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9164A" w:rsidRPr="0069164A" w:rsidRDefault="00A25484" w:rsidP="007703DA">
      <w:pPr>
        <w:ind w:left="-8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</w:t>
      </w:r>
      <w:r w:rsidR="00277038" w:rsidRPr="007703DA">
        <w:rPr>
          <w:rFonts w:asciiTheme="majorHAnsi" w:hAnsiTheme="majorHAnsi"/>
          <w:b/>
          <w:sz w:val="28"/>
          <w:szCs w:val="28"/>
        </w:rPr>
        <w:t xml:space="preserve">edlog </w:t>
      </w:r>
      <w:r w:rsidR="003168FF">
        <w:rPr>
          <w:rFonts w:asciiTheme="majorHAnsi" w:hAnsiTheme="majorHAnsi"/>
          <w:b/>
          <w:sz w:val="28"/>
          <w:szCs w:val="28"/>
        </w:rPr>
        <w:t>pripreme</w:t>
      </w:r>
      <w:r w:rsidR="005B14C7" w:rsidRPr="007703DA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za nastavu</w:t>
      </w:r>
      <w:r w:rsidR="005B14C7" w:rsidRPr="007703DA">
        <w:rPr>
          <w:rFonts w:asciiTheme="majorHAnsi" w:hAnsiTheme="majorHAnsi"/>
          <w:b/>
          <w:sz w:val="28"/>
          <w:szCs w:val="28"/>
        </w:rPr>
        <w:t xml:space="preserve"> koja implementira razvoj ključnih kompetencija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B14C7" w:rsidRPr="0069164A" w:rsidTr="00A25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B14C7" w:rsidRPr="007703DA" w:rsidRDefault="00383D1B" w:rsidP="00C718F8">
            <w:pPr>
              <w:pStyle w:val="ListParagraph"/>
              <w:jc w:val="center"/>
              <w:rPr>
                <w:b w:val="0"/>
                <w:sz w:val="28"/>
                <w:szCs w:val="28"/>
              </w:rPr>
            </w:pPr>
            <w:r w:rsidRPr="00A25484">
              <w:rPr>
                <w:sz w:val="28"/>
                <w:szCs w:val="28"/>
              </w:rPr>
              <w:t>Realizatorka</w:t>
            </w:r>
            <w:r w:rsidR="00C718F8" w:rsidRPr="007703DA"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4644" w:type="dxa"/>
          </w:tcPr>
          <w:p w:rsidR="00C718F8" w:rsidRDefault="00DC1DE4" w:rsidP="00C718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Rajka  Ajković</w:t>
            </w:r>
            <w:r w:rsidR="00A25484">
              <w:rPr>
                <w:sz w:val="28"/>
                <w:szCs w:val="28"/>
              </w:rPr>
              <w:t>,prof.</w:t>
            </w:r>
          </w:p>
          <w:p w:rsidR="005B14C7" w:rsidRPr="0069164A" w:rsidRDefault="005B14C7" w:rsidP="004A05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718F8" w:rsidRPr="0069164A" w:rsidTr="00A2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718F8" w:rsidRPr="00873C56" w:rsidRDefault="00C718F8" w:rsidP="00873C56">
            <w:pPr>
              <w:rPr>
                <w:sz w:val="28"/>
                <w:szCs w:val="28"/>
              </w:rPr>
            </w:pPr>
            <w:r w:rsidRPr="00873C56">
              <w:rPr>
                <w:sz w:val="28"/>
                <w:szCs w:val="28"/>
              </w:rPr>
              <w:t>Predmet/ vannastavna/vanškolska aktivnost:</w:t>
            </w:r>
          </w:p>
        </w:tc>
        <w:tc>
          <w:tcPr>
            <w:tcW w:w="4644" w:type="dxa"/>
          </w:tcPr>
          <w:p w:rsidR="00C718F8" w:rsidRDefault="00DC1DE4" w:rsidP="004A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Biologija</w:t>
            </w:r>
            <w:r w:rsidR="00A25484">
              <w:rPr>
                <w:rFonts w:asciiTheme="majorHAnsi" w:hAnsiTheme="majorHAnsi"/>
                <w:sz w:val="28"/>
                <w:szCs w:val="28"/>
              </w:rPr>
              <w:t xml:space="preserve"> za VI razred O</w:t>
            </w:r>
            <w:r w:rsidR="00383D1B">
              <w:rPr>
                <w:rFonts w:asciiTheme="majorHAnsi" w:hAnsiTheme="majorHAnsi"/>
                <w:sz w:val="28"/>
                <w:szCs w:val="28"/>
              </w:rPr>
              <w:t>snovne škole</w:t>
            </w:r>
          </w:p>
        </w:tc>
      </w:tr>
      <w:tr w:rsidR="005B14C7" w:rsidRPr="0069164A" w:rsidTr="00A25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73C56" w:rsidRDefault="005B14C7" w:rsidP="00873C56">
            <w:pPr>
              <w:rPr>
                <w:sz w:val="28"/>
                <w:szCs w:val="28"/>
              </w:rPr>
            </w:pPr>
            <w:r w:rsidRPr="00873C56">
              <w:rPr>
                <w:sz w:val="28"/>
                <w:szCs w:val="28"/>
              </w:rPr>
              <w:t>Tema</w:t>
            </w:r>
            <w:r w:rsidR="005C18CE" w:rsidRPr="00873C56">
              <w:rPr>
                <w:sz w:val="28"/>
                <w:szCs w:val="28"/>
              </w:rPr>
              <w:t>(za projekt/ integrisanu nastavu/aktivnosti)</w:t>
            </w:r>
          </w:p>
          <w:p w:rsidR="00873C56" w:rsidRDefault="00873C56" w:rsidP="00873C56">
            <w:pPr>
              <w:rPr>
                <w:sz w:val="28"/>
                <w:szCs w:val="28"/>
              </w:rPr>
            </w:pPr>
          </w:p>
          <w:p w:rsidR="00873C56" w:rsidRDefault="00873C56" w:rsidP="00873C56">
            <w:pPr>
              <w:rPr>
                <w:sz w:val="28"/>
                <w:szCs w:val="28"/>
              </w:rPr>
            </w:pPr>
          </w:p>
          <w:p w:rsidR="005C18CE" w:rsidRPr="00873C56" w:rsidRDefault="005C18CE" w:rsidP="00873C56">
            <w:pPr>
              <w:rPr>
                <w:sz w:val="28"/>
                <w:szCs w:val="28"/>
              </w:rPr>
            </w:pPr>
            <w:r w:rsidRPr="00873C56">
              <w:rPr>
                <w:sz w:val="28"/>
                <w:szCs w:val="28"/>
              </w:rPr>
              <w:t>Obrazovno/vaspitni ishod (za predmet):</w:t>
            </w:r>
          </w:p>
        </w:tc>
        <w:tc>
          <w:tcPr>
            <w:tcW w:w="4644" w:type="dxa"/>
          </w:tcPr>
          <w:p w:rsidR="005C18CE" w:rsidRPr="00383D1B" w:rsidRDefault="00DC1DE4" w:rsidP="005C1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83D1B">
              <w:rPr>
                <w:rFonts w:asciiTheme="majorHAnsi" w:hAnsiTheme="majorHAnsi"/>
                <w:b/>
                <w:sz w:val="28"/>
                <w:szCs w:val="28"/>
              </w:rPr>
              <w:t>Biljni organi</w:t>
            </w:r>
          </w:p>
          <w:p w:rsidR="00C718F8" w:rsidRPr="00383D1B" w:rsidRDefault="00C718F8" w:rsidP="005C1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DF5889" w:rsidRPr="00383D1B" w:rsidRDefault="00DF5889" w:rsidP="005C1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323A8B" w:rsidRPr="00383D1B" w:rsidRDefault="00323A8B" w:rsidP="005C1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070DC8" w:rsidRPr="00383D1B" w:rsidRDefault="00323A8B" w:rsidP="005C1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383D1B">
              <w:rPr>
                <w:rFonts w:ascii="Times New Roman" w:hAnsi="Times New Roman"/>
                <w:sz w:val="28"/>
                <w:szCs w:val="28"/>
              </w:rPr>
              <w:t xml:space="preserve">Na kraju učenja učenik/učenica će moći da </w:t>
            </w:r>
            <w:r w:rsidR="001B3919" w:rsidRPr="00383D1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23A8B" w:rsidRDefault="001B3919" w:rsidP="005C1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383D1B">
              <w:rPr>
                <w:rFonts w:ascii="Times New Roman" w:hAnsi="Times New Roman"/>
                <w:sz w:val="28"/>
                <w:szCs w:val="28"/>
              </w:rPr>
              <w:t>-</w:t>
            </w:r>
            <w:r w:rsidR="00323A8B" w:rsidRPr="00383D1B">
              <w:rPr>
                <w:rFonts w:ascii="Times New Roman" w:hAnsi="Times New Roman"/>
                <w:sz w:val="28"/>
                <w:szCs w:val="28"/>
              </w:rPr>
              <w:t>objasni karakteristike i najznačajnije predstavnike grupa Biljnog carstva</w:t>
            </w:r>
          </w:p>
          <w:p w:rsidR="00070DC8" w:rsidRPr="00323A8B" w:rsidRDefault="00070DC8" w:rsidP="005C1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B14C7" w:rsidRPr="0069164A" w:rsidTr="00A2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B14C7" w:rsidRPr="00EC092F" w:rsidRDefault="00EC092F" w:rsidP="00873C56">
            <w:pPr>
              <w:rPr>
                <w:rFonts w:ascii="Times New Roman" w:hAnsi="Times New Roman"/>
                <w:sz w:val="28"/>
                <w:szCs w:val="28"/>
              </w:rPr>
            </w:pPr>
            <w:r w:rsidRPr="00EC092F">
              <w:rPr>
                <w:rFonts w:ascii="Times New Roman" w:hAnsi="Times New Roman"/>
                <w:sz w:val="28"/>
                <w:szCs w:val="28"/>
              </w:rPr>
              <w:t>Ishodi učenja</w:t>
            </w:r>
          </w:p>
          <w:p w:rsidR="00EC092F" w:rsidRPr="00EC092F" w:rsidRDefault="00EC092F" w:rsidP="00873C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092F" w:rsidRPr="00EC092F" w:rsidRDefault="00EC092F" w:rsidP="00873C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092F" w:rsidRPr="00EC092F" w:rsidRDefault="00EC092F" w:rsidP="00873C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092F" w:rsidRPr="00873C56" w:rsidRDefault="00EC092F" w:rsidP="00873C56">
            <w:pPr>
              <w:rPr>
                <w:sz w:val="28"/>
                <w:szCs w:val="28"/>
              </w:rPr>
            </w:pPr>
            <w:r w:rsidRPr="00A25484">
              <w:rPr>
                <w:rFonts w:ascii="Times New Roman" w:hAnsi="Times New Roman"/>
                <w:sz w:val="28"/>
                <w:szCs w:val="28"/>
              </w:rPr>
              <w:t>Ishodi</w:t>
            </w:r>
          </w:p>
        </w:tc>
        <w:tc>
          <w:tcPr>
            <w:tcW w:w="4644" w:type="dxa"/>
          </w:tcPr>
          <w:p w:rsidR="00323A8B" w:rsidRPr="00383D1B" w:rsidRDefault="00323A8B" w:rsidP="00323A8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383D1B">
              <w:rPr>
                <w:rFonts w:ascii="Times New Roman" w:hAnsi="Times New Roman"/>
                <w:sz w:val="28"/>
                <w:szCs w:val="28"/>
              </w:rPr>
              <w:t>1.</w:t>
            </w:r>
            <w:r w:rsidRPr="00383D1B">
              <w:rPr>
                <w:rFonts w:ascii="Times New Roman" w:hAnsi="Times New Roman"/>
                <w:sz w:val="28"/>
                <w:szCs w:val="28"/>
              </w:rPr>
              <w:t>Analiziraju vrste, tipove, građu i značaj cvijeta</w:t>
            </w:r>
          </w:p>
          <w:p w:rsidR="00A94CE3" w:rsidRPr="00383D1B" w:rsidRDefault="00323A8B" w:rsidP="00323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383D1B">
              <w:rPr>
                <w:rFonts w:ascii="Times New Roman" w:hAnsi="Times New Roman"/>
                <w:sz w:val="28"/>
                <w:szCs w:val="28"/>
              </w:rPr>
              <w:t>2.</w:t>
            </w:r>
            <w:r w:rsidRPr="00383D1B">
              <w:rPr>
                <w:rFonts w:ascii="Times New Roman" w:hAnsi="Times New Roman"/>
                <w:sz w:val="28"/>
                <w:szCs w:val="28"/>
              </w:rPr>
              <w:t>Objasne proces oprašivanja i oplođenja i formiranje ploda i sjemena</w:t>
            </w:r>
          </w:p>
          <w:p w:rsidR="001B3919" w:rsidRPr="00A25484" w:rsidRDefault="001B3919" w:rsidP="00323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2548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1.Znaju osnovne </w:t>
            </w:r>
            <w:r w:rsidRPr="00A254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karakteristike i najznačajnije predstavnike grupa Biljnog carstva</w:t>
            </w:r>
          </w:p>
          <w:p w:rsidR="00B3178E" w:rsidRPr="00A25484" w:rsidRDefault="00321191" w:rsidP="00323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254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B3178E" w:rsidRPr="00A2548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 Rad na terenu i u grupi, laboratorijski rad, istraživanje,zaklučivanje,prezentacija</w:t>
            </w:r>
          </w:p>
          <w:p w:rsidR="00323A8B" w:rsidRPr="00383D1B" w:rsidRDefault="00B3178E" w:rsidP="00323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A2548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 Saradničko učenje i rad u  grupi</w:t>
            </w:r>
          </w:p>
        </w:tc>
      </w:tr>
      <w:tr w:rsidR="001B3919" w:rsidRPr="0069164A" w:rsidTr="00A25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1B3919" w:rsidRPr="00383D1B" w:rsidRDefault="001B3919">
            <w:pPr>
              <w:rPr>
                <w:sz w:val="28"/>
                <w:szCs w:val="28"/>
              </w:rPr>
            </w:pPr>
            <w:r w:rsidRPr="00383D1B">
              <w:rPr>
                <w:rFonts w:ascii="Times New Roman" w:hAnsi="Times New Roman"/>
                <w:sz w:val="28"/>
                <w:szCs w:val="28"/>
              </w:rPr>
              <w:t>Nastavne metode</w:t>
            </w:r>
          </w:p>
        </w:tc>
        <w:tc>
          <w:tcPr>
            <w:tcW w:w="4644" w:type="dxa"/>
          </w:tcPr>
          <w:p w:rsidR="001B3919" w:rsidRPr="00383D1B" w:rsidRDefault="001B3919" w:rsidP="001B39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83D1B">
              <w:rPr>
                <w:rFonts w:ascii="Times New Roman" w:hAnsi="Times New Roman"/>
                <w:bCs/>
                <w:sz w:val="28"/>
                <w:szCs w:val="28"/>
              </w:rPr>
              <w:t>Verbalna,</w:t>
            </w:r>
            <w:r w:rsidRPr="00383D1B">
              <w:rPr>
                <w:rFonts w:ascii="Times New Roman" w:hAnsi="Times New Roman"/>
                <w:bCs/>
                <w:sz w:val="28"/>
                <w:szCs w:val="28"/>
              </w:rPr>
              <w:t xml:space="preserve"> (dijaloška i monološka metoda), </w:t>
            </w:r>
            <w:r w:rsidRPr="00383D1B">
              <w:rPr>
                <w:rFonts w:ascii="Times New Roman" w:hAnsi="Times New Roman"/>
                <w:bCs/>
                <w:sz w:val="28"/>
                <w:szCs w:val="28"/>
              </w:rPr>
              <w:t>metod rada na tekstu-tekstualna,</w:t>
            </w:r>
            <w:r w:rsidRPr="00383D1B">
              <w:rPr>
                <w:rFonts w:ascii="Times New Roman" w:hAnsi="Times New Roman"/>
                <w:bCs/>
                <w:sz w:val="28"/>
                <w:szCs w:val="28"/>
              </w:rPr>
              <w:t>demonstrativno-ilustrat</w:t>
            </w:r>
            <w:r w:rsidRPr="00383D1B">
              <w:rPr>
                <w:rFonts w:ascii="Times New Roman" w:hAnsi="Times New Roman"/>
                <w:bCs/>
                <w:sz w:val="28"/>
                <w:szCs w:val="28"/>
              </w:rPr>
              <w:t>ivne</w:t>
            </w:r>
            <w:r w:rsidR="00383D1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383D1B">
              <w:rPr>
                <w:rFonts w:ascii="Times New Roman" w:hAnsi="Times New Roman"/>
                <w:bCs/>
                <w:sz w:val="28"/>
                <w:szCs w:val="28"/>
              </w:rPr>
              <w:t xml:space="preserve">grupni rad </w:t>
            </w:r>
            <w:r w:rsidRPr="00383D1B">
              <w:rPr>
                <w:rFonts w:ascii="Times New Roman" w:hAnsi="Times New Roman"/>
                <w:bCs/>
                <w:sz w:val="28"/>
                <w:szCs w:val="28"/>
              </w:rPr>
              <w:t>, labaratorijska metoda, metod praktičnih</w:t>
            </w:r>
            <w:r w:rsidR="00EC09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83D1B">
              <w:rPr>
                <w:rFonts w:ascii="Times New Roman" w:hAnsi="Times New Roman"/>
                <w:bCs/>
                <w:sz w:val="28"/>
                <w:szCs w:val="28"/>
              </w:rPr>
              <w:t>vježbi</w:t>
            </w:r>
          </w:p>
        </w:tc>
      </w:tr>
      <w:tr w:rsidR="001B3919" w:rsidRPr="0069164A" w:rsidTr="00A2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1B3919" w:rsidRPr="00383D1B" w:rsidRDefault="001B3919">
            <w:pPr>
              <w:rPr>
                <w:sz w:val="28"/>
                <w:szCs w:val="28"/>
              </w:rPr>
            </w:pPr>
            <w:r w:rsidRPr="00383D1B">
              <w:rPr>
                <w:rFonts w:ascii="Times New Roman" w:hAnsi="Times New Roman"/>
                <w:sz w:val="28"/>
                <w:szCs w:val="28"/>
                <w:lang w:val="sr-Latn-BA"/>
              </w:rPr>
              <w:t>Oblici rada</w:t>
            </w:r>
          </w:p>
        </w:tc>
        <w:tc>
          <w:tcPr>
            <w:tcW w:w="4644" w:type="dxa"/>
          </w:tcPr>
          <w:p w:rsidR="001B3919" w:rsidRPr="00383D1B" w:rsidRDefault="003C1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83D1B">
              <w:rPr>
                <w:rFonts w:ascii="Times New Roman" w:hAnsi="Times New Roman"/>
                <w:bCs/>
                <w:sz w:val="28"/>
                <w:szCs w:val="28"/>
              </w:rPr>
              <w:t>Frontalni, i</w:t>
            </w:r>
            <w:r w:rsidR="001B3919" w:rsidRPr="00383D1B">
              <w:rPr>
                <w:rFonts w:ascii="Times New Roman" w:hAnsi="Times New Roman"/>
                <w:bCs/>
                <w:sz w:val="28"/>
                <w:szCs w:val="28"/>
              </w:rPr>
              <w:t xml:space="preserve">ndividualni, </w:t>
            </w:r>
            <w:r w:rsidRPr="00383D1B">
              <w:rPr>
                <w:rFonts w:ascii="Times New Roman" w:hAnsi="Times New Roman"/>
                <w:bCs/>
                <w:sz w:val="28"/>
                <w:szCs w:val="28"/>
              </w:rPr>
              <w:t>g</w:t>
            </w:r>
            <w:r w:rsidR="001B3919" w:rsidRPr="00383D1B">
              <w:rPr>
                <w:rFonts w:ascii="Times New Roman" w:hAnsi="Times New Roman"/>
                <w:bCs/>
                <w:sz w:val="28"/>
                <w:szCs w:val="28"/>
              </w:rPr>
              <w:t>rupni rad</w:t>
            </w:r>
          </w:p>
        </w:tc>
      </w:tr>
      <w:tr w:rsidR="003C153A" w:rsidRPr="0069164A" w:rsidTr="00A25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153A" w:rsidRPr="00383D1B" w:rsidRDefault="003C153A" w:rsidP="003C153A">
            <w:pPr>
              <w:rPr>
                <w:sz w:val="28"/>
                <w:szCs w:val="28"/>
              </w:rPr>
            </w:pPr>
            <w:r w:rsidRPr="00383D1B">
              <w:rPr>
                <w:rFonts w:ascii="Times New Roman" w:hAnsi="Times New Roman"/>
                <w:sz w:val="28"/>
                <w:szCs w:val="28"/>
              </w:rPr>
              <w:t xml:space="preserve">Nastavna sredstva </w:t>
            </w:r>
            <w:r w:rsidRPr="00383D1B">
              <w:rPr>
                <w:rFonts w:ascii="Times New Roman" w:hAnsi="Times New Roman"/>
                <w:sz w:val="28"/>
                <w:szCs w:val="28"/>
              </w:rPr>
              <w:t>-materjal</w:t>
            </w:r>
          </w:p>
        </w:tc>
        <w:tc>
          <w:tcPr>
            <w:tcW w:w="4644" w:type="dxa"/>
          </w:tcPr>
          <w:p w:rsidR="003C153A" w:rsidRPr="00383D1B" w:rsidRDefault="003C153A" w:rsidP="003C1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83D1B">
              <w:rPr>
                <w:rFonts w:ascii="Times New Roman" w:hAnsi="Times New Roman"/>
                <w:bCs/>
                <w:sz w:val="28"/>
                <w:szCs w:val="28"/>
              </w:rPr>
              <w:t xml:space="preserve">Tabele, šeme, udžebenici, linkovi, </w:t>
            </w:r>
            <w:r w:rsidRPr="00383D1B">
              <w:rPr>
                <w:rFonts w:ascii="Times New Roman" w:hAnsi="Times New Roman"/>
                <w:bCs/>
                <w:sz w:val="28"/>
                <w:szCs w:val="28"/>
              </w:rPr>
              <w:t>crteži, slike, fotografije,olovke,sveske,modeli</w:t>
            </w:r>
          </w:p>
        </w:tc>
      </w:tr>
      <w:tr w:rsidR="003C153A" w:rsidRPr="0069164A" w:rsidTr="00A2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153A" w:rsidRPr="00383D1B" w:rsidRDefault="003C153A" w:rsidP="003C153A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83D1B">
              <w:rPr>
                <w:rFonts w:ascii="Times New Roman" w:hAnsi="Times New Roman"/>
                <w:sz w:val="28"/>
                <w:szCs w:val="28"/>
              </w:rPr>
              <w:t>Resursi za realizaciju:</w:t>
            </w:r>
          </w:p>
        </w:tc>
        <w:tc>
          <w:tcPr>
            <w:tcW w:w="4644" w:type="dxa"/>
          </w:tcPr>
          <w:p w:rsidR="003C153A" w:rsidRPr="00383D1B" w:rsidRDefault="003C153A" w:rsidP="003C1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3D1B">
              <w:rPr>
                <w:rFonts w:ascii="Times New Roman" w:hAnsi="Times New Roman"/>
                <w:bCs/>
                <w:sz w:val="28"/>
                <w:szCs w:val="28"/>
              </w:rPr>
              <w:t>računar, projektor</w:t>
            </w:r>
            <w:r w:rsidRPr="00383D1B">
              <w:rPr>
                <w:rFonts w:ascii="Times New Roman" w:hAnsi="Times New Roman"/>
                <w:bCs/>
                <w:sz w:val="28"/>
                <w:szCs w:val="28"/>
              </w:rPr>
              <w:t xml:space="preserve">, prirodni materijal,herbarijumski primjeri </w:t>
            </w:r>
            <w:r w:rsidRPr="00383D1B">
              <w:rPr>
                <w:rFonts w:ascii="Times New Roman" w:hAnsi="Times New Roman"/>
                <w:bCs/>
                <w:sz w:val="28"/>
                <w:szCs w:val="28"/>
              </w:rPr>
              <w:t>, posude, mikroskopi, preparati, predmetna stakla.</w:t>
            </w:r>
          </w:p>
        </w:tc>
      </w:tr>
      <w:tr w:rsidR="00383D1B" w:rsidRPr="0069164A" w:rsidTr="00A25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83D1B" w:rsidRPr="00383D1B" w:rsidRDefault="00383D1B">
            <w:pPr>
              <w:rPr>
                <w:sz w:val="28"/>
                <w:szCs w:val="28"/>
              </w:rPr>
            </w:pPr>
            <w:r w:rsidRPr="00383D1B">
              <w:rPr>
                <w:rFonts w:ascii="Times New Roman" w:hAnsi="Times New Roman"/>
                <w:sz w:val="28"/>
                <w:szCs w:val="28"/>
              </w:rPr>
              <w:t xml:space="preserve">Nastavne tehnike </w:t>
            </w:r>
            <w:r w:rsidRPr="00383D1B">
              <w:rPr>
                <w:rFonts w:ascii="Times New Roman" w:hAnsi="Times New Roman"/>
                <w:sz w:val="28"/>
                <w:szCs w:val="28"/>
                <w:lang w:val="sr-Latn-BA"/>
              </w:rPr>
              <w:t xml:space="preserve"> </w:t>
            </w:r>
          </w:p>
        </w:tc>
        <w:tc>
          <w:tcPr>
            <w:tcW w:w="4644" w:type="dxa"/>
          </w:tcPr>
          <w:p w:rsidR="00383D1B" w:rsidRPr="00383D1B" w:rsidRDefault="00383D1B" w:rsidP="00383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83D1B">
              <w:rPr>
                <w:rFonts w:ascii="Times New Roman" w:hAnsi="Times New Roman"/>
                <w:bCs/>
                <w:sz w:val="28"/>
                <w:szCs w:val="28"/>
              </w:rPr>
              <w:t xml:space="preserve">Breinstorming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prozdovi, p</w:t>
            </w:r>
            <w:r w:rsidRPr="00383D1B">
              <w:rPr>
                <w:rFonts w:ascii="Times New Roman" w:hAnsi="Times New Roman"/>
                <w:bCs/>
                <w:sz w:val="28"/>
                <w:szCs w:val="28"/>
              </w:rPr>
              <w:t>raktičan rad</w:t>
            </w:r>
          </w:p>
        </w:tc>
      </w:tr>
      <w:tr w:rsidR="005B14C7" w:rsidRPr="0069164A" w:rsidTr="00A2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168FF" w:rsidRPr="003168FF" w:rsidRDefault="003168FF" w:rsidP="003168FF">
            <w:pPr>
              <w:rPr>
                <w:sz w:val="28"/>
                <w:szCs w:val="28"/>
              </w:rPr>
            </w:pPr>
            <w:r w:rsidRPr="003168FF">
              <w:rPr>
                <w:sz w:val="28"/>
                <w:szCs w:val="28"/>
              </w:rPr>
              <w:t xml:space="preserve">Ishodi učenja ključnih kompetencija u predmetnoj nastavi u </w:t>
            </w:r>
          </w:p>
          <w:p w:rsidR="005B14C7" w:rsidRPr="00873C56" w:rsidRDefault="003168FF" w:rsidP="003168FF">
            <w:pPr>
              <w:rPr>
                <w:sz w:val="28"/>
                <w:szCs w:val="28"/>
              </w:rPr>
            </w:pPr>
            <w:r w:rsidRPr="003168FF">
              <w:rPr>
                <w:sz w:val="28"/>
                <w:szCs w:val="28"/>
              </w:rPr>
              <w:t>osnovnoj školi (od 6. do 9. razreda) – ISCED 2</w:t>
            </w:r>
          </w:p>
        </w:tc>
        <w:tc>
          <w:tcPr>
            <w:tcW w:w="4644" w:type="dxa"/>
          </w:tcPr>
          <w:p w:rsidR="001F3E2A" w:rsidRDefault="00470C93" w:rsidP="00586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</w:t>
            </w:r>
            <w:r w:rsidR="007E1E2D">
              <w:rPr>
                <w:rFonts w:asciiTheme="majorHAnsi" w:hAnsiTheme="majorHAnsi"/>
                <w:b/>
                <w:sz w:val="28"/>
                <w:szCs w:val="28"/>
              </w:rPr>
              <w:t>Kompetencija pismenosti</w:t>
            </w:r>
            <w:r w:rsidR="005864BA">
              <w:t xml:space="preserve"> </w:t>
            </w:r>
          </w:p>
          <w:p w:rsidR="005864BA" w:rsidRPr="003168FF" w:rsidRDefault="005864BA" w:rsidP="00586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2.1.2. Primjenjuje funkcionalno gramatiku i pravopis u pisanju i govoru</w:t>
            </w:r>
          </w:p>
          <w:p w:rsidR="005864BA" w:rsidRPr="003168FF" w:rsidRDefault="005864BA" w:rsidP="00586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2.1.1</w:t>
            </w:r>
            <w:r w:rsidRPr="003168FF">
              <w:rPr>
                <w:rFonts w:asciiTheme="majorHAnsi" w:hAnsiTheme="majorHAnsi"/>
                <w:sz w:val="28"/>
                <w:szCs w:val="28"/>
              </w:rPr>
              <w:t xml:space="preserve">. Povećava broj riječi u vokabularu uključujući termine iz </w:t>
            </w:r>
            <w:r w:rsidRPr="003168FF">
              <w:rPr>
                <w:rFonts w:asciiTheme="majorHAnsi" w:hAnsiTheme="majorHAnsi"/>
                <w:sz w:val="28"/>
                <w:szCs w:val="28"/>
              </w:rPr>
              <w:lastRenderedPageBreak/>
              <w:t>različitih oblasti</w:t>
            </w:r>
          </w:p>
          <w:p w:rsidR="005864BA" w:rsidRPr="003168FF" w:rsidRDefault="005864BA" w:rsidP="00586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2.1.2</w:t>
            </w:r>
            <w:r w:rsidRPr="003168FF">
              <w:rPr>
                <w:rFonts w:asciiTheme="majorHAnsi" w:hAnsiTheme="majorHAnsi"/>
                <w:sz w:val="28"/>
                <w:szCs w:val="28"/>
              </w:rPr>
              <w:t>. Identifikuje i tumači pojmove, osjećaje, činjenice, mišljenja i stavove u usmenom i pisanom obliku</w:t>
            </w:r>
          </w:p>
          <w:p w:rsidR="005864BA" w:rsidRPr="003168FF" w:rsidRDefault="005864BA" w:rsidP="00586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2.1.3</w:t>
            </w:r>
            <w:r w:rsidRPr="003168FF">
              <w:rPr>
                <w:rFonts w:asciiTheme="majorHAnsi" w:hAnsiTheme="majorHAnsi"/>
                <w:sz w:val="28"/>
                <w:szCs w:val="28"/>
              </w:rPr>
              <w:t xml:space="preserve">. Prilagođava verbalnu interakciju, različite stilove i registre jezika kontekstu </w:t>
            </w:r>
          </w:p>
          <w:p w:rsidR="005864BA" w:rsidRPr="003168FF" w:rsidRDefault="005864BA" w:rsidP="00586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2.1.4</w:t>
            </w:r>
            <w:r w:rsidRPr="003168FF">
              <w:rPr>
                <w:rFonts w:asciiTheme="majorHAnsi" w:hAnsiTheme="majorHAnsi"/>
                <w:sz w:val="28"/>
                <w:szCs w:val="28"/>
              </w:rPr>
              <w:t xml:space="preserve">.  Komunicira  usmeno  i  pisano  u  raznim  situacijama  prilagođavajući  sopstvenu  komunikaciju </w:t>
            </w:r>
          </w:p>
          <w:p w:rsidR="005864BA" w:rsidRPr="003168FF" w:rsidRDefault="005864BA" w:rsidP="00586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potrebama situacije i uz upotrebu odgovarajućeg vokabulara i digitalnih tehnologija</w:t>
            </w:r>
          </w:p>
          <w:p w:rsidR="005864BA" w:rsidRPr="003168FF" w:rsidRDefault="005864BA" w:rsidP="00586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2.1.5</w:t>
            </w:r>
            <w:r w:rsidRPr="003168FF">
              <w:rPr>
                <w:rFonts w:asciiTheme="majorHAnsi" w:hAnsiTheme="majorHAnsi"/>
                <w:sz w:val="28"/>
                <w:szCs w:val="28"/>
              </w:rPr>
              <w:t xml:space="preserve">. Pronalazi, procjenjuje, obrađuje i prezentira različite vrste podataka i informacija koristeći različite </w:t>
            </w:r>
          </w:p>
          <w:p w:rsidR="005864BA" w:rsidRPr="003168FF" w:rsidRDefault="005864BA" w:rsidP="00586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vrste izvora podataka i informacija</w:t>
            </w:r>
          </w:p>
          <w:p w:rsidR="005864BA" w:rsidRPr="003168FF" w:rsidRDefault="005864BA" w:rsidP="00586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2.1.6</w:t>
            </w:r>
            <w:r w:rsidRPr="003168FF">
              <w:rPr>
                <w:rFonts w:asciiTheme="majorHAnsi" w:hAnsiTheme="majorHAnsi"/>
                <w:sz w:val="28"/>
                <w:szCs w:val="28"/>
              </w:rPr>
              <w:t xml:space="preserve">. Koristi informacije i podatke da argumentuje svoje tvrdnje upotrebljavajući digitalne tehnologije za </w:t>
            </w:r>
          </w:p>
          <w:p w:rsidR="005864BA" w:rsidRPr="003168FF" w:rsidRDefault="005864BA" w:rsidP="00586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obradu teksta, prezentaciju, te pretraživanje i obradu podataka i informacija</w:t>
            </w:r>
          </w:p>
          <w:p w:rsidR="005864BA" w:rsidRPr="003168FF" w:rsidRDefault="005864BA" w:rsidP="00586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2.1.</w:t>
            </w:r>
            <w:r w:rsidRPr="003168FF">
              <w:rPr>
                <w:rFonts w:asciiTheme="majorHAnsi" w:hAnsiTheme="majorHAnsi"/>
                <w:sz w:val="28"/>
                <w:szCs w:val="28"/>
              </w:rPr>
              <w:t>7. Kritički izražava mišljenje</w:t>
            </w:r>
          </w:p>
          <w:p w:rsidR="005864BA" w:rsidRPr="003168FF" w:rsidRDefault="00BB5B49" w:rsidP="00586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2.1.8</w:t>
            </w:r>
            <w:r w:rsidR="005864BA" w:rsidRPr="003168FF">
              <w:rPr>
                <w:rFonts w:asciiTheme="majorHAnsi" w:hAnsiTheme="majorHAnsi"/>
                <w:sz w:val="28"/>
                <w:szCs w:val="28"/>
              </w:rPr>
              <w:t>. Učestvuje kritički u konstruktivnom dijalogu, uvažavaju</w:t>
            </w:r>
            <w:r w:rsidR="005864BA" w:rsidRPr="003168FF">
              <w:rPr>
                <w:rFonts w:asciiTheme="majorHAnsi" w:hAnsiTheme="majorHAnsi"/>
                <w:sz w:val="28"/>
                <w:szCs w:val="28"/>
              </w:rPr>
              <w:t xml:space="preserve">ći kvalitet govora </w:t>
            </w:r>
          </w:p>
          <w:p w:rsidR="005864BA" w:rsidRPr="003168FF" w:rsidRDefault="005864BA" w:rsidP="00586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 xml:space="preserve">i iskazujući </w:t>
            </w:r>
          </w:p>
          <w:p w:rsidR="005864BA" w:rsidRPr="003168FF" w:rsidRDefault="005864BA" w:rsidP="00586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interes za interakciju s drugima</w:t>
            </w:r>
          </w:p>
          <w:p w:rsidR="001F3E2A" w:rsidRPr="003168FF" w:rsidRDefault="00715C7D" w:rsidP="001F3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715C7D">
              <w:rPr>
                <w:rFonts w:asciiTheme="majorHAnsi" w:hAnsiTheme="majorHAnsi"/>
                <w:b/>
                <w:sz w:val="28"/>
                <w:szCs w:val="28"/>
              </w:rPr>
              <w:t>2. Kompetencija višejezičnosti</w:t>
            </w:r>
            <w:r w:rsidR="001F3E2A">
              <w:t xml:space="preserve"> </w:t>
            </w:r>
            <w:r w:rsidR="001F3E2A" w:rsidRPr="003168FF">
              <w:rPr>
                <w:rFonts w:asciiTheme="majorHAnsi" w:hAnsiTheme="majorHAnsi"/>
                <w:sz w:val="28"/>
                <w:szCs w:val="28"/>
              </w:rPr>
              <w:t>2.2.7. Iskazuje pozitivan stav prema drugim jezicima i kulturama</w:t>
            </w:r>
          </w:p>
          <w:p w:rsidR="00715C7D" w:rsidRDefault="001F3E2A" w:rsidP="001F3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2.2.8. Ispoljava interesovanja za proučavanje drugih jezika i kultura</w:t>
            </w:r>
          </w:p>
          <w:p w:rsidR="001F3E2A" w:rsidRDefault="001F3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F4E11" w:rsidRPr="004801A3" w:rsidRDefault="001F3E2A" w:rsidP="009F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1F3E2A">
              <w:rPr>
                <w:rFonts w:asciiTheme="majorHAnsi" w:hAnsiTheme="majorHAnsi"/>
                <w:b/>
                <w:sz w:val="28"/>
                <w:szCs w:val="28"/>
              </w:rPr>
              <w:t>3. Matematička kompetencija i kompetencija u nauci, tehnologiji i inženjerstvu</w:t>
            </w:r>
          </w:p>
          <w:p w:rsidR="00BB5B49" w:rsidRPr="00BB5B49" w:rsidRDefault="00BB5B49" w:rsidP="00BB5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2.3.1</w:t>
            </w:r>
            <w:r w:rsidRPr="00BB5B49">
              <w:rPr>
                <w:rFonts w:asciiTheme="majorHAnsi" w:hAnsiTheme="majorHAnsi"/>
                <w:sz w:val="28"/>
                <w:szCs w:val="28"/>
              </w:rPr>
              <w:t xml:space="preserve">. Upoređuje objašnjenja prirodnih pojava </w:t>
            </w:r>
          </w:p>
          <w:p w:rsidR="00BB5B49" w:rsidRPr="00BB5B49" w:rsidRDefault="00BB5B49" w:rsidP="00BB5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2.3.2</w:t>
            </w:r>
            <w:r w:rsidRPr="00BB5B49">
              <w:rPr>
                <w:rFonts w:asciiTheme="majorHAnsi" w:hAnsiTheme="majorHAnsi"/>
                <w:sz w:val="28"/>
                <w:szCs w:val="28"/>
              </w:rPr>
              <w:t>.Analizira strukturu i svojstva žive i nežive prirode i njihovu povezanost</w:t>
            </w:r>
          </w:p>
          <w:p w:rsidR="00BB5B49" w:rsidRPr="00BB5B49" w:rsidRDefault="00BB5B49" w:rsidP="00BB5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2.3.3</w:t>
            </w:r>
            <w:r w:rsidRPr="00BB5B49">
              <w:rPr>
                <w:rFonts w:asciiTheme="majorHAnsi" w:hAnsiTheme="majorHAnsi"/>
                <w:sz w:val="28"/>
                <w:szCs w:val="28"/>
              </w:rPr>
              <w:t xml:space="preserve">. Procjenjuje prednosti i mane opšteprihvaćenih tehnologija </w:t>
            </w:r>
            <w:r w:rsidRPr="00BB5B49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prepoznajući značaj </w:t>
            </w:r>
          </w:p>
          <w:p w:rsidR="00BB5B49" w:rsidRPr="00BB5B49" w:rsidRDefault="00BB5B49" w:rsidP="00BB5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njihove primjen</w:t>
            </w:r>
          </w:p>
          <w:p w:rsidR="00BB5B49" w:rsidRPr="00BB5B49" w:rsidRDefault="00BB5B49" w:rsidP="00BB5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2.3.4</w:t>
            </w:r>
            <w:r w:rsidRPr="00BB5B49">
              <w:rPr>
                <w:rFonts w:asciiTheme="majorHAnsi" w:hAnsiTheme="majorHAnsi"/>
                <w:sz w:val="28"/>
                <w:szCs w:val="28"/>
              </w:rPr>
              <w:t xml:space="preserve">.  Analizira  bitna  svojstva  objekata,  pojava  i  procesa  i  predstavlja  </w:t>
            </w:r>
          </w:p>
          <w:p w:rsidR="00BB5B49" w:rsidRPr="00BB5B49" w:rsidRDefault="00BB5B49" w:rsidP="00BB5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BB5B49">
              <w:rPr>
                <w:rFonts w:asciiTheme="majorHAnsi" w:hAnsiTheme="majorHAnsi"/>
                <w:sz w:val="28"/>
                <w:szCs w:val="28"/>
              </w:rPr>
              <w:t xml:space="preserve">i prati međusobnu zavisnost </w:t>
            </w:r>
          </w:p>
          <w:p w:rsidR="00BB5B49" w:rsidRPr="00BB5B49" w:rsidRDefault="00BB5B49" w:rsidP="00BB5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2.3.5</w:t>
            </w:r>
            <w:r w:rsidRPr="00BB5B49">
              <w:rPr>
                <w:rFonts w:asciiTheme="majorHAnsi" w:hAnsiTheme="majorHAnsi"/>
                <w:sz w:val="28"/>
                <w:szCs w:val="28"/>
              </w:rPr>
              <w:t>. Prikuplja, klasifikuje i organizuje podatke po traženim kriterijumima</w:t>
            </w:r>
          </w:p>
          <w:p w:rsidR="00BB5B49" w:rsidRPr="00BB5B49" w:rsidRDefault="00BB5B49" w:rsidP="00BB5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2.3.6</w:t>
            </w:r>
            <w:r w:rsidRPr="00BB5B49">
              <w:rPr>
                <w:rFonts w:asciiTheme="majorHAnsi" w:hAnsiTheme="majorHAnsi"/>
                <w:sz w:val="28"/>
                <w:szCs w:val="28"/>
              </w:rPr>
              <w:t xml:space="preserve">.  Izvodi  jednostavne  eksperimente  i  izvještava  o  toku,  rezultatima  </w:t>
            </w:r>
          </w:p>
          <w:p w:rsidR="00BB5B49" w:rsidRPr="00BB5B49" w:rsidRDefault="00BB5B49" w:rsidP="00BB5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2.3.7</w:t>
            </w:r>
            <w:r w:rsidRPr="00BB5B49">
              <w:rPr>
                <w:rFonts w:asciiTheme="majorHAnsi" w:hAnsiTheme="majorHAnsi"/>
                <w:sz w:val="28"/>
                <w:szCs w:val="28"/>
              </w:rPr>
              <w:t xml:space="preserve">.  Razumije  potrebu  da  se  posmatranja  i  eksperimenti  izvode  u  kontrolisanim  uslovima  koji </w:t>
            </w:r>
          </w:p>
          <w:p w:rsidR="00BB5B49" w:rsidRPr="00BB5B49" w:rsidRDefault="00BB5B49" w:rsidP="00BB5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BB5B49">
              <w:rPr>
                <w:rFonts w:asciiTheme="majorHAnsi" w:hAnsiTheme="majorHAnsi"/>
                <w:sz w:val="28"/>
                <w:szCs w:val="28"/>
              </w:rPr>
              <w:t>omogućavaju da se metod rada i rezultati provjeravaju</w:t>
            </w:r>
          </w:p>
          <w:p w:rsidR="00BB5B49" w:rsidRDefault="00BB5B49" w:rsidP="00BB5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BB5B49">
              <w:rPr>
                <w:rFonts w:asciiTheme="majorHAnsi" w:hAnsiTheme="majorHAnsi"/>
                <w:sz w:val="28"/>
                <w:szCs w:val="28"/>
              </w:rPr>
              <w:t>sredine</w:t>
            </w:r>
          </w:p>
          <w:p w:rsidR="0021217B" w:rsidRDefault="0021217B" w:rsidP="00BB5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F3E2A" w:rsidRPr="001F3E2A" w:rsidRDefault="001F3E2A" w:rsidP="001F3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1F3E2A">
              <w:rPr>
                <w:rFonts w:asciiTheme="majorHAnsi" w:hAnsiTheme="majorHAnsi"/>
                <w:b/>
                <w:sz w:val="28"/>
                <w:szCs w:val="28"/>
              </w:rPr>
              <w:t>4. Digitalna kompetencija</w:t>
            </w:r>
          </w:p>
          <w:p w:rsidR="001F3E2A" w:rsidRPr="003168FF" w:rsidRDefault="001F3E2A" w:rsidP="001F3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 xml:space="preserve">2.4.1.  Povezuje  primjenu  digitalnih  tehnologija  s  razvojem  komunikacija,  kreativnošću  i  inovacijama </w:t>
            </w:r>
          </w:p>
          <w:p w:rsidR="001F3E2A" w:rsidRPr="003168FF" w:rsidRDefault="001F3E2A" w:rsidP="001F3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analizirajući mogućnosti, ograničenja, efekata i rizika digitalnih tehnologija</w:t>
            </w:r>
          </w:p>
          <w:p w:rsidR="001F3E2A" w:rsidRPr="003168FF" w:rsidRDefault="001F3E2A" w:rsidP="001F3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 xml:space="preserve">2.4.5. Koristi različite vidove digitalne komunikacije, uključivo socijalne mreže, u svrhu postizanja ličnih i </w:t>
            </w:r>
          </w:p>
          <w:p w:rsidR="001F3E2A" w:rsidRPr="003168FF" w:rsidRDefault="001F3E2A" w:rsidP="001F3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društvenih ciljeva</w:t>
            </w:r>
          </w:p>
          <w:p w:rsidR="001F3E2A" w:rsidRPr="003168FF" w:rsidRDefault="001F3E2A" w:rsidP="001F3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 xml:space="preserve">2.4.6. Kreira i dijeli digitalni sadržaj i materijale (npr. tekst, tabele, grafički prikaz, slika, prezentacija, audio </w:t>
            </w:r>
          </w:p>
          <w:p w:rsidR="001F3E2A" w:rsidRPr="003168FF" w:rsidRDefault="001F3E2A" w:rsidP="001F3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i video materijal...) koristeći servise i aplikacije i digitalnu tehnologiju za skladištenje podataka</w:t>
            </w:r>
          </w:p>
          <w:p w:rsidR="001F3E2A" w:rsidRPr="003168FF" w:rsidRDefault="001F3E2A" w:rsidP="001F3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 xml:space="preserve">2.4.7. Napredno pretražuje, čuva i koristi informacije i sadržaje u digitalnom obliku </w:t>
            </w:r>
          </w:p>
          <w:p w:rsidR="001F3E2A" w:rsidRPr="003168FF" w:rsidRDefault="001F3E2A" w:rsidP="001F3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 xml:space="preserve">2.4.8.  Koristi  digitalne  uređaje,  aplikacije  i  jednostavne  softvere  za  kreiranje,  obradu,  adaptaciju  i </w:t>
            </w:r>
          </w:p>
          <w:p w:rsidR="001F3E2A" w:rsidRPr="003168FF" w:rsidRDefault="001F3E2A" w:rsidP="001F3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spremanje teksta, slike, videa i drugih digitalnih sadržaja</w:t>
            </w:r>
          </w:p>
          <w:p w:rsidR="001F3E2A" w:rsidRPr="003168FF" w:rsidRDefault="001F3E2A" w:rsidP="001F3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 xml:space="preserve">2.4.9.  Prihvaća  digitalno-komunikacione  tehnologije  i  </w:t>
            </w:r>
            <w:r w:rsidRPr="003168F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inovacije  i  njihovo  korišćenje  na  konstruktivan  i </w:t>
            </w:r>
          </w:p>
          <w:p w:rsidR="001F3E2A" w:rsidRPr="003168FF" w:rsidRDefault="001F3E2A" w:rsidP="001F3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promišljen način</w:t>
            </w:r>
          </w:p>
          <w:p w:rsidR="005730FC" w:rsidRPr="003168FF" w:rsidRDefault="00573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9F4E11" w:rsidRDefault="009F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167ECA" w:rsidRDefault="00674447" w:rsidP="00167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801A3" w:rsidRPr="004801A3">
              <w:rPr>
                <w:rFonts w:asciiTheme="majorHAnsi" w:hAnsiTheme="majorHAnsi"/>
                <w:b/>
                <w:sz w:val="28"/>
                <w:szCs w:val="28"/>
              </w:rPr>
              <w:t xml:space="preserve">. </w:t>
            </w:r>
            <w:r w:rsidR="001F3E2A" w:rsidRPr="001F3E2A">
              <w:rPr>
                <w:rFonts w:asciiTheme="majorHAnsi" w:hAnsiTheme="majorHAnsi"/>
                <w:b/>
                <w:sz w:val="28"/>
                <w:szCs w:val="28"/>
              </w:rPr>
              <w:t>Lična, socijalna i kompetencija učiti kako učit</w:t>
            </w:r>
            <w:r w:rsidR="001F3E2A">
              <w:rPr>
                <w:rFonts w:asciiTheme="majorHAnsi" w:hAnsiTheme="majorHAnsi"/>
                <w:b/>
                <w:sz w:val="28"/>
                <w:szCs w:val="28"/>
              </w:rPr>
              <w:t>i</w:t>
            </w:r>
          </w:p>
          <w:p w:rsidR="00167ECA" w:rsidRPr="003168FF" w:rsidRDefault="00167ECA" w:rsidP="001F3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t xml:space="preserve"> </w:t>
            </w:r>
            <w:r w:rsidRPr="003168FF">
              <w:rPr>
                <w:rFonts w:asciiTheme="majorHAnsi" w:hAnsiTheme="majorHAnsi"/>
                <w:sz w:val="28"/>
                <w:szCs w:val="28"/>
              </w:rPr>
              <w:t>2.5.1.  Primjenjuje  kodeks  ponašanja  i  pravila  efikasne  komunikacije  prilagođene  situaciji</w:t>
            </w:r>
          </w:p>
          <w:p w:rsidR="00167ECA" w:rsidRPr="003168FF" w:rsidRDefault="00167ECA" w:rsidP="00167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2.5.2. Vodi računa o sopstvenom fizičkom i mentalnom zdravlju i zdravlju drugih</w:t>
            </w:r>
          </w:p>
          <w:p w:rsidR="00167ECA" w:rsidRPr="003168FF" w:rsidRDefault="00167ECA" w:rsidP="00167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 xml:space="preserve">2.5.3.  </w:t>
            </w:r>
            <w:r w:rsidR="001F3E2A" w:rsidRPr="003168FF">
              <w:rPr>
                <w:rFonts w:asciiTheme="majorHAnsi" w:hAnsiTheme="majorHAnsi"/>
                <w:sz w:val="28"/>
                <w:szCs w:val="28"/>
              </w:rPr>
              <w:t xml:space="preserve"> U</w:t>
            </w:r>
            <w:r w:rsidRPr="003168FF">
              <w:rPr>
                <w:rFonts w:asciiTheme="majorHAnsi" w:hAnsiTheme="majorHAnsi"/>
                <w:sz w:val="28"/>
                <w:szCs w:val="28"/>
              </w:rPr>
              <w:t>napređuj</w:t>
            </w:r>
            <w:r w:rsidR="001F3E2A" w:rsidRPr="003168FF">
              <w:rPr>
                <w:rFonts w:asciiTheme="majorHAnsi" w:hAnsiTheme="majorHAnsi"/>
                <w:sz w:val="28"/>
                <w:szCs w:val="28"/>
              </w:rPr>
              <w:t>e</w:t>
            </w:r>
            <w:r w:rsidRPr="003168FF">
              <w:rPr>
                <w:rFonts w:asciiTheme="majorHAnsi" w:hAnsiTheme="majorHAnsi"/>
                <w:sz w:val="28"/>
                <w:szCs w:val="28"/>
              </w:rPr>
              <w:t xml:space="preserve">  svoje  učenje </w:t>
            </w:r>
          </w:p>
          <w:p w:rsidR="00167ECA" w:rsidRPr="003168FF" w:rsidRDefault="00167ECA" w:rsidP="00167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 xml:space="preserve">mijenjanjem plana ili pristupa učenju </w:t>
            </w:r>
          </w:p>
          <w:p w:rsidR="00167ECA" w:rsidRPr="003168FF" w:rsidRDefault="00167ECA" w:rsidP="00167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2.5.7. Fokusirano rješava probleme u učenju</w:t>
            </w:r>
          </w:p>
          <w:p w:rsidR="00167ECA" w:rsidRPr="003168FF" w:rsidRDefault="00167ECA" w:rsidP="00167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2.5.8. Argumentuje izneseno mišljenje i stavove</w:t>
            </w:r>
          </w:p>
          <w:p w:rsidR="00167ECA" w:rsidRPr="003168FF" w:rsidRDefault="00167ECA" w:rsidP="00167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2.5.9. Planira samostalno učenje, učenje sa drugima i traženje podrške kada je to prikladno i efikasno</w:t>
            </w:r>
          </w:p>
          <w:p w:rsidR="00167ECA" w:rsidRPr="003168FF" w:rsidRDefault="00167ECA" w:rsidP="00167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2.5.10. Iskazuje spremnost ulaganja napora u postizanju rezultata u učenju</w:t>
            </w:r>
          </w:p>
          <w:p w:rsidR="00167ECA" w:rsidRPr="003168FF" w:rsidRDefault="00167ECA" w:rsidP="00167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2.5.11. Samovrednuje proces učenja i dostignute rezultate i procjenjuje ostvareni napredak</w:t>
            </w:r>
          </w:p>
          <w:p w:rsidR="004801A3" w:rsidRPr="004801A3" w:rsidRDefault="00167ECA" w:rsidP="00167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2.5.12. Dijeli znanje i sopstvenog iskustva s drugima</w:t>
            </w:r>
            <w:r w:rsidR="004801A3" w:rsidRPr="003168FF">
              <w:rPr>
                <w:rFonts w:asciiTheme="majorHAnsi" w:hAnsiTheme="majorHAnsi"/>
                <w:sz w:val="28"/>
                <w:szCs w:val="28"/>
              </w:rPr>
              <w:t>čenja kako se uči</w:t>
            </w:r>
          </w:p>
          <w:p w:rsidR="008F6EC6" w:rsidRPr="003168FF" w:rsidRDefault="003168FF" w:rsidP="0048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3168FF">
              <w:rPr>
                <w:rFonts w:asciiTheme="majorHAnsi" w:hAnsiTheme="majorHAnsi"/>
                <w:b/>
                <w:sz w:val="28"/>
                <w:szCs w:val="28"/>
              </w:rPr>
              <w:t>6. Građanska kompetencija</w:t>
            </w:r>
          </w:p>
          <w:p w:rsidR="00167ECA" w:rsidRPr="00167ECA" w:rsidRDefault="00167ECA" w:rsidP="00167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167ECA">
              <w:rPr>
                <w:rFonts w:asciiTheme="majorHAnsi" w:hAnsiTheme="majorHAnsi"/>
                <w:sz w:val="28"/>
                <w:szCs w:val="28"/>
              </w:rPr>
              <w:t xml:space="preserve">2.6.13. Afirmiše ljudska prava uvažavajući različite identitete, jednakost i slobodu </w:t>
            </w:r>
          </w:p>
          <w:p w:rsidR="00167ECA" w:rsidRPr="00167ECA" w:rsidRDefault="00167ECA" w:rsidP="00167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167ECA">
              <w:rPr>
                <w:rFonts w:asciiTheme="majorHAnsi" w:hAnsiTheme="majorHAnsi"/>
                <w:sz w:val="28"/>
                <w:szCs w:val="28"/>
              </w:rPr>
              <w:t xml:space="preserve">2.6.14. Iskazuje pozitivan stav prema demokratskom odlučivanju na nivou škole i zajednice slobodno </w:t>
            </w:r>
          </w:p>
          <w:p w:rsidR="00557709" w:rsidRDefault="00167ECA" w:rsidP="00167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167ECA">
              <w:rPr>
                <w:rFonts w:asciiTheme="majorHAnsi" w:hAnsiTheme="majorHAnsi"/>
                <w:sz w:val="28"/>
                <w:szCs w:val="28"/>
              </w:rPr>
              <w:t>izražavajući svoja mišljenja</w:t>
            </w:r>
          </w:p>
          <w:p w:rsidR="00EE6974" w:rsidRDefault="00167ECA" w:rsidP="0048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167ECA">
              <w:rPr>
                <w:rFonts w:asciiTheme="majorHAnsi" w:hAnsiTheme="majorHAnsi"/>
                <w:sz w:val="28"/>
                <w:szCs w:val="28"/>
              </w:rPr>
              <w:t>2.6.16. Iskazuje stav o odgovornom odnosu prema životnoj sredini prilagođavajući se promjenama u njo</w:t>
            </w:r>
          </w:p>
          <w:p w:rsidR="00674447" w:rsidRDefault="00674447" w:rsidP="0067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  <w:r w:rsidR="004801A3" w:rsidRPr="004801A3">
              <w:rPr>
                <w:rFonts w:asciiTheme="majorHAnsi" w:hAnsiTheme="majorHAnsi"/>
                <w:b/>
                <w:sz w:val="28"/>
                <w:szCs w:val="28"/>
              </w:rPr>
              <w:t xml:space="preserve">. </w:t>
            </w:r>
            <w:r w:rsidRPr="007D7E9F">
              <w:rPr>
                <w:rFonts w:asciiTheme="majorHAnsi" w:hAnsiTheme="majorHAnsi"/>
                <w:b/>
                <w:sz w:val="28"/>
                <w:szCs w:val="28"/>
              </w:rPr>
              <w:t>Preduzetnička kompetencija</w:t>
            </w:r>
          </w:p>
          <w:p w:rsidR="00AA0972" w:rsidRPr="003168FF" w:rsidRDefault="00AA0972" w:rsidP="00AA0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AA0972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Pr="003168FF">
              <w:rPr>
                <w:rFonts w:asciiTheme="majorHAnsi" w:hAnsiTheme="majorHAnsi"/>
                <w:sz w:val="28"/>
                <w:szCs w:val="28"/>
              </w:rPr>
              <w:t xml:space="preserve">.7.5. Radi samostalno i sa različitim timovima na mobilisanju ljudskih i drugih resursa kako bi se održale </w:t>
            </w:r>
          </w:p>
          <w:p w:rsidR="00AA0972" w:rsidRPr="003168FF" w:rsidRDefault="00AA0972" w:rsidP="00AA0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planirane aktivnosti</w:t>
            </w:r>
          </w:p>
          <w:p w:rsidR="00AA0972" w:rsidRPr="003168FF" w:rsidRDefault="00AA0972" w:rsidP="00AA0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 xml:space="preserve">2.7.6. Planira potrošnju procjenjujući </w:t>
            </w:r>
            <w:r w:rsidRPr="003168FF">
              <w:rPr>
                <w:rFonts w:asciiTheme="majorHAnsi" w:hAnsiTheme="majorHAnsi"/>
                <w:sz w:val="28"/>
                <w:szCs w:val="28"/>
              </w:rPr>
              <w:lastRenderedPageBreak/>
              <w:t>prednosti i nedostatke osnovnih finansijskih usluga</w:t>
            </w:r>
          </w:p>
          <w:p w:rsidR="00AA0972" w:rsidRPr="003168FF" w:rsidRDefault="00AA0972" w:rsidP="00AA0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 xml:space="preserve">2.7.8. Traži aktivno i upoređuje različite izvore informacija kako bi se smanjile nejasnoće, nesigurnosti i </w:t>
            </w:r>
          </w:p>
          <w:p w:rsidR="00AA0972" w:rsidRPr="003168FF" w:rsidRDefault="00AA0972" w:rsidP="00AA0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rizici u procesu donošenja odluka</w:t>
            </w:r>
            <w:bookmarkStart w:id="0" w:name="_GoBack"/>
            <w:bookmarkEnd w:id="0"/>
          </w:p>
          <w:p w:rsidR="00AA0972" w:rsidRPr="003168FF" w:rsidRDefault="00AA0972" w:rsidP="00AA0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 xml:space="preserve">2.7.9.  Suočava  se  sa  izazovima  i  problemima  aktivno,  hrabro  i  istrajno,  prepoznavajući  prilike  i </w:t>
            </w:r>
          </w:p>
          <w:p w:rsidR="00AA0972" w:rsidRPr="003168FF" w:rsidRDefault="00AA0972" w:rsidP="00AA0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prihvaćajući rizik</w:t>
            </w:r>
          </w:p>
          <w:p w:rsidR="00AA0972" w:rsidRPr="003168FF" w:rsidRDefault="00AA0972" w:rsidP="00AA0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 xml:space="preserve">2.7.10. Motiviše druge sopstvenim primjerima i aktivno se odnosi prema emocijama drugih razvijajući </w:t>
            </w:r>
          </w:p>
          <w:p w:rsidR="008F6EC6" w:rsidRPr="003168FF" w:rsidRDefault="00AA0972" w:rsidP="00AA0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odgovornost, etičnost i brigu o ljudima i svijetu</w:t>
            </w:r>
          </w:p>
          <w:p w:rsidR="001A0DF6" w:rsidRDefault="00674447" w:rsidP="001A0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  <w:r w:rsidR="007D7E9F" w:rsidRPr="007D7E9F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="001A0DF6" w:rsidRPr="004801A3">
              <w:rPr>
                <w:rFonts w:asciiTheme="majorHAnsi" w:hAnsiTheme="majorHAnsi"/>
                <w:b/>
                <w:sz w:val="28"/>
                <w:szCs w:val="28"/>
              </w:rPr>
              <w:t xml:space="preserve"> Kompetencija kulturološke svijesti i istraživanja</w:t>
            </w:r>
          </w:p>
          <w:p w:rsidR="00AA0972" w:rsidRPr="003168FF" w:rsidRDefault="00AA0972" w:rsidP="00AA0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 xml:space="preserve">2.8.2.  Prenosi  svoje  ideje  i  osjećanja  kroz  kreativni  proces  koristeći  različite  medije,  npr.  tekstualne/ </w:t>
            </w:r>
          </w:p>
          <w:p w:rsidR="00AA0972" w:rsidRPr="003168FF" w:rsidRDefault="00AA0972" w:rsidP="00AA0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 xml:space="preserve">pisane, digitalne, vizuelne, skulpturno modelovanje </w:t>
            </w:r>
          </w:p>
          <w:p w:rsidR="00AA0972" w:rsidRPr="003168FF" w:rsidRDefault="00AA0972" w:rsidP="00AA0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8FF">
              <w:rPr>
                <w:rFonts w:asciiTheme="majorHAnsi" w:hAnsiTheme="majorHAnsi"/>
                <w:sz w:val="28"/>
                <w:szCs w:val="28"/>
              </w:rPr>
              <w:t>i sl.</w:t>
            </w:r>
            <w:r w:rsidRPr="003168FF">
              <w:t xml:space="preserve"> </w:t>
            </w:r>
          </w:p>
          <w:p w:rsidR="00AA0972" w:rsidRPr="003168FF" w:rsidRDefault="00AA0972" w:rsidP="00AA0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 xml:space="preserve">2.8.4.  Generiše  sopstvene  ideje  i  osjećaje  na  zadatu  temu,  npr.  u  odnosu  na  pjesmu,  sliku,  objekt, </w:t>
            </w:r>
          </w:p>
          <w:p w:rsidR="001A0DF6" w:rsidRPr="003168FF" w:rsidRDefault="00AA0972" w:rsidP="00AA0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168FF">
              <w:rPr>
                <w:rFonts w:asciiTheme="majorHAnsi" w:hAnsiTheme="majorHAnsi"/>
                <w:sz w:val="28"/>
                <w:szCs w:val="28"/>
              </w:rPr>
              <w:t>problemsku situac</w:t>
            </w:r>
          </w:p>
          <w:p w:rsidR="00C54503" w:rsidRDefault="00C54503" w:rsidP="001A0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7D7E9F" w:rsidRDefault="007D7E9F" w:rsidP="00C5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3A7CC5" w:rsidRPr="007D7E9F" w:rsidRDefault="003A7CC5" w:rsidP="00C5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009A5" w:rsidRPr="0069164A" w:rsidTr="00A25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6009A5" w:rsidRPr="00873C56" w:rsidRDefault="006009A5" w:rsidP="00873C56">
            <w:pPr>
              <w:rPr>
                <w:sz w:val="28"/>
                <w:szCs w:val="28"/>
              </w:rPr>
            </w:pPr>
            <w:r w:rsidRPr="00873C56">
              <w:rPr>
                <w:sz w:val="28"/>
                <w:szCs w:val="28"/>
              </w:rPr>
              <w:lastRenderedPageBreak/>
              <w:t>Ciljna grupa:</w:t>
            </w:r>
          </w:p>
          <w:p w:rsidR="00955E07" w:rsidRPr="0069164A" w:rsidRDefault="00955E07" w:rsidP="00955E07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6009A5" w:rsidRPr="0069164A" w:rsidRDefault="006009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69164A">
              <w:rPr>
                <w:rFonts w:asciiTheme="majorHAnsi" w:hAnsiTheme="majorHAnsi"/>
                <w:sz w:val="28"/>
                <w:szCs w:val="28"/>
              </w:rPr>
              <w:t>V</w:t>
            </w:r>
            <w:r w:rsidR="00323A8B">
              <w:rPr>
                <w:rFonts w:asciiTheme="majorHAnsi" w:hAnsiTheme="majorHAnsi"/>
                <w:sz w:val="28"/>
                <w:szCs w:val="28"/>
              </w:rPr>
              <w:t>I</w:t>
            </w:r>
            <w:r w:rsidR="004801A3">
              <w:rPr>
                <w:rFonts w:asciiTheme="majorHAnsi" w:hAnsiTheme="majorHAnsi"/>
                <w:sz w:val="28"/>
                <w:szCs w:val="28"/>
              </w:rPr>
              <w:t xml:space="preserve"> razred</w:t>
            </w:r>
          </w:p>
        </w:tc>
      </w:tr>
      <w:tr w:rsidR="006009A5" w:rsidRPr="0069164A" w:rsidTr="00A2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6009A5" w:rsidRPr="00873C56" w:rsidRDefault="006009A5" w:rsidP="00873C56">
            <w:pPr>
              <w:rPr>
                <w:sz w:val="28"/>
                <w:szCs w:val="28"/>
              </w:rPr>
            </w:pPr>
            <w:r w:rsidRPr="00873C56">
              <w:rPr>
                <w:sz w:val="28"/>
                <w:szCs w:val="28"/>
              </w:rPr>
              <w:t>Broj časova i vremenski period realizacije:</w:t>
            </w:r>
          </w:p>
          <w:p w:rsidR="00955E07" w:rsidRPr="0069164A" w:rsidRDefault="00955E07" w:rsidP="00955E07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55E07" w:rsidRDefault="00323A8B" w:rsidP="005F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školska čas</w:t>
            </w:r>
            <w:r w:rsidR="006009A5" w:rsidRPr="0069164A">
              <w:rPr>
                <w:rFonts w:asciiTheme="majorHAnsi" w:hAnsiTheme="majorHAnsi"/>
                <w:sz w:val="28"/>
                <w:szCs w:val="28"/>
              </w:rPr>
              <w:t>a,</w:t>
            </w:r>
            <w:r w:rsidR="00955E07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  <w:p w:rsidR="006B6C64" w:rsidRDefault="006B6C64" w:rsidP="005F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6B6C64" w:rsidRDefault="006B6C64" w:rsidP="005F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6B6C64" w:rsidRDefault="006B6C64" w:rsidP="005F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6B6C64" w:rsidRPr="0069164A" w:rsidRDefault="006B6C64" w:rsidP="005F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009A5" w:rsidRPr="0069164A" w:rsidTr="00A25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6009A5" w:rsidRPr="00873C56" w:rsidRDefault="006009A5" w:rsidP="00EC092F">
            <w:pPr>
              <w:rPr>
                <w:sz w:val="28"/>
                <w:szCs w:val="28"/>
              </w:rPr>
            </w:pPr>
            <w:r w:rsidRPr="00873C56">
              <w:rPr>
                <w:sz w:val="28"/>
                <w:szCs w:val="28"/>
              </w:rPr>
              <w:t xml:space="preserve">Scenario </w:t>
            </w:r>
            <w:r w:rsidR="00EC092F">
              <w:rPr>
                <w:sz w:val="28"/>
                <w:szCs w:val="28"/>
              </w:rPr>
              <w:t>časova</w:t>
            </w:r>
          </w:p>
        </w:tc>
        <w:tc>
          <w:tcPr>
            <w:tcW w:w="4644" w:type="dxa"/>
          </w:tcPr>
          <w:p w:rsidR="00B3178E" w:rsidRPr="00873C56" w:rsidRDefault="00B3178E" w:rsidP="00B317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73C56">
              <w:rPr>
                <w:rFonts w:ascii="Times New Roman" w:hAnsi="Times New Roman"/>
                <w:sz w:val="28"/>
                <w:szCs w:val="28"/>
              </w:rPr>
              <w:t>I</w:t>
            </w:r>
            <w:r w:rsidRPr="00873C56">
              <w:rPr>
                <w:rFonts w:ascii="Times New Roman" w:hAnsi="Times New Roman"/>
                <w:sz w:val="28"/>
                <w:szCs w:val="28"/>
              </w:rPr>
              <w:t xml:space="preserve"> ČAS:</w:t>
            </w:r>
          </w:p>
          <w:p w:rsidR="00B3178E" w:rsidRPr="00873C56" w:rsidRDefault="00B3178E" w:rsidP="00B3178E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B3178E" w:rsidRPr="00873C56" w:rsidRDefault="00B3178E" w:rsidP="00B3178E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73C56">
              <w:rPr>
                <w:rFonts w:ascii="Times New Roman" w:hAnsi="Times New Roman"/>
                <w:sz w:val="28"/>
                <w:szCs w:val="28"/>
              </w:rPr>
              <w:t>Čas se odvi</w:t>
            </w:r>
            <w:r w:rsidR="00873C56">
              <w:rPr>
                <w:rFonts w:ascii="Times New Roman" w:hAnsi="Times New Roman"/>
                <w:sz w:val="28"/>
                <w:szCs w:val="28"/>
              </w:rPr>
              <w:t>ja na terenu. Nastavnik pokazuje rzličite vrste cvjetova</w:t>
            </w:r>
            <w:r w:rsidRPr="00873C56">
              <w:rPr>
                <w:rFonts w:ascii="Times New Roman" w:hAnsi="Times New Roman"/>
                <w:sz w:val="28"/>
                <w:szCs w:val="28"/>
              </w:rPr>
              <w:t xml:space="preserve"> u prirodi, učenici </w:t>
            </w:r>
            <w:r w:rsidR="00873C56">
              <w:rPr>
                <w:rFonts w:ascii="Times New Roman" w:hAnsi="Times New Roman"/>
                <w:sz w:val="28"/>
                <w:szCs w:val="28"/>
              </w:rPr>
              <w:t xml:space="preserve">posmatraju,zapažaju i </w:t>
            </w:r>
            <w:r w:rsidRPr="00873C56">
              <w:rPr>
                <w:rFonts w:ascii="Times New Roman" w:hAnsi="Times New Roman"/>
                <w:sz w:val="28"/>
                <w:szCs w:val="28"/>
              </w:rPr>
              <w:t>dolaze do cilja časa.</w:t>
            </w:r>
          </w:p>
          <w:p w:rsidR="00B3178E" w:rsidRPr="00873C56" w:rsidRDefault="00B3178E" w:rsidP="00B3178E">
            <w:pPr>
              <w:pStyle w:val="ListParagraph"/>
              <w:numPr>
                <w:ilvl w:val="0"/>
                <w:numId w:val="18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73C56">
              <w:rPr>
                <w:rFonts w:ascii="Times New Roman" w:hAnsi="Times New Roman"/>
                <w:sz w:val="28"/>
                <w:szCs w:val="28"/>
              </w:rPr>
              <w:t>Slušaju kratko predavanje</w:t>
            </w:r>
            <w:r w:rsidR="00873C56">
              <w:rPr>
                <w:rFonts w:ascii="Times New Roman" w:hAnsi="Times New Roman"/>
                <w:sz w:val="28"/>
                <w:szCs w:val="28"/>
              </w:rPr>
              <w:t xml:space="preserve"> nastavnika</w:t>
            </w:r>
            <w:r w:rsidRPr="00873C56">
              <w:rPr>
                <w:rFonts w:ascii="Times New Roman" w:hAnsi="Times New Roman"/>
                <w:sz w:val="28"/>
                <w:szCs w:val="28"/>
              </w:rPr>
              <w:t xml:space="preserve"> o cvjet</w:t>
            </w:r>
            <w:r w:rsidR="00873C56">
              <w:rPr>
                <w:rFonts w:ascii="Times New Roman" w:hAnsi="Times New Roman"/>
                <w:sz w:val="28"/>
                <w:szCs w:val="28"/>
              </w:rPr>
              <w:t>u</w:t>
            </w:r>
            <w:r w:rsidRPr="00873C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3178E" w:rsidRPr="00873C56" w:rsidRDefault="00873C56" w:rsidP="00B3178E">
            <w:pPr>
              <w:pStyle w:val="ListParagraph"/>
              <w:numPr>
                <w:ilvl w:val="0"/>
                <w:numId w:val="18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Zatim ,n</w:t>
            </w:r>
            <w:r w:rsidR="00B3178E" w:rsidRPr="00873C56">
              <w:rPr>
                <w:rFonts w:ascii="Times New Roman" w:hAnsi="Times New Roman"/>
                <w:sz w:val="28"/>
                <w:szCs w:val="28"/>
              </w:rPr>
              <w:t xml:space="preserve">astavnik dijeli učenike u </w:t>
            </w:r>
            <w:r w:rsidR="00B3178E" w:rsidRPr="00873C56">
              <w:rPr>
                <w:rFonts w:ascii="Times New Roman" w:hAnsi="Times New Roman"/>
                <w:sz w:val="28"/>
                <w:szCs w:val="28"/>
              </w:rPr>
              <w:lastRenderedPageBreak/>
              <w:t>grupe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3178E" w:rsidRPr="00873C56">
              <w:rPr>
                <w:rFonts w:ascii="Times New Roman" w:hAnsi="Times New Roman"/>
                <w:sz w:val="28"/>
                <w:szCs w:val="28"/>
              </w:rPr>
              <w:t xml:space="preserve"> sakupljaju  prirodni materijal i upoređuju i izvode zaključak o tipovima, vrsti i građi cvjetova. </w:t>
            </w:r>
          </w:p>
          <w:p w:rsidR="00B3178E" w:rsidRPr="00873C56" w:rsidRDefault="00B3178E" w:rsidP="00B3178E">
            <w:pPr>
              <w:pStyle w:val="ListParagraph"/>
              <w:numPr>
                <w:ilvl w:val="0"/>
                <w:numId w:val="18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73C56">
              <w:rPr>
                <w:rFonts w:ascii="Times New Roman" w:hAnsi="Times New Roman"/>
                <w:sz w:val="28"/>
                <w:szCs w:val="28"/>
              </w:rPr>
              <w:t>Za</w:t>
            </w:r>
            <w:r w:rsidR="00873C56">
              <w:rPr>
                <w:rFonts w:ascii="Times New Roman" w:hAnsi="Times New Roman"/>
                <w:sz w:val="28"/>
                <w:szCs w:val="28"/>
              </w:rPr>
              <w:t>pisuju podatke o vrstama cvjet</w:t>
            </w:r>
            <w:r w:rsidRPr="00873C56">
              <w:rPr>
                <w:rFonts w:ascii="Times New Roman" w:hAnsi="Times New Roman"/>
                <w:sz w:val="28"/>
                <w:szCs w:val="28"/>
              </w:rPr>
              <w:t>a i cvasti i njihovoj građi.</w:t>
            </w:r>
          </w:p>
          <w:p w:rsidR="00B3178E" w:rsidRPr="00873C56" w:rsidRDefault="00B3178E" w:rsidP="00B3178E">
            <w:pPr>
              <w:pStyle w:val="ListParagraph"/>
              <w:numPr>
                <w:ilvl w:val="0"/>
                <w:numId w:val="18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73C56">
              <w:rPr>
                <w:rFonts w:ascii="Times New Roman" w:hAnsi="Times New Roman"/>
                <w:sz w:val="28"/>
                <w:szCs w:val="28"/>
              </w:rPr>
              <w:t>Pišu istraživačke radove na osnovu svojih bilješki.</w:t>
            </w:r>
            <w:r w:rsidRPr="00873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178E" w:rsidRPr="00873C56" w:rsidRDefault="00B3178E" w:rsidP="00B317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73C56">
              <w:rPr>
                <w:rFonts w:ascii="Times New Roman" w:hAnsi="Times New Roman"/>
                <w:sz w:val="28"/>
                <w:szCs w:val="28"/>
              </w:rPr>
              <w:t>II ČAS:</w:t>
            </w:r>
          </w:p>
          <w:p w:rsidR="00B3178E" w:rsidRPr="00873C56" w:rsidRDefault="00B3178E" w:rsidP="00B3178E">
            <w:pPr>
              <w:pStyle w:val="ListParagraph"/>
              <w:numPr>
                <w:ilvl w:val="0"/>
                <w:numId w:val="18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73C56">
              <w:rPr>
                <w:rFonts w:ascii="Times New Roman" w:hAnsi="Times New Roman"/>
                <w:sz w:val="28"/>
                <w:szCs w:val="28"/>
              </w:rPr>
              <w:t>Prezentuju rezultate svojih istraživanja</w:t>
            </w:r>
          </w:p>
          <w:p w:rsidR="00B3178E" w:rsidRPr="00873C56" w:rsidRDefault="00B3178E" w:rsidP="00B3178E">
            <w:pPr>
              <w:pStyle w:val="ListParagraph"/>
              <w:numPr>
                <w:ilvl w:val="0"/>
                <w:numId w:val="18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73C56">
              <w:rPr>
                <w:rFonts w:ascii="Times New Roman" w:hAnsi="Times New Roman"/>
                <w:sz w:val="28"/>
                <w:szCs w:val="28"/>
              </w:rPr>
              <w:t>Ilustruju</w:t>
            </w:r>
            <w:r w:rsidR="00873C56">
              <w:rPr>
                <w:rFonts w:ascii="Times New Roman" w:hAnsi="Times New Roman"/>
                <w:sz w:val="28"/>
                <w:szCs w:val="28"/>
              </w:rPr>
              <w:t xml:space="preserve"> građu i </w:t>
            </w:r>
            <w:r w:rsidRPr="00873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C56">
              <w:rPr>
                <w:rFonts w:ascii="Times New Roman" w:hAnsi="Times New Roman"/>
                <w:sz w:val="28"/>
                <w:szCs w:val="28"/>
              </w:rPr>
              <w:t>način</w:t>
            </w:r>
            <w:r w:rsidRPr="00873C56">
              <w:rPr>
                <w:rFonts w:ascii="Times New Roman" w:hAnsi="Times New Roman"/>
                <w:sz w:val="28"/>
                <w:szCs w:val="28"/>
              </w:rPr>
              <w:t xml:space="preserve"> oprašivanja</w:t>
            </w:r>
          </w:p>
          <w:p w:rsidR="00B3178E" w:rsidRPr="00873C56" w:rsidRDefault="00B3178E" w:rsidP="00B3178E">
            <w:pPr>
              <w:pStyle w:val="ListParagraph"/>
              <w:numPr>
                <w:ilvl w:val="0"/>
                <w:numId w:val="18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73C56">
              <w:rPr>
                <w:rFonts w:ascii="Times New Roman" w:hAnsi="Times New Roman"/>
                <w:sz w:val="28"/>
                <w:szCs w:val="28"/>
              </w:rPr>
              <w:t>Prave i posmatraju mikroskopske prep</w:t>
            </w:r>
            <w:r w:rsidR="00873C56">
              <w:rPr>
                <w:rFonts w:ascii="Times New Roman" w:hAnsi="Times New Roman"/>
                <w:sz w:val="28"/>
                <w:szCs w:val="28"/>
              </w:rPr>
              <w:t xml:space="preserve">arate polenovih zrna, prašnika </w:t>
            </w:r>
          </w:p>
          <w:p w:rsidR="005F7589" w:rsidRPr="00873C56" w:rsidRDefault="005F7589" w:rsidP="00323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164A" w:rsidRPr="0069164A" w:rsidTr="00A2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69164A" w:rsidRPr="00037389" w:rsidRDefault="0069164A" w:rsidP="00EC092F">
            <w:pPr>
              <w:rPr>
                <w:sz w:val="28"/>
                <w:szCs w:val="28"/>
              </w:rPr>
            </w:pPr>
            <w:r w:rsidRPr="00037389">
              <w:rPr>
                <w:sz w:val="28"/>
                <w:szCs w:val="28"/>
              </w:rPr>
              <w:lastRenderedPageBreak/>
              <w:t>Očekivani rezultati</w:t>
            </w:r>
            <w:r w:rsidR="00037389" w:rsidRPr="00037389">
              <w:rPr>
                <w:sz w:val="28"/>
                <w:szCs w:val="28"/>
              </w:rPr>
              <w:t xml:space="preserve"> aktivnostIučenika</w:t>
            </w:r>
          </w:p>
        </w:tc>
        <w:tc>
          <w:tcPr>
            <w:tcW w:w="4644" w:type="dxa"/>
          </w:tcPr>
          <w:p w:rsidR="00EC092F" w:rsidRPr="00EC092F" w:rsidRDefault="00EC092F" w:rsidP="00EC0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92F">
              <w:rPr>
                <w:rFonts w:ascii="Times New Roman" w:eastAsia="Calibri" w:hAnsi="Times New Roman" w:cs="Times New Roman"/>
                <w:sz w:val="28"/>
                <w:szCs w:val="28"/>
              </w:rPr>
              <w:t>Učenici razlikuju tipove cvjetova u prirodi, prepoznaju vrste kojima pripadaju i koriste mikroskop i prave preparate, iz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rađuju fotografije, crtaju,prave herbarijumske primjere,izrađuju prezentacije</w:t>
            </w:r>
            <w:r w:rsidRPr="00EC09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A20F5" w:rsidRPr="0069164A" w:rsidRDefault="007A20F5" w:rsidP="00EC0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37389" w:rsidRPr="0069164A" w:rsidTr="00A25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37389" w:rsidRDefault="00037389">
            <w:r w:rsidRPr="00CB67E0">
              <w:rPr>
                <w:rFonts w:ascii="Times New Roman" w:hAnsi="Times New Roman"/>
                <w:sz w:val="24"/>
                <w:szCs w:val="24"/>
              </w:rPr>
              <w:t>AKTIVNOSTI NASTAVNIKA</w:t>
            </w:r>
          </w:p>
        </w:tc>
        <w:tc>
          <w:tcPr>
            <w:tcW w:w="4644" w:type="dxa"/>
          </w:tcPr>
          <w:p w:rsidR="00037389" w:rsidRPr="00037389" w:rsidRDefault="00037389" w:rsidP="00037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Kratko predavanje, </w:t>
            </w:r>
            <w:r w:rsidR="0051134C" w:rsidRPr="0051134C">
              <w:rPr>
                <w:rFonts w:ascii="Times New Roman" w:eastAsia="Calibri" w:hAnsi="Times New Roman" w:cs="Times New Roman"/>
                <w:sz w:val="28"/>
                <w:szCs w:val="28"/>
              </w:rPr>
              <w:t>pomoć i kordinacija tokom</w:t>
            </w:r>
            <w:r w:rsidRPr="00037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časa same realizacije</w:t>
            </w:r>
            <w:r w:rsidR="0051134C" w:rsidRPr="0051134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037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na tabli ispisuje cilj časa i osnovne podatke</w:t>
            </w:r>
            <w:r w:rsidR="0051134C" w:rsidRPr="0051134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037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daje upustva i pomaže u radu</w:t>
            </w:r>
            <w:r w:rsidR="0051134C" w:rsidRPr="0051134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037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postavlja pitanja i bilježi </w:t>
            </w:r>
            <w:r w:rsidR="0051134C" w:rsidRPr="00511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zapažanja o aktivnosti i znanju </w:t>
            </w:r>
            <w:r w:rsidRPr="00037389">
              <w:rPr>
                <w:rFonts w:ascii="Times New Roman" w:eastAsia="Calibri" w:hAnsi="Times New Roman" w:cs="Times New Roman"/>
                <w:sz w:val="28"/>
                <w:szCs w:val="28"/>
              </w:rPr>
              <w:t>učenika</w:t>
            </w:r>
          </w:p>
          <w:p w:rsidR="00037389" w:rsidRDefault="00037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092F" w:rsidRPr="0069164A" w:rsidTr="00A2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C092F" w:rsidRPr="00EC092F" w:rsidRDefault="00EC092F" w:rsidP="00EC09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092F" w:rsidRPr="00EC092F" w:rsidRDefault="00EC092F" w:rsidP="00EC092F">
            <w:pPr>
              <w:rPr>
                <w:sz w:val="28"/>
                <w:szCs w:val="28"/>
              </w:rPr>
            </w:pPr>
            <w:r w:rsidRPr="00EC092F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EC092F">
              <w:rPr>
                <w:rFonts w:ascii="Times New Roman" w:eastAsia="Calibri" w:hAnsi="Times New Roman" w:cs="Times New Roman"/>
                <w:sz w:val="28"/>
                <w:szCs w:val="28"/>
              </w:rPr>
              <w:t>odjela učenika i zadataka</w:t>
            </w:r>
          </w:p>
        </w:tc>
        <w:tc>
          <w:tcPr>
            <w:tcW w:w="4644" w:type="dxa"/>
          </w:tcPr>
          <w:p w:rsidR="00A25484" w:rsidRDefault="00A25484" w:rsidP="007A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C092F" w:rsidRPr="00A25484" w:rsidRDefault="00A25484" w:rsidP="00A25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Završavanje ilustracija</w:t>
            </w:r>
            <w:r w:rsidR="0051134C">
              <w:rPr>
                <w:rFonts w:ascii="Times New Roman" w:hAnsi="Times New Roman"/>
                <w:sz w:val="28"/>
                <w:szCs w:val="28"/>
              </w:rPr>
              <w:t>,prezentacija,izrada panoa,dopuna herbarijuma</w:t>
            </w:r>
            <w:r w:rsidRPr="00A25484">
              <w:rPr>
                <w:rFonts w:ascii="Times New Roman" w:hAnsi="Times New Roman"/>
                <w:sz w:val="28"/>
                <w:szCs w:val="28"/>
              </w:rPr>
              <w:t xml:space="preserve"> i istraživački rad</w:t>
            </w:r>
            <w:r w:rsidR="0051134C">
              <w:rPr>
                <w:rFonts w:ascii="Times New Roman" w:hAnsi="Times New Roman"/>
                <w:sz w:val="28"/>
                <w:szCs w:val="28"/>
              </w:rPr>
              <w:t>-domaći zadatak</w:t>
            </w:r>
          </w:p>
        </w:tc>
      </w:tr>
      <w:tr w:rsidR="0069164A" w:rsidRPr="0069164A" w:rsidTr="00A25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69164A" w:rsidRPr="00A25484" w:rsidRDefault="00A25484" w:rsidP="00A2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69164A" w:rsidRPr="00A25484">
              <w:rPr>
                <w:sz w:val="28"/>
                <w:szCs w:val="28"/>
              </w:rPr>
              <w:t>rednovanja</w:t>
            </w:r>
          </w:p>
        </w:tc>
        <w:tc>
          <w:tcPr>
            <w:tcW w:w="4644" w:type="dxa"/>
          </w:tcPr>
          <w:p w:rsidR="00955E07" w:rsidRPr="0069164A" w:rsidRDefault="007A20F5" w:rsidP="00A254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</w:t>
            </w:r>
            <w:r w:rsidR="008D365F">
              <w:rPr>
                <w:rFonts w:asciiTheme="majorHAnsi" w:hAnsiTheme="majorHAnsi"/>
                <w:sz w:val="28"/>
                <w:szCs w:val="28"/>
              </w:rPr>
              <w:t>opitivanje, prezentovanje</w:t>
            </w:r>
            <w:r w:rsidR="00470C93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1872F7">
              <w:rPr>
                <w:rFonts w:asciiTheme="majorHAnsi" w:hAnsiTheme="majorHAnsi"/>
                <w:sz w:val="28"/>
                <w:szCs w:val="28"/>
              </w:rPr>
              <w:t xml:space="preserve"> , </w:t>
            </w:r>
            <w:r w:rsidR="00470C93">
              <w:rPr>
                <w:rFonts w:asciiTheme="majorHAnsi" w:hAnsiTheme="majorHAnsi"/>
                <w:sz w:val="28"/>
                <w:szCs w:val="28"/>
              </w:rPr>
              <w:t>pohvale za aktivnost i</w:t>
            </w:r>
            <w:r w:rsidR="008D365F">
              <w:rPr>
                <w:rFonts w:asciiTheme="majorHAnsi" w:hAnsiTheme="majorHAnsi"/>
                <w:sz w:val="28"/>
                <w:szCs w:val="28"/>
              </w:rPr>
              <w:t xml:space="preserve"> angažovanost učenika, kreiranje i predstavljanje</w:t>
            </w:r>
            <w:r w:rsidR="00470C93">
              <w:rPr>
                <w:rFonts w:asciiTheme="majorHAnsi" w:hAnsiTheme="majorHAnsi"/>
                <w:sz w:val="28"/>
                <w:szCs w:val="28"/>
              </w:rPr>
              <w:t xml:space="preserve"> zadat</w:t>
            </w:r>
            <w:r w:rsidR="00A25484">
              <w:rPr>
                <w:rFonts w:asciiTheme="majorHAnsi" w:hAnsiTheme="majorHAnsi"/>
                <w:sz w:val="28"/>
                <w:szCs w:val="28"/>
              </w:rPr>
              <w:t>aka</w:t>
            </w:r>
          </w:p>
        </w:tc>
      </w:tr>
      <w:tr w:rsidR="0069164A" w:rsidRPr="0069164A" w:rsidTr="00A2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69164A" w:rsidRPr="00A25484" w:rsidRDefault="0069164A" w:rsidP="00A25484">
            <w:pPr>
              <w:rPr>
                <w:sz w:val="28"/>
                <w:szCs w:val="28"/>
              </w:rPr>
            </w:pPr>
            <w:r w:rsidRPr="00A25484">
              <w:rPr>
                <w:sz w:val="28"/>
                <w:szCs w:val="28"/>
              </w:rPr>
              <w:t>Evaluacija</w:t>
            </w:r>
          </w:p>
          <w:p w:rsidR="00955E07" w:rsidRDefault="00955E07" w:rsidP="00955E07">
            <w:pPr>
              <w:pStyle w:val="ListParagraph"/>
              <w:rPr>
                <w:sz w:val="28"/>
                <w:szCs w:val="28"/>
              </w:rPr>
            </w:pPr>
          </w:p>
          <w:p w:rsidR="00955E07" w:rsidRPr="0069164A" w:rsidRDefault="00955E07" w:rsidP="00955E07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126938" w:rsidRPr="00A25484" w:rsidRDefault="00126938" w:rsidP="00126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A25484">
              <w:rPr>
                <w:rFonts w:asciiTheme="majorHAnsi" w:hAnsiTheme="majorHAnsi"/>
                <w:sz w:val="28"/>
                <w:szCs w:val="28"/>
              </w:rPr>
              <w:t>Evaluacij</w:t>
            </w:r>
            <w:r w:rsidR="00A25484" w:rsidRPr="00A25484">
              <w:rPr>
                <w:rFonts w:asciiTheme="majorHAnsi" w:hAnsiTheme="majorHAnsi"/>
                <w:sz w:val="28"/>
                <w:szCs w:val="28"/>
              </w:rPr>
              <w:t>u</w:t>
            </w:r>
            <w:r w:rsidRPr="00A25484">
              <w:rPr>
                <w:rFonts w:asciiTheme="majorHAnsi" w:hAnsiTheme="majorHAnsi"/>
                <w:sz w:val="28"/>
                <w:szCs w:val="28"/>
              </w:rPr>
              <w:t xml:space="preserve"> sprovesti </w:t>
            </w:r>
            <w:r w:rsidR="00A25484" w:rsidRPr="00A25484">
              <w:rPr>
                <w:rFonts w:asciiTheme="majorHAnsi" w:hAnsiTheme="majorHAnsi"/>
                <w:sz w:val="28"/>
                <w:szCs w:val="28"/>
              </w:rPr>
              <w:t xml:space="preserve">tako što še učenici popuniti anketni listić </w:t>
            </w:r>
          </w:p>
          <w:p w:rsidR="004D2368" w:rsidRPr="0069164A" w:rsidRDefault="004D2368" w:rsidP="004D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B74D7E" w:rsidRPr="00A71AC5" w:rsidRDefault="00B74D7E" w:rsidP="00B74D7E">
      <w:pPr>
        <w:rPr>
          <w:rFonts w:ascii="Times New Roman" w:hAnsi="Times New Roman" w:cs="Times New Roman"/>
          <w:sz w:val="28"/>
          <w:szCs w:val="28"/>
        </w:rPr>
      </w:pPr>
    </w:p>
    <w:sectPr w:rsidR="00B74D7E" w:rsidRPr="00A71AC5" w:rsidSect="005E7E47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69" w:rsidRDefault="00306F69" w:rsidP="005E7E47">
      <w:pPr>
        <w:spacing w:after="0" w:line="240" w:lineRule="auto"/>
      </w:pPr>
      <w:r>
        <w:separator/>
      </w:r>
    </w:p>
  </w:endnote>
  <w:endnote w:type="continuationSeparator" w:id="0">
    <w:p w:rsidR="00306F69" w:rsidRDefault="00306F69" w:rsidP="005E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69" w:rsidRDefault="00306F69" w:rsidP="005E7E47">
      <w:pPr>
        <w:spacing w:after="0" w:line="240" w:lineRule="auto"/>
      </w:pPr>
      <w:r>
        <w:separator/>
      </w:r>
    </w:p>
  </w:footnote>
  <w:footnote w:type="continuationSeparator" w:id="0">
    <w:p w:rsidR="00306F69" w:rsidRDefault="00306F69" w:rsidP="005E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519"/>
    <w:multiLevelType w:val="hybridMultilevel"/>
    <w:tmpl w:val="FF6698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43C0"/>
    <w:multiLevelType w:val="hybridMultilevel"/>
    <w:tmpl w:val="B8D66136"/>
    <w:lvl w:ilvl="0" w:tplc="793A0C72">
      <w:start w:val="1"/>
      <w:numFmt w:val="bullet"/>
      <w:lvlText w:val=""/>
      <w:lvlJc w:val="left"/>
      <w:pPr>
        <w:ind w:left="720" w:hanging="360"/>
      </w:pPr>
      <w:rPr>
        <w:rFonts w:ascii="Webdings" w:hAnsi="Web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70065"/>
    <w:multiLevelType w:val="hybridMultilevel"/>
    <w:tmpl w:val="ED14C7DC"/>
    <w:lvl w:ilvl="0" w:tplc="EC24C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2874"/>
    <w:multiLevelType w:val="hybridMultilevel"/>
    <w:tmpl w:val="43D25518"/>
    <w:lvl w:ilvl="0" w:tplc="9F0E5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06DA1"/>
    <w:multiLevelType w:val="hybridMultilevel"/>
    <w:tmpl w:val="1C30D29A"/>
    <w:lvl w:ilvl="0" w:tplc="CD9A17CA">
      <w:start w:val="1"/>
      <w:numFmt w:val="bullet"/>
      <w:lvlText w:val=""/>
      <w:lvlJc w:val="left"/>
      <w:pPr>
        <w:ind w:left="1800" w:hanging="360"/>
      </w:pPr>
      <w:rPr>
        <w:rFonts w:ascii="Webdings" w:hAnsi="Webdings" w:hint="default"/>
      </w:rPr>
    </w:lvl>
    <w:lvl w:ilvl="1" w:tplc="2C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7B0EF9"/>
    <w:multiLevelType w:val="hybridMultilevel"/>
    <w:tmpl w:val="43F20036"/>
    <w:lvl w:ilvl="0" w:tplc="45A8C28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F3448"/>
    <w:multiLevelType w:val="hybridMultilevel"/>
    <w:tmpl w:val="2494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02B67"/>
    <w:multiLevelType w:val="hybridMultilevel"/>
    <w:tmpl w:val="EF1489E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B1698"/>
    <w:multiLevelType w:val="hybridMultilevel"/>
    <w:tmpl w:val="CC265782"/>
    <w:lvl w:ilvl="0" w:tplc="1132F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A8262C"/>
    <w:multiLevelType w:val="hybridMultilevel"/>
    <w:tmpl w:val="3848A632"/>
    <w:lvl w:ilvl="0" w:tplc="793A0C72">
      <w:start w:val="1"/>
      <w:numFmt w:val="bullet"/>
      <w:lvlText w:val=""/>
      <w:lvlJc w:val="left"/>
      <w:pPr>
        <w:ind w:left="720" w:hanging="360"/>
      </w:pPr>
      <w:rPr>
        <w:rFonts w:ascii="Webdings" w:hAnsi="Web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4447F"/>
    <w:multiLevelType w:val="hybridMultilevel"/>
    <w:tmpl w:val="F3745E1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4618C"/>
    <w:multiLevelType w:val="hybridMultilevel"/>
    <w:tmpl w:val="B4C6871A"/>
    <w:lvl w:ilvl="0" w:tplc="CD9A17CA">
      <w:start w:val="1"/>
      <w:numFmt w:val="bullet"/>
      <w:lvlText w:val="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747AE2"/>
    <w:multiLevelType w:val="hybridMultilevel"/>
    <w:tmpl w:val="D56C2A86"/>
    <w:lvl w:ilvl="0" w:tplc="547EBF0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F4CBA"/>
    <w:multiLevelType w:val="hybridMultilevel"/>
    <w:tmpl w:val="931AB55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84DC4"/>
    <w:multiLevelType w:val="hybridMultilevel"/>
    <w:tmpl w:val="D7C424AC"/>
    <w:lvl w:ilvl="0" w:tplc="0966C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069E3"/>
    <w:multiLevelType w:val="hybridMultilevel"/>
    <w:tmpl w:val="EE64275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C2CA8"/>
    <w:multiLevelType w:val="hybridMultilevel"/>
    <w:tmpl w:val="2ECA8136"/>
    <w:lvl w:ilvl="0" w:tplc="CD4A248A">
      <w:start w:val="1"/>
      <w:numFmt w:val="decimal"/>
      <w:lvlText w:val="%1."/>
      <w:lvlJc w:val="left"/>
      <w:pPr>
        <w:ind w:left="870" w:hanging="51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91EA2"/>
    <w:multiLevelType w:val="hybridMultilevel"/>
    <w:tmpl w:val="D2467C56"/>
    <w:lvl w:ilvl="0" w:tplc="91BA2F04">
      <w:start w:val="1"/>
      <w:numFmt w:val="bullet"/>
      <w:lvlText w:val=""/>
      <w:lvlJc w:val="left"/>
      <w:pPr>
        <w:ind w:left="720" w:hanging="360"/>
      </w:pPr>
      <w:rPr>
        <w:rFonts w:ascii="Webdings" w:hAnsi="Web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728CF"/>
    <w:multiLevelType w:val="hybridMultilevel"/>
    <w:tmpl w:val="B17A347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0"/>
  </w:num>
  <w:num w:numId="5">
    <w:abstractNumId w:val="3"/>
  </w:num>
  <w:num w:numId="6">
    <w:abstractNumId w:val="14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0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AB"/>
    <w:rsid w:val="0002087E"/>
    <w:rsid w:val="00037389"/>
    <w:rsid w:val="00070DC8"/>
    <w:rsid w:val="000A4C88"/>
    <w:rsid w:val="000E2047"/>
    <w:rsid w:val="00126340"/>
    <w:rsid w:val="00126938"/>
    <w:rsid w:val="00146288"/>
    <w:rsid w:val="00167ECA"/>
    <w:rsid w:val="00170D38"/>
    <w:rsid w:val="001872F7"/>
    <w:rsid w:val="001A0DF6"/>
    <w:rsid w:val="001B3919"/>
    <w:rsid w:val="001B718A"/>
    <w:rsid w:val="001E05A2"/>
    <w:rsid w:val="001F3E2A"/>
    <w:rsid w:val="0021217B"/>
    <w:rsid w:val="002154A0"/>
    <w:rsid w:val="00215677"/>
    <w:rsid w:val="00223501"/>
    <w:rsid w:val="00227C30"/>
    <w:rsid w:val="00277038"/>
    <w:rsid w:val="002D4BD2"/>
    <w:rsid w:val="002F7E6A"/>
    <w:rsid w:val="0030161E"/>
    <w:rsid w:val="00306F69"/>
    <w:rsid w:val="003168FF"/>
    <w:rsid w:val="00321191"/>
    <w:rsid w:val="00323A8B"/>
    <w:rsid w:val="00383D1B"/>
    <w:rsid w:val="00385FA6"/>
    <w:rsid w:val="003A7CC5"/>
    <w:rsid w:val="003C153A"/>
    <w:rsid w:val="003D402A"/>
    <w:rsid w:val="003E43AF"/>
    <w:rsid w:val="00470C93"/>
    <w:rsid w:val="004801A3"/>
    <w:rsid w:val="00480734"/>
    <w:rsid w:val="004A056B"/>
    <w:rsid w:val="004A62C4"/>
    <w:rsid w:val="004C417B"/>
    <w:rsid w:val="004D2368"/>
    <w:rsid w:val="004D314D"/>
    <w:rsid w:val="0051134C"/>
    <w:rsid w:val="00521366"/>
    <w:rsid w:val="00557709"/>
    <w:rsid w:val="005705AB"/>
    <w:rsid w:val="005730FC"/>
    <w:rsid w:val="005864BA"/>
    <w:rsid w:val="005923C2"/>
    <w:rsid w:val="005B14C7"/>
    <w:rsid w:val="005C18CE"/>
    <w:rsid w:val="005D70FE"/>
    <w:rsid w:val="005E7E47"/>
    <w:rsid w:val="005F1B37"/>
    <w:rsid w:val="005F2503"/>
    <w:rsid w:val="005F4A2B"/>
    <w:rsid w:val="005F7589"/>
    <w:rsid w:val="006009A5"/>
    <w:rsid w:val="006328A3"/>
    <w:rsid w:val="00653A89"/>
    <w:rsid w:val="0066216E"/>
    <w:rsid w:val="00674447"/>
    <w:rsid w:val="0069164A"/>
    <w:rsid w:val="006B6C64"/>
    <w:rsid w:val="006E4F1B"/>
    <w:rsid w:val="00715C7D"/>
    <w:rsid w:val="007703DA"/>
    <w:rsid w:val="007A18DA"/>
    <w:rsid w:val="007A20F5"/>
    <w:rsid w:val="007C6C66"/>
    <w:rsid w:val="007D6F9C"/>
    <w:rsid w:val="007D7E9F"/>
    <w:rsid w:val="007E1E2D"/>
    <w:rsid w:val="0085305C"/>
    <w:rsid w:val="00873C56"/>
    <w:rsid w:val="008D1FD9"/>
    <w:rsid w:val="008D365F"/>
    <w:rsid w:val="008F6EC6"/>
    <w:rsid w:val="00901F0F"/>
    <w:rsid w:val="0091320F"/>
    <w:rsid w:val="00925DD3"/>
    <w:rsid w:val="0094002A"/>
    <w:rsid w:val="009547A8"/>
    <w:rsid w:val="00955E07"/>
    <w:rsid w:val="009742FF"/>
    <w:rsid w:val="009A297D"/>
    <w:rsid w:val="009F4E11"/>
    <w:rsid w:val="00A12C44"/>
    <w:rsid w:val="00A25484"/>
    <w:rsid w:val="00A6315B"/>
    <w:rsid w:val="00A71AC5"/>
    <w:rsid w:val="00A94CE3"/>
    <w:rsid w:val="00AA0972"/>
    <w:rsid w:val="00AC6E8F"/>
    <w:rsid w:val="00AF21E6"/>
    <w:rsid w:val="00B16827"/>
    <w:rsid w:val="00B30C17"/>
    <w:rsid w:val="00B3178E"/>
    <w:rsid w:val="00B74D7E"/>
    <w:rsid w:val="00B75D22"/>
    <w:rsid w:val="00B97055"/>
    <w:rsid w:val="00B977B0"/>
    <w:rsid w:val="00BB5B49"/>
    <w:rsid w:val="00BC0A4F"/>
    <w:rsid w:val="00BE1DC8"/>
    <w:rsid w:val="00BF0A52"/>
    <w:rsid w:val="00C54503"/>
    <w:rsid w:val="00C6066D"/>
    <w:rsid w:val="00C703E8"/>
    <w:rsid w:val="00C7128B"/>
    <w:rsid w:val="00C718F8"/>
    <w:rsid w:val="00CA0BC9"/>
    <w:rsid w:val="00CA7AFF"/>
    <w:rsid w:val="00CD0AF1"/>
    <w:rsid w:val="00D1601F"/>
    <w:rsid w:val="00DC1DE4"/>
    <w:rsid w:val="00DE3A0E"/>
    <w:rsid w:val="00DF1DED"/>
    <w:rsid w:val="00DF5889"/>
    <w:rsid w:val="00DF65AC"/>
    <w:rsid w:val="00E12495"/>
    <w:rsid w:val="00E1311B"/>
    <w:rsid w:val="00E23E76"/>
    <w:rsid w:val="00E72682"/>
    <w:rsid w:val="00EC092F"/>
    <w:rsid w:val="00EC5A6D"/>
    <w:rsid w:val="00ED62EE"/>
    <w:rsid w:val="00EE6974"/>
    <w:rsid w:val="00EE7043"/>
    <w:rsid w:val="00F04944"/>
    <w:rsid w:val="00F326CC"/>
    <w:rsid w:val="00F46AF1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4F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E47"/>
  </w:style>
  <w:style w:type="paragraph" w:styleId="Footer">
    <w:name w:val="footer"/>
    <w:basedOn w:val="Normal"/>
    <w:link w:val="FooterChar"/>
    <w:uiPriority w:val="99"/>
    <w:unhideWhenUsed/>
    <w:rsid w:val="005E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E47"/>
  </w:style>
  <w:style w:type="table" w:styleId="MediumGrid3-Accent6">
    <w:name w:val="Medium Grid 3 Accent 6"/>
    <w:basedOn w:val="TableNormal"/>
    <w:uiPriority w:val="69"/>
    <w:rsid w:val="007703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Shading1-Accent2">
    <w:name w:val="Medium Shading 1 Accent 2"/>
    <w:basedOn w:val="TableNormal"/>
    <w:uiPriority w:val="63"/>
    <w:rsid w:val="00383D1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A2548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4F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E47"/>
  </w:style>
  <w:style w:type="paragraph" w:styleId="Footer">
    <w:name w:val="footer"/>
    <w:basedOn w:val="Normal"/>
    <w:link w:val="FooterChar"/>
    <w:uiPriority w:val="99"/>
    <w:unhideWhenUsed/>
    <w:rsid w:val="005E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E47"/>
  </w:style>
  <w:style w:type="table" w:styleId="MediumGrid3-Accent6">
    <w:name w:val="Medium Grid 3 Accent 6"/>
    <w:basedOn w:val="TableNormal"/>
    <w:uiPriority w:val="69"/>
    <w:rsid w:val="007703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Shading1-Accent2">
    <w:name w:val="Medium Shading 1 Accent 2"/>
    <w:basedOn w:val="TableNormal"/>
    <w:uiPriority w:val="63"/>
    <w:rsid w:val="00383D1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A2548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5000-DB2C-4B6D-B120-E46315E0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2021-07-06T14:54:00Z</dcterms:created>
  <dcterms:modified xsi:type="dcterms:W3CDTF">2021-07-06T14:54:00Z</dcterms:modified>
</cp:coreProperties>
</file>