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7EC1B5C6" w:rsidR="00812FA1" w:rsidRPr="00CE4EDB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E4EDB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CE4EDB">
        <w:rPr>
          <w:rFonts w:ascii="Robotim" w:eastAsia="SimSun" w:hAnsi="Robotim" w:cs="Arial"/>
          <w:lang w:val="sr-Latn-ME" w:eastAsia="zh-CN"/>
        </w:rPr>
        <w:t>1</w:t>
      </w:r>
      <w:r w:rsidR="001D2E8A" w:rsidRPr="00CE4EDB">
        <w:rPr>
          <w:rFonts w:ascii="Robotim" w:eastAsia="SimSun" w:hAnsi="Robotim" w:cs="Arial"/>
          <w:lang w:val="sr-Latn-ME" w:eastAsia="zh-CN"/>
        </w:rPr>
        <w:t>6</w:t>
      </w:r>
      <w:r w:rsidRPr="00CE4EDB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4ED98D94" w:rsidR="00812FA1" w:rsidRPr="00CE4EDB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E4EDB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CE4EDB">
        <w:rPr>
          <w:rFonts w:ascii="Robotim" w:eastAsia="SimSun" w:hAnsi="Robotim" w:cs="Arial"/>
          <w:lang w:val="sr-Latn-ME" w:eastAsia="zh-CN"/>
        </w:rPr>
        <w:t>1</w:t>
      </w:r>
      <w:r w:rsidR="00D83C8B" w:rsidRPr="00CE4EDB">
        <w:rPr>
          <w:rFonts w:ascii="Robotim" w:eastAsia="SimSun" w:hAnsi="Robotim" w:cs="Arial"/>
          <w:lang w:val="sr-Latn-ME" w:eastAsia="zh-CN"/>
        </w:rPr>
        <w:t>3</w:t>
      </w:r>
      <w:r w:rsidRPr="00CE4EDB">
        <w:rPr>
          <w:rFonts w:ascii="Robotim" w:eastAsia="SimSun" w:hAnsi="Robotim" w:cs="Arial"/>
          <w:lang w:val="sr-Latn-ME" w:eastAsia="zh-CN"/>
        </w:rPr>
        <w:t>.</w:t>
      </w:r>
      <w:r w:rsidR="006A0540" w:rsidRPr="00CE4EDB">
        <w:rPr>
          <w:rFonts w:ascii="Robotim" w:eastAsia="SimSun" w:hAnsi="Robotim" w:cs="Arial"/>
          <w:lang w:val="sr-Latn-ME" w:eastAsia="zh-CN"/>
        </w:rPr>
        <w:t>2</w:t>
      </w:r>
      <w:r w:rsidRPr="00CE4EDB">
        <w:rPr>
          <w:rFonts w:ascii="Robotim" w:eastAsia="SimSun" w:hAnsi="Robotim" w:cs="Arial"/>
          <w:lang w:val="sr-Latn-ME" w:eastAsia="zh-CN"/>
        </w:rPr>
        <w:t>.202</w:t>
      </w:r>
      <w:r w:rsidR="00C4328C" w:rsidRPr="00CE4EDB">
        <w:rPr>
          <w:rFonts w:ascii="Robotim" w:eastAsia="SimSun" w:hAnsi="Robotim" w:cs="Arial"/>
          <w:lang w:val="sr-Latn-ME" w:eastAsia="zh-CN"/>
        </w:rPr>
        <w:t>1</w:t>
      </w:r>
      <w:r w:rsidRPr="00CE4EDB">
        <w:rPr>
          <w:rFonts w:ascii="Robotim" w:eastAsia="SimSun" w:hAnsi="Robotim" w:cs="Arial"/>
          <w:lang w:val="sr-Latn-ME" w:eastAsia="zh-CN"/>
        </w:rPr>
        <w:t xml:space="preserve">. i </w:t>
      </w:r>
      <w:r w:rsidR="006A0540" w:rsidRPr="00CE4EDB">
        <w:rPr>
          <w:rFonts w:ascii="Robotim" w:eastAsia="SimSun" w:hAnsi="Robotim" w:cs="Arial"/>
          <w:lang w:val="sr-Latn-ME" w:eastAsia="zh-CN"/>
        </w:rPr>
        <w:t>27</w:t>
      </w:r>
      <w:r w:rsidRPr="00CE4EDB">
        <w:rPr>
          <w:rFonts w:ascii="Robotim" w:eastAsia="SimSun" w:hAnsi="Robotim" w:cs="Arial"/>
          <w:lang w:val="sr-Latn-ME" w:eastAsia="zh-CN"/>
        </w:rPr>
        <w:t>.</w:t>
      </w:r>
      <w:r w:rsidR="006A0540" w:rsidRPr="00CE4EDB">
        <w:rPr>
          <w:rFonts w:ascii="Robotim" w:eastAsia="SimSun" w:hAnsi="Robotim" w:cs="Arial"/>
          <w:lang w:val="sr-Latn-ME" w:eastAsia="zh-CN"/>
        </w:rPr>
        <w:t>2</w:t>
      </w:r>
      <w:r w:rsidRPr="00CE4EDB">
        <w:rPr>
          <w:rFonts w:ascii="Robotim" w:eastAsia="SimSun" w:hAnsi="Robotim" w:cs="Arial"/>
          <w:lang w:val="sr-Latn-ME" w:eastAsia="zh-CN"/>
        </w:rPr>
        <w:t>.202</w:t>
      </w:r>
      <w:r w:rsidR="00C4328C" w:rsidRPr="00CE4EDB">
        <w:rPr>
          <w:rFonts w:ascii="Robotim" w:eastAsia="SimSun" w:hAnsi="Robotim" w:cs="Arial"/>
          <w:lang w:val="sr-Latn-ME" w:eastAsia="zh-CN"/>
        </w:rPr>
        <w:t>1</w:t>
      </w:r>
      <w:r w:rsidRPr="00CE4EDB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E4EDB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E4EDB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E4EDB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E4EDB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E4EDB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E4EDB">
        <w:rPr>
          <w:rFonts w:ascii="Robotim" w:eastAsia="SimSun" w:hAnsi="Robotim" w:cs="Arial"/>
          <w:b/>
          <w:lang w:val="sr-Latn-ME" w:eastAsia="zh-CN"/>
        </w:rPr>
        <w:tab/>
      </w:r>
      <w:r w:rsidRPr="00CE4EDB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E4EDB">
        <w:rPr>
          <w:rFonts w:ascii="Robotim" w:eastAsia="SimSun" w:hAnsi="Robotim" w:cs="Arial"/>
          <w:bCs/>
          <w:lang w:val="sr-Latn-ME" w:eastAsia="zh-CN"/>
        </w:rPr>
        <w:tab/>
      </w:r>
      <w:r w:rsidRPr="00CE4EDB">
        <w:rPr>
          <w:rFonts w:ascii="Robotim" w:eastAsia="SimSun" w:hAnsi="Robotim" w:cs="Arial"/>
          <w:bCs/>
          <w:lang w:val="sr-Latn-ME" w:eastAsia="zh-CN"/>
        </w:rPr>
        <w:tab/>
      </w:r>
      <w:r w:rsidRPr="00CE4EDB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E4EDB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E4EDB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E4EDB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72E4C1D" w:rsidR="00812FA1" w:rsidRPr="00CE4EDB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t>Datum održavanja:</w:t>
      </w:r>
      <w:r w:rsidRPr="00CE4EDB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CE4EDB">
        <w:rPr>
          <w:rFonts w:ascii="Robotim" w:eastAsia="SimSun" w:hAnsi="Robotim" w:cs="Arial"/>
          <w:lang w:val="sr-Latn-ME" w:eastAsia="zh-CN"/>
        </w:rPr>
        <w:t>1</w:t>
      </w:r>
      <w:r w:rsidR="00BE51A2" w:rsidRPr="00CE4EDB">
        <w:rPr>
          <w:rFonts w:ascii="Robotim" w:eastAsia="SimSun" w:hAnsi="Robotim" w:cs="Arial"/>
          <w:lang w:val="sr-Latn-ME" w:eastAsia="zh-CN"/>
        </w:rPr>
        <w:t>3</w:t>
      </w:r>
      <w:r w:rsidR="000312F8" w:rsidRPr="00CE4EDB">
        <w:rPr>
          <w:rFonts w:ascii="Robotim" w:eastAsia="SimSun" w:hAnsi="Robotim" w:cs="Arial"/>
          <w:lang w:val="sr-Latn-ME" w:eastAsia="zh-CN"/>
        </w:rPr>
        <w:t>.</w:t>
      </w:r>
      <w:r w:rsidR="00B63D7D" w:rsidRPr="00CE4EDB">
        <w:rPr>
          <w:rFonts w:ascii="Robotim" w:eastAsia="SimSun" w:hAnsi="Robotim" w:cs="Arial"/>
          <w:lang w:val="sr-Latn-ME" w:eastAsia="zh-CN"/>
        </w:rPr>
        <w:t>2</w:t>
      </w:r>
      <w:r w:rsidR="000312F8" w:rsidRPr="00CE4EDB">
        <w:rPr>
          <w:rFonts w:ascii="Robotim" w:eastAsia="SimSun" w:hAnsi="Robotim" w:cs="Arial"/>
          <w:lang w:val="sr-Latn-ME" w:eastAsia="zh-CN"/>
        </w:rPr>
        <w:t xml:space="preserve">.2021. </w:t>
      </w:r>
      <w:r w:rsidRPr="00CE4EDB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B63D7D" w:rsidRPr="00CE4EDB">
        <w:rPr>
          <w:rFonts w:ascii="Robotim" w:eastAsia="SimSun" w:hAnsi="Robotim" w:cs="Arial"/>
          <w:lang w:val="sr-Latn-ME" w:eastAsia="zh-CN"/>
        </w:rPr>
        <w:t>27</w:t>
      </w:r>
      <w:r w:rsidR="000312F8" w:rsidRPr="00CE4EDB">
        <w:rPr>
          <w:rFonts w:ascii="Robotim" w:eastAsia="SimSun" w:hAnsi="Robotim" w:cs="Arial"/>
          <w:lang w:val="sr-Latn-ME" w:eastAsia="zh-CN"/>
        </w:rPr>
        <w:t>.2</w:t>
      </w:r>
      <w:r w:rsidR="00B63D7D" w:rsidRPr="00CE4EDB">
        <w:rPr>
          <w:rFonts w:ascii="Robotim" w:eastAsia="SimSun" w:hAnsi="Robotim" w:cs="Arial"/>
          <w:lang w:val="sr-Latn-ME" w:eastAsia="zh-CN"/>
        </w:rPr>
        <w:t>.2</w:t>
      </w:r>
      <w:r w:rsidR="000312F8" w:rsidRPr="00CE4EDB">
        <w:rPr>
          <w:rFonts w:ascii="Robotim" w:eastAsia="SimSun" w:hAnsi="Robotim" w:cs="Arial"/>
          <w:lang w:val="sr-Latn-ME" w:eastAsia="zh-CN"/>
        </w:rPr>
        <w:t xml:space="preserve">021. </w:t>
      </w:r>
      <w:r w:rsidRPr="00CE4EDB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CE4EDB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E4EDB">
        <w:rPr>
          <w:rFonts w:ascii="Robotim" w:eastAsia="SimSun" w:hAnsi="Robotim" w:cs="Arial"/>
          <w:b/>
          <w:lang w:val="sr-Latn-ME" w:eastAsia="zh-CN"/>
        </w:rPr>
        <w:tab/>
      </w:r>
      <w:r w:rsidRPr="00CE4EDB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23DE9A4" w:rsidR="00812FA1" w:rsidRPr="00CE4EDB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t>Voditelji/ke:</w:t>
      </w:r>
      <w:r w:rsidRPr="00CE4EDB">
        <w:rPr>
          <w:rFonts w:ascii="Robotim" w:eastAsia="SimSun" w:hAnsi="Robotim" w:cs="Arial"/>
          <w:b/>
          <w:lang w:val="sr-Latn-ME" w:eastAsia="zh-CN"/>
        </w:rPr>
        <w:tab/>
      </w:r>
      <w:r w:rsidRPr="00CE4EDB">
        <w:rPr>
          <w:rFonts w:ascii="Robotim" w:eastAsia="SimSun" w:hAnsi="Robotim" w:cs="Arial"/>
          <w:b/>
          <w:lang w:val="sr-Latn-ME" w:eastAsia="zh-CN"/>
        </w:rPr>
        <w:tab/>
      </w:r>
      <w:r w:rsidRPr="00CE4EDB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B63D7D" w:rsidRPr="00CE4EDB">
        <w:rPr>
          <w:rFonts w:ascii="Robotim" w:eastAsia="SimSun" w:hAnsi="Robotim" w:cs="Arial"/>
          <w:bCs/>
          <w:lang w:val="sr-Latn-ME" w:eastAsia="zh-CN"/>
        </w:rPr>
        <w:t>Ljubica Špirić</w:t>
      </w:r>
      <w:r w:rsidRPr="00CE4EDB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77777777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CE4EDB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4C8983CA" w14:textId="77777777" w:rsidR="00CE4EDB" w:rsidRPr="00782D18" w:rsidRDefault="00CE4EDB" w:rsidP="00CE4EDB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291C9ED" w14:textId="77777777" w:rsidR="00CE4EDB" w:rsidRPr="00782D18" w:rsidRDefault="00CE4EDB" w:rsidP="00CE4EDB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DFC785E" w14:textId="77777777" w:rsidR="00CE4EDB" w:rsidRPr="00782D18" w:rsidRDefault="00CE4EDB" w:rsidP="00CE4EDB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9A27DE0" w14:textId="77777777" w:rsidR="00CE4EDB" w:rsidRPr="00782D18" w:rsidRDefault="00CE4EDB" w:rsidP="00CE4EDB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09C3B80B" w14:textId="77777777" w:rsidR="00CE4EDB" w:rsidRPr="00782D18" w:rsidRDefault="00CE4EDB" w:rsidP="00CE4EDB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B58D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9B58DF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B58D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248501C" w14:textId="77777777" w:rsidR="00CE4EDB" w:rsidRPr="00782D18" w:rsidRDefault="008A3BBF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313E7A">
        <w:fldChar w:fldCharType="begin"/>
      </w:r>
      <w:r w:rsidR="00313E7A">
        <w:instrText xml:space="preserve"> HYPERLINK "http://www.zoom.us" </w:instrText>
      </w:r>
      <w:r w:rsidR="00313E7A">
        <w:fldChar w:fldCharType="separate"/>
      </w:r>
      <w:r w:rsidRPr="009B58D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313E7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12FA1"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="00F610DB"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15</w:t>
      </w:r>
      <w:r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="00833D40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</w:t>
      </w:r>
      <w:r w:rsidR="00F610DB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južne regije</w:t>
      </w:r>
      <w:r w:rsidR="00BE51A2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833D40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Crne Gore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CE4EDB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CE4EDB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0F1456B7" w14:textId="77777777" w:rsidR="00CE4EDB" w:rsidRPr="00782D18" w:rsidRDefault="008A3BBF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</w:t>
      </w:r>
      <w:r w:rsidRPr="009B58D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ukupno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51A2"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8</w:t>
      </w:r>
      <w:r w:rsidR="00B63D7D" w:rsidRPr="009B58DF">
        <w:rPr>
          <w:rFonts w:ascii="Robotim" w:eastAsia="SimSun" w:hAnsi="Robotim" w:cs="Arial"/>
          <w:b/>
          <w:sz w:val="20"/>
          <w:szCs w:val="20"/>
          <w:lang w:val="sr-Latn-ME" w:eastAsia="zh-CN"/>
        </w:rPr>
        <w:t>5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E4EDB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2" w:name="_Hlk67484425"/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CE4EDB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CE4EDB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CE4EDB">
        <w:fldChar w:fldCharType="begin"/>
      </w:r>
      <w:r w:rsidR="00CE4EDB">
        <w:instrText xml:space="preserve"> HYPERLINK "http://www.menti.com" </w:instrText>
      </w:r>
      <w:r w:rsidR="00CE4EDB">
        <w:fldChar w:fldCharType="separate"/>
      </w:r>
      <w:r w:rsidR="00CE4EDB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CE4ED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6117EF93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6E4ED2CF" wp14:editId="144BCAE0">
                  <wp:extent cx="2946400" cy="16573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1650" cy="168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5D313F9B" w:rsidR="0003223C" w:rsidRPr="009B58DF" w:rsidRDefault="006A0540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B58DF">
              <w:rPr>
                <w:noProof/>
              </w:rPr>
              <w:drawing>
                <wp:inline distT="0" distB="0" distL="0" distR="0" wp14:anchorId="456200F7" wp14:editId="45394B9F">
                  <wp:extent cx="2793683" cy="1571447"/>
                  <wp:effectExtent l="0" t="0" r="698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5081" cy="158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ADFD4C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4DB2387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1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7F866718" w14:textId="2922F8A3" w:rsidR="008A3BBF" w:rsidRPr="00E774D9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340DA0A" w14:textId="77777777" w:rsidR="00CE4EDB" w:rsidRPr="00471229" w:rsidRDefault="00CE4EDB" w:rsidP="00CE4EDB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59F971EC" w14:textId="77777777" w:rsidR="00CE4EDB" w:rsidRPr="00944039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51943EBA" w14:textId="77777777" w:rsidR="00CE4EDB" w:rsidRPr="00944039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3F375729" w14:textId="77777777" w:rsidR="00CE4EDB" w:rsidRPr="00944039" w:rsidRDefault="00CE4EDB" w:rsidP="00CE4EDB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17A7D2" w14:textId="77777777" w:rsidR="00CE4EDB" w:rsidRPr="00944039" w:rsidRDefault="00CE4EDB" w:rsidP="00CE4EDB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2B8DFAA8" w14:textId="1CCE05EF" w:rsidR="00CE4EDB" w:rsidRPr="00944039" w:rsidRDefault="00CE4EDB" w:rsidP="00CE4EDB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 w:rsidR="00154B42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0D5D0EF" w14:textId="77777777" w:rsidR="00CE4EDB" w:rsidRPr="00944039" w:rsidRDefault="00CE4EDB" w:rsidP="00CE4EDB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25BD0265" w14:textId="77777777" w:rsidR="00CE4EDB" w:rsidRPr="00471229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003E868A" w14:textId="3BE6C56B" w:rsidR="00CE4EDB" w:rsidRDefault="008A3BBF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210AA3" w:rsidRPr="009B58D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B63D7D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85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</w:t>
      </w:r>
      <w:r w:rsidR="00B63D7D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15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A11D7D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A11D7D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9B58DF">
        <w:rPr>
          <w:rFonts w:ascii="Robotim" w:eastAsia="SimSun" w:hAnsi="Robotim" w:cs="Arial"/>
          <w:bCs/>
          <w:sz w:val="20"/>
          <w:szCs w:val="20"/>
          <w:lang w:val="sr-Latn-ME" w:eastAsia="zh-CN"/>
        </w:rPr>
        <w:t>svako u po jednoj od grupa</w:t>
      </w:r>
      <w:r w:rsidR="00CE4EDB"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CE4EDB"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="00CE4EDB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73BE2F2E" w:rsidR="008A3BBF" w:rsidRPr="00CE4EDB" w:rsidRDefault="008E255A" w:rsidP="00CE4EDB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OŠ</w:t>
      </w:r>
      <w:r w:rsidR="000312F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B63D7D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Kekec Sutomore. </w:t>
      </w:r>
    </w:p>
    <w:p w14:paraId="7E6D928B" w14:textId="6EEA17BC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C9BD1A9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10C72148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6B5D5B68" w14:textId="259D7572" w:rsidR="000D0318" w:rsidRPr="00CE4EDB" w:rsidRDefault="00A11D7D" w:rsidP="00CE4EDB">
      <w:pPr>
        <w:pStyle w:val="ListParagraph"/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za predmete: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Crnogorski-srpski, bosanski, hrvatski jezik i književnost (1.,2.,3.i 6.razred); Priroda i društvo (1.,2., i 3.razred); Likovna kultura (1.,2., i 3.razred); Muzička kultura (1.,2., i 3.razred); Matematika (1. i 2. razred) na temu Maslina</w:t>
      </w:r>
    </w:p>
    <w:p w14:paraId="5F28DF5C" w14:textId="24AF4A7E" w:rsidR="00A11D7D" w:rsidRPr="00CE4EDB" w:rsidRDefault="00A11D7D" w:rsidP="00CE4EDB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za predmete: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 (IX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Geografija(VII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 (VIII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 (IX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Engleski jezik (VII - IX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, P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riroda i društvo; Muzička kultura (I razred) na temu Zagađenje mora u Sutomoru</w:t>
      </w:r>
    </w:p>
    <w:p w14:paraId="14E57929" w14:textId="28928770" w:rsidR="004408F0" w:rsidRPr="00CE4EDB" w:rsidRDefault="00A11D7D" w:rsidP="00CE4EDB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a z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predmete:</w:t>
      </w:r>
      <w:r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književnost, (IV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Likovna kultura, (I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, M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atematika, (V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Fizika, (VII-IX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Hemija, (VII-IX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Poznavanje društva, (V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Priroda, ( IV i V razred)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Engleski jezik (VI i VII razred) na temu NAŠE MORE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-</w:t>
      </w:r>
      <w:r w:rsidR="000D0318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2C3D8C" w:rsidRPr="00CE4EDB">
        <w:rPr>
          <w:rFonts w:ascii="Robotim" w:eastAsia="SimSun" w:hAnsi="Robotim" w:cs="Arial"/>
          <w:b/>
          <w:sz w:val="20"/>
          <w:szCs w:val="20"/>
          <w:lang w:val="sr-Latn-ME" w:eastAsia="zh-CN"/>
        </w:rPr>
        <w:t>upoznavanje i očuvanje ekosistema</w:t>
      </w:r>
    </w:p>
    <w:p w14:paraId="1D1681D0" w14:textId="77777777" w:rsidR="00A11D7D" w:rsidRPr="004408F0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5DD7A8EE" w14:textId="41C591F4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5789A63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EC79F54" w14:textId="77777777" w:rsidR="00CE4EDB" w:rsidRPr="00782D18" w:rsidRDefault="00CE4EDB" w:rsidP="00CE4EDB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B3851C6" w14:textId="77777777" w:rsidR="00CE4EDB" w:rsidRPr="00782D18" w:rsidRDefault="00CE4EDB" w:rsidP="00CE4EDB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AA6074D" w14:textId="77777777" w:rsidR="00CE4EDB" w:rsidRPr="00782D18" w:rsidRDefault="00CE4EDB" w:rsidP="00CE4EDB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E72DDE2" w14:textId="77777777" w:rsidR="00CE4EDB" w:rsidRPr="00782D18" w:rsidRDefault="00CE4EDB" w:rsidP="00CE4EDB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7B6D076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B6822E5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50F97D7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240D545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C427A74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D608B6E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BD1EC40" w14:textId="77777777" w:rsidR="00CE4EDB" w:rsidRPr="00782D18" w:rsidRDefault="00CE4EDB" w:rsidP="00CE4EDB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F6145AA" w14:textId="77777777" w:rsidR="00CE4EDB" w:rsidRPr="00782D18" w:rsidRDefault="00CE4EDB" w:rsidP="00CE4EDB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1BA72B0" w14:textId="77777777" w:rsidR="00CE4EDB" w:rsidRPr="00C14450" w:rsidRDefault="00CE4EDB" w:rsidP="00CE4EDB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8CE7AF1" w14:textId="77777777" w:rsidR="00CE4EDB" w:rsidRPr="00C14450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900D6CB" w14:textId="77777777" w:rsidR="00CE4EDB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44F4172" w14:textId="173F788F" w:rsidR="00CE4EDB" w:rsidRPr="00560BEE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4F8EA0B5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DB827FB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CE29510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B7D4839" w14:textId="77777777" w:rsidR="00CE4EDB" w:rsidRPr="00782D18" w:rsidRDefault="00CE4EDB" w:rsidP="00CE4EDB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4048A280" w14:textId="77777777" w:rsidR="00CE4EDB" w:rsidRPr="00782D18" w:rsidRDefault="00CE4EDB" w:rsidP="00CE4EDB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3D8EE2A4" w:rsidR="008A3BBF" w:rsidRDefault="008A3BBF" w:rsidP="00CE4EDB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5705D740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61F98E8" w14:textId="5539A9E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38413D" w14:textId="292B82B9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542CA94" w14:textId="6E623B4C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89C0E7" w14:textId="44BA4625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21C652" w14:textId="5FC1F933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820952" w14:textId="2AAC68EE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4239A5" w14:textId="0EAA37DA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2D4F8F" w14:textId="77777777" w:rsidR="009B58DF" w:rsidRDefault="009B58D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CE4EDB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E4EDB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A734DFC" w:rsidR="008A3BBF" w:rsidRPr="00CE4EDB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B63D7D"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>20</w:t>
      </w:r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2" w:history="1">
        <w:r w:rsidRPr="00CE4EDB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CE4EDB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E4EDB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420"/>
        <w:gridCol w:w="706"/>
        <w:gridCol w:w="950"/>
        <w:gridCol w:w="1049"/>
        <w:gridCol w:w="1049"/>
        <w:gridCol w:w="804"/>
        <w:gridCol w:w="266"/>
        <w:gridCol w:w="851"/>
        <w:gridCol w:w="188"/>
        <w:gridCol w:w="803"/>
      </w:tblGrid>
      <w:tr w:rsidR="00B63D7D" w:rsidRPr="00CE4EDB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63D7D" w:rsidRPr="00CE4EDB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3D365912" w:rsidR="008A3BBF" w:rsidRPr="00CE4EDB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="00091177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091177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B63D7D" w:rsidRPr="00CE4EDB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2208BEE4" w:rsidR="008A3BBF" w:rsidRPr="00CE4ED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B63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B63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E431E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 predmetne nastave</w:t>
            </w:r>
          </w:p>
        </w:tc>
      </w:tr>
      <w:tr w:rsidR="00B63D7D" w:rsidRPr="00CE4EDB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B63D7D" w:rsidRPr="00CE4EDB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CE4EDB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B63D7D" w:rsidRPr="00E774D9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CE4ED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15B8B9B3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E431E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370F957F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70F13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CE4EDB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color w:val="FF0000"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7C348BB9" w:rsidR="008A3BBF" w:rsidRPr="00CE4EDB" w:rsidRDefault="00B63D7D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47F4732E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0B693431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15654363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35EBB302" w:rsidR="008A3BBF" w:rsidRPr="00CE4EDB" w:rsidRDefault="00B63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55D803E3" w:rsidR="008A3BBF" w:rsidRPr="00CE4EDB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1"/>
        <w:gridCol w:w="2198"/>
        <w:gridCol w:w="1201"/>
        <w:gridCol w:w="1346"/>
        <w:gridCol w:w="1422"/>
        <w:gridCol w:w="1346"/>
        <w:gridCol w:w="1056"/>
      </w:tblGrid>
      <w:tr w:rsidR="00D61B15" w:rsidRPr="00E774D9" w14:paraId="410A429C" w14:textId="77777777" w:rsidTr="00CE4EDB">
        <w:tc>
          <w:tcPr>
            <w:tcW w:w="907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204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1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15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84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14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45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CE4EDB">
        <w:tc>
          <w:tcPr>
            <w:tcW w:w="907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204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1" w:type="dxa"/>
            <w:vAlign w:val="center"/>
          </w:tcPr>
          <w:p w14:paraId="075D62DA" w14:textId="64CECE2F" w:rsidR="00D61B15" w:rsidRPr="00CE4EDB" w:rsidRDefault="00B63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5" w:type="dxa"/>
            <w:vAlign w:val="center"/>
          </w:tcPr>
          <w:p w14:paraId="24A5F4DA" w14:textId="4BBBDF0A" w:rsidR="00D61B15" w:rsidRPr="00CE4EDB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B63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4" w:type="dxa"/>
            <w:vAlign w:val="center"/>
          </w:tcPr>
          <w:p w14:paraId="0DAF16C1" w14:textId="34FC9DD7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1108AF80" w14:textId="1275FDBE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5417C9F" w14:textId="66A54D5A" w:rsidR="00D61B15" w:rsidRPr="00CE4EDB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CE4EDB">
        <w:tc>
          <w:tcPr>
            <w:tcW w:w="907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204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1" w:type="dxa"/>
            <w:vAlign w:val="center"/>
          </w:tcPr>
          <w:p w14:paraId="012B3497" w14:textId="70C61EB4" w:rsidR="00D61B15" w:rsidRPr="00CE4EDB" w:rsidRDefault="00B63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5" w:type="dxa"/>
            <w:vAlign w:val="center"/>
          </w:tcPr>
          <w:p w14:paraId="718D40A5" w14:textId="327E4749" w:rsidR="00D61B15" w:rsidRPr="00CE4EDB" w:rsidRDefault="00B63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4" w:type="dxa"/>
            <w:vAlign w:val="center"/>
          </w:tcPr>
          <w:p w14:paraId="52F5F832" w14:textId="64711476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413F7E17" w14:textId="76201D9B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BD50FB9" w14:textId="5B14CD02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774D9" w14:paraId="0EF61826" w14:textId="77777777" w:rsidTr="00CE4EDB">
        <w:tc>
          <w:tcPr>
            <w:tcW w:w="907" w:type="dxa"/>
          </w:tcPr>
          <w:p w14:paraId="74C919BD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204" w:type="dxa"/>
          </w:tcPr>
          <w:p w14:paraId="61ED4FE2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1" w:type="dxa"/>
            <w:vAlign w:val="center"/>
          </w:tcPr>
          <w:p w14:paraId="681E846A" w14:textId="69EBF31C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15" w:type="dxa"/>
            <w:vAlign w:val="center"/>
          </w:tcPr>
          <w:p w14:paraId="75CAC540" w14:textId="259D7E80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84" w:type="dxa"/>
            <w:vAlign w:val="center"/>
          </w:tcPr>
          <w:p w14:paraId="7EFE13EB" w14:textId="43801BF8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744F1F52" w14:textId="6C57CEDC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1A717DDC" w14:textId="68A0ABDC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774D9" w14:paraId="0E69229C" w14:textId="77777777" w:rsidTr="00CE4EDB">
        <w:tc>
          <w:tcPr>
            <w:tcW w:w="907" w:type="dxa"/>
          </w:tcPr>
          <w:p w14:paraId="12091843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204" w:type="dxa"/>
          </w:tcPr>
          <w:p w14:paraId="01F48D7F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1" w:type="dxa"/>
            <w:vAlign w:val="center"/>
          </w:tcPr>
          <w:p w14:paraId="1DE4FBBC" w14:textId="1E6554BE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15" w:type="dxa"/>
            <w:vAlign w:val="center"/>
          </w:tcPr>
          <w:p w14:paraId="749A106C" w14:textId="6DE53388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84" w:type="dxa"/>
            <w:vAlign w:val="center"/>
          </w:tcPr>
          <w:p w14:paraId="5574E7C2" w14:textId="1E5DEE83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00EBE64E" w14:textId="6017BBED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74EEF63B" w14:textId="5E9A6077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774D9" w14:paraId="6B86AA12" w14:textId="77777777" w:rsidTr="00CE4EDB">
        <w:tc>
          <w:tcPr>
            <w:tcW w:w="907" w:type="dxa"/>
          </w:tcPr>
          <w:p w14:paraId="72616C59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204" w:type="dxa"/>
          </w:tcPr>
          <w:p w14:paraId="1E867C95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1" w:type="dxa"/>
            <w:vAlign w:val="center"/>
          </w:tcPr>
          <w:p w14:paraId="2866297C" w14:textId="1D3C430F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15" w:type="dxa"/>
            <w:vAlign w:val="center"/>
          </w:tcPr>
          <w:p w14:paraId="72524D37" w14:textId="1AE6A602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84" w:type="dxa"/>
            <w:vAlign w:val="center"/>
          </w:tcPr>
          <w:p w14:paraId="5A6928A5" w14:textId="0643ACF2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0F4930EA" w14:textId="261EE66A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05E634DD" w14:textId="33213F4B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B63D7D" w:rsidRPr="00E774D9" w14:paraId="2FB9C2A6" w14:textId="77777777" w:rsidTr="00CE4EDB">
        <w:tc>
          <w:tcPr>
            <w:tcW w:w="907" w:type="dxa"/>
          </w:tcPr>
          <w:p w14:paraId="28375FB0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204" w:type="dxa"/>
          </w:tcPr>
          <w:p w14:paraId="6F5EB32F" w14:textId="77777777" w:rsidR="00B63D7D" w:rsidRPr="00E774D9" w:rsidRDefault="00B63D7D" w:rsidP="00B63D7D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1" w:type="dxa"/>
            <w:vAlign w:val="center"/>
          </w:tcPr>
          <w:p w14:paraId="1F0D0085" w14:textId="420AF979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315" w:type="dxa"/>
            <w:vAlign w:val="center"/>
          </w:tcPr>
          <w:p w14:paraId="50D9BE44" w14:textId="4B35075E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84" w:type="dxa"/>
            <w:vAlign w:val="center"/>
          </w:tcPr>
          <w:p w14:paraId="4C650946" w14:textId="746303DF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5B21A2B6" w14:textId="0C5B79DC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346C099E" w14:textId="1CC7CB15" w:rsidR="00B63D7D" w:rsidRPr="00CE4EDB" w:rsidRDefault="00B63D7D" w:rsidP="00B63D7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F4618F1" w14:textId="77777777" w:rsidTr="00CE4EDB">
        <w:tc>
          <w:tcPr>
            <w:tcW w:w="907" w:type="dxa"/>
          </w:tcPr>
          <w:p w14:paraId="046D226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204" w:type="dxa"/>
          </w:tcPr>
          <w:p w14:paraId="69CCFFC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1" w:type="dxa"/>
            <w:vAlign w:val="center"/>
          </w:tcPr>
          <w:p w14:paraId="787CC6D6" w14:textId="28C43CAC" w:rsidR="00D61B15" w:rsidRPr="00CE4EDB" w:rsidRDefault="00B63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</w:t>
            </w:r>
            <w:r w:rsidR="00D61B15" w:rsidRPr="00CE4ED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15" w:type="dxa"/>
            <w:vAlign w:val="center"/>
          </w:tcPr>
          <w:p w14:paraId="65E4E844" w14:textId="54F0DAFF" w:rsidR="00D61B15" w:rsidRPr="00CE4EDB" w:rsidRDefault="00B63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A11D7D"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4" w:type="dxa"/>
            <w:vAlign w:val="center"/>
          </w:tcPr>
          <w:p w14:paraId="19AF6188" w14:textId="1302752F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783D564D" w14:textId="43B54C51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6424B524" w14:textId="03CDE6AE" w:rsidR="00D61B15" w:rsidRPr="00CE4EDB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4EDB" w:rsidRPr="00E774D9" w14:paraId="7EE4B300" w14:textId="77777777" w:rsidTr="00CE4EDB">
        <w:tc>
          <w:tcPr>
            <w:tcW w:w="907" w:type="dxa"/>
          </w:tcPr>
          <w:p w14:paraId="6F37C0D8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204" w:type="dxa"/>
          </w:tcPr>
          <w:p w14:paraId="48EE22DE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1" w:type="dxa"/>
            <w:vAlign w:val="center"/>
          </w:tcPr>
          <w:p w14:paraId="72BC76FC" w14:textId="7ADBF547" w:rsidR="00CE4EDB" w:rsidRPr="00CE4EDB" w:rsidRDefault="00CE4EDB" w:rsidP="00CE4ED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95%</w:t>
            </w:r>
          </w:p>
        </w:tc>
        <w:tc>
          <w:tcPr>
            <w:tcW w:w="1315" w:type="dxa"/>
            <w:vAlign w:val="center"/>
          </w:tcPr>
          <w:p w14:paraId="432DA7AB" w14:textId="17006575" w:rsidR="00CE4EDB" w:rsidRPr="00CE4EDB" w:rsidRDefault="00CE4EDB" w:rsidP="00CE4ED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384" w:type="dxa"/>
            <w:vAlign w:val="center"/>
          </w:tcPr>
          <w:p w14:paraId="49862A5B" w14:textId="1AE04D3E" w:rsidR="00CE4EDB" w:rsidRPr="00CE4EDB" w:rsidRDefault="00CE4EDB" w:rsidP="00CE4ED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14" w:type="dxa"/>
            <w:vAlign w:val="center"/>
          </w:tcPr>
          <w:p w14:paraId="3B13B9BA" w14:textId="5C434634" w:rsidR="00CE4EDB" w:rsidRPr="00CE4EDB" w:rsidRDefault="00CE4EDB" w:rsidP="00CE4ED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5" w:type="dxa"/>
            <w:vAlign w:val="center"/>
          </w:tcPr>
          <w:p w14:paraId="7EC8F826" w14:textId="5B0CB8BD" w:rsidR="00CE4EDB" w:rsidRPr="00CE4EDB" w:rsidRDefault="00CE4EDB" w:rsidP="00CE4ED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F5450" w:rsidRPr="00E774D9" w14:paraId="02BEAC0F" w14:textId="77777777" w:rsidTr="00CE4EDB">
        <w:trPr>
          <w:trHeight w:val="841"/>
        </w:trPr>
        <w:tc>
          <w:tcPr>
            <w:tcW w:w="9350" w:type="dxa"/>
            <w:gridSpan w:val="7"/>
          </w:tcPr>
          <w:p w14:paraId="44060284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>Dodatni</w:t>
            </w:r>
            <w:proofErr w:type="spellEnd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>komentari</w:t>
            </w:r>
            <w:proofErr w:type="spellEnd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>predlozi</w:t>
            </w:r>
            <w:proofErr w:type="spellEnd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CE4EDB">
              <w:rPr>
                <w:rFonts w:ascii="Robotim" w:eastAsia="Times New Roman" w:hAnsi="Robotim" w:cs="Times New Roman"/>
                <w:b/>
                <w:bCs/>
                <w:color w:val="0E101A"/>
                <w:sz w:val="20"/>
                <w:szCs w:val="20"/>
                <w:lang w:val="en-GB" w:eastAsia="en-GB"/>
              </w:rPr>
              <w:t>sugestije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 </w:t>
            </w:r>
          </w:p>
          <w:p w14:paraId="359B5D5E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2459B52B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Naravno</w:t>
            </w:r>
            <w:proofErr w:type="spellEnd"/>
          </w:p>
          <w:p w14:paraId="2087FA2E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1B957C19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50C68633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Sve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kompetencije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i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njihovo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planiranje</w:t>
            </w:r>
            <w:proofErr w:type="spellEnd"/>
          </w:p>
          <w:p w14:paraId="6B17386D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Namjeravam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da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koristim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u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svom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daljem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radu</w:t>
            </w:r>
            <w:proofErr w:type="spellEnd"/>
          </w:p>
          <w:p w14:paraId="74DCAEFF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51326126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Nastavi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matematike</w:t>
            </w:r>
            <w:proofErr w:type="spellEnd"/>
          </w:p>
          <w:p w14:paraId="14C5DA08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Integrisanu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nastavu</w:t>
            </w:r>
            <w:proofErr w:type="spellEnd"/>
          </w:p>
          <w:p w14:paraId="054A159D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062BDE10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5BF2BDDD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0A6AAE04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Da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radim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i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dalje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razvijanju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kompetencija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kod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ucenika</w:t>
            </w:r>
            <w:proofErr w:type="spellEnd"/>
          </w:p>
          <w:p w14:paraId="39A2840E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2AB0D432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Planiranje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časova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primjenjivanjem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ključnih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kompetencija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i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integrisanje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nastavnih</w:t>
            </w:r>
            <w:proofErr w:type="spellEnd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Oblasti</w:t>
            </w:r>
            <w:proofErr w:type="spellEnd"/>
          </w:p>
          <w:p w14:paraId="5CC94419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lastRenderedPageBreak/>
              <w:t>Svakako</w:t>
            </w:r>
            <w:proofErr w:type="spellEnd"/>
          </w:p>
          <w:p w14:paraId="30466D4B" w14:textId="77777777" w:rsidR="00CE4EDB" w:rsidRPr="00CE4EDB" w:rsidRDefault="00CE4EDB" w:rsidP="00CE4EDB">
            <w:pPr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  <w:p w14:paraId="74A54115" w14:textId="0006ED57" w:rsidR="00EF5450" w:rsidRPr="00CE4EDB" w:rsidRDefault="00CE4EDB" w:rsidP="00EF5450">
            <w:pPr>
              <w:rPr>
                <w:rFonts w:ascii="Times New Roman" w:eastAsia="Times New Roman" w:hAnsi="Times New Roman" w:cs="Times New Roman"/>
                <w:color w:val="0E101A"/>
                <w:sz w:val="24"/>
                <w:szCs w:val="24"/>
                <w:lang w:val="en-GB" w:eastAsia="en-GB"/>
              </w:rPr>
            </w:pPr>
            <w:r w:rsidRPr="00CE4EDB">
              <w:rPr>
                <w:rFonts w:ascii="Robotim" w:eastAsia="Times New Roman" w:hAnsi="Robotim" w:cs="Times New Roman"/>
                <w:color w:val="0E101A"/>
                <w:sz w:val="20"/>
                <w:szCs w:val="20"/>
                <w:lang w:val="en-GB" w:eastAsia="en-GB"/>
              </w:rPr>
              <w:t>DA</w:t>
            </w:r>
          </w:p>
        </w:tc>
      </w:tr>
      <w:tr w:rsidR="00EF5450" w:rsidRPr="00E774D9" w14:paraId="79864098" w14:textId="77777777" w:rsidTr="00E774D9">
        <w:tc>
          <w:tcPr>
            <w:tcW w:w="9350" w:type="dxa"/>
            <w:gridSpan w:val="7"/>
          </w:tcPr>
          <w:p w14:paraId="59715C9D" w14:textId="280D4DF0" w:rsidR="00EF5450" w:rsidRPr="00CE4EDB" w:rsidRDefault="00EF5450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11057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F5450" w:rsidRPr="00CE4EDB" w14:paraId="6B92AA8E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CFAC634" w14:textId="6E42B089" w:rsidR="00EF5450" w:rsidRPr="00CE4EDB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odlično</w:t>
                  </w:r>
                  <w:proofErr w:type="spellEnd"/>
                </w:p>
              </w:tc>
            </w:tr>
            <w:tr w:rsidR="00EF5450" w:rsidRPr="00CE4EDB" w14:paraId="1E3D39E0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4A5F88D" w14:textId="69EAC2DE" w:rsidR="00EF5450" w:rsidRPr="00CE4EDB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Trener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pokazao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veliku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stručnost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mada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ovo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uglavnom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poznato</w:t>
                  </w:r>
                  <w:proofErr w:type="spellEnd"/>
                </w:p>
              </w:tc>
            </w:tr>
            <w:tr w:rsidR="00EF5450" w:rsidRPr="00CE4EDB" w14:paraId="564877AB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E21B92" w14:textId="3124C01C" w:rsidR="00EF5450" w:rsidRPr="00CE4EDB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Hvala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divnim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trenerima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strpljenju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volji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pomognu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što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lakše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shvatimo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ovu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temu</w:t>
                  </w:r>
                  <w:proofErr w:type="spellEnd"/>
                </w:p>
              </w:tc>
            </w:tr>
            <w:tr w:rsidR="00EF5450" w:rsidRPr="00CE4EDB" w14:paraId="399C681B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23CDD6" w14:textId="3B1BB613" w:rsidR="00EF5450" w:rsidRPr="00CE4EDB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Hvala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ugodno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provedenom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vremenu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ste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ukazali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ne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radimo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pogresno</w:t>
                  </w:r>
                  <w:proofErr w:type="spellEnd"/>
                </w:p>
              </w:tc>
            </w:tr>
            <w:tr w:rsidR="00EF5450" w:rsidRPr="00CE4EDB" w14:paraId="3AF9F7B9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5293B9" w14:textId="019137F0" w:rsidR="00EF5450" w:rsidRPr="00CE4EDB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</w:p>
              </w:tc>
            </w:tr>
            <w:tr w:rsidR="00EF5450" w:rsidRPr="00CE4EDB" w14:paraId="2221E9B0" w14:textId="77777777" w:rsidTr="003C2A67">
              <w:trPr>
                <w:trHeight w:val="264"/>
              </w:trPr>
              <w:tc>
                <w:tcPr>
                  <w:tcW w:w="11057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3ADE090" w14:textId="77777777" w:rsidR="00EF5450" w:rsidRDefault="00EF5450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Veoma</w:t>
                  </w:r>
                  <w:proofErr w:type="spellEnd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E4EDB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korisno</w:t>
                  </w:r>
                  <w:proofErr w:type="spellEnd"/>
                </w:p>
                <w:p w14:paraId="22A1540B" w14:textId="4C4F2792" w:rsidR="00CE4EDB" w:rsidRPr="00CE4EDB" w:rsidRDefault="00CE4EDB" w:rsidP="00EF545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2AF7A51E" w14:textId="37981BF6" w:rsidR="00EF5450" w:rsidRPr="00CE4EDB" w:rsidRDefault="00EF5450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EF5450" w:rsidRPr="00E774D9" w14:paraId="035419EC" w14:textId="77777777" w:rsidTr="00CE4EDB">
        <w:trPr>
          <w:trHeight w:val="58"/>
        </w:trPr>
        <w:tc>
          <w:tcPr>
            <w:tcW w:w="9350" w:type="dxa"/>
            <w:gridSpan w:val="7"/>
          </w:tcPr>
          <w:p w14:paraId="67DB5E70" w14:textId="6194B55D" w:rsidR="00EF5450" w:rsidRPr="00CE4EDB" w:rsidRDefault="00EF5450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E4EDB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p w14:paraId="647CDB3B" w14:textId="0F7B7B92" w:rsidR="00EF5450" w:rsidRPr="00CE4EDB" w:rsidRDefault="00EF5450" w:rsidP="00EF545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Kompetencije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  u</w:t>
            </w:r>
            <w:proofErr w:type="gram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godišnjim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planovima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rada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nastavnika</w:t>
            </w:r>
            <w:proofErr w:type="spellEnd"/>
          </w:p>
          <w:p w14:paraId="16CEC745" w14:textId="77777777" w:rsidR="00EF5450" w:rsidRDefault="00EF5450" w:rsidP="00EF545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Teme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koje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su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prakticne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i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primjenljive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u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praksi</w:t>
            </w:r>
            <w:proofErr w:type="spellEnd"/>
          </w:p>
          <w:p w14:paraId="0153B504" w14:textId="2E73429A" w:rsidR="00CE4EDB" w:rsidRPr="00CE4EDB" w:rsidRDefault="00CE4EDB" w:rsidP="00EF5450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164FCFB" w14:textId="77777777" w:rsidR="00CE4EDB" w:rsidRPr="00782D18" w:rsidRDefault="00CE4EDB" w:rsidP="00CE4EDB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A4A1D3F" w14:textId="77777777" w:rsidR="00CE4EDB" w:rsidRPr="00782D18" w:rsidRDefault="00CE4EDB" w:rsidP="00CE4E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850E197" w14:textId="77777777" w:rsidR="00CE4EDB" w:rsidRPr="00782D18" w:rsidRDefault="00CE4EDB" w:rsidP="00CE4E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1EB2052" w14:textId="77777777" w:rsidR="00CE4EDB" w:rsidRPr="00782D18" w:rsidRDefault="00CE4EDB" w:rsidP="00CE4E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443A1AF" w14:textId="77777777" w:rsidR="00CE4EDB" w:rsidRPr="00782D18" w:rsidRDefault="00CE4EDB" w:rsidP="00CE4ED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19EA3BF" w14:textId="77777777" w:rsidR="00CE4EDB" w:rsidRPr="00782D18" w:rsidRDefault="00CE4EDB" w:rsidP="00CE4EDB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DFCA2CF" w14:textId="77777777" w:rsidR="00CE4EDB" w:rsidRPr="00782D18" w:rsidRDefault="00CE4EDB" w:rsidP="00CE4EDB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FFEE9E4" w14:textId="77777777" w:rsidR="00CE4EDB" w:rsidRPr="00782D18" w:rsidRDefault="00CE4EDB" w:rsidP="00CE4EDB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15FB20F" w14:textId="77777777" w:rsidR="00CE4EDB" w:rsidRPr="00782D18" w:rsidRDefault="00CE4EDB" w:rsidP="004F7EEC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F3EC84F" w14:textId="77777777" w:rsidR="00CE4EDB" w:rsidRPr="00782D18" w:rsidRDefault="00CE4EDB" w:rsidP="00CE4EDB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69756E5" w14:textId="77777777" w:rsidR="00CE4EDB" w:rsidRPr="00782D18" w:rsidRDefault="00CE4EDB" w:rsidP="00CE4EDB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ED3AA6" w14:textId="77777777" w:rsidR="00CE4EDB" w:rsidRPr="00782D18" w:rsidRDefault="00CE4EDB" w:rsidP="00CE4ED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73934D" w14:textId="77777777" w:rsidR="00CE4EDB" w:rsidRPr="00782D18" w:rsidRDefault="00CE4EDB" w:rsidP="00CE4EDB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22E6CAF7" w14:textId="77777777" w:rsidR="00CE4EDB" w:rsidRPr="00782D18" w:rsidRDefault="00CE4EDB" w:rsidP="00CE4EDB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B051EFB" w14:textId="77777777" w:rsidR="00CE4EDB" w:rsidRPr="00782D18" w:rsidRDefault="00CE4EDB" w:rsidP="00CE4EDB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E822DF7" w14:textId="77777777" w:rsidR="00CE4EDB" w:rsidRPr="00782D18" w:rsidRDefault="00CE4EDB" w:rsidP="00CE4EDB">
      <w:pPr>
        <w:jc w:val="both"/>
        <w:rPr>
          <w:rFonts w:ascii="Robotim" w:hAnsi="Robotim"/>
          <w:b/>
          <w:lang w:val="sr-Latn-ME"/>
        </w:rPr>
      </w:pPr>
    </w:p>
    <w:p w14:paraId="432A5211" w14:textId="623B16FC" w:rsidR="00CE4EDB" w:rsidRPr="009D15CC" w:rsidRDefault="00CE4EDB" w:rsidP="00CE4EDB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</w:t>
      </w:r>
      <w:r w:rsidRPr="00CE4EDB">
        <w:rPr>
          <w:rFonts w:ascii="Robotim" w:hAnsi="Robotim"/>
          <w:b/>
          <w:lang w:val="sr-Latn-ME"/>
        </w:rPr>
        <w:t>, 1</w:t>
      </w:r>
      <w:r>
        <w:rPr>
          <w:rFonts w:ascii="Robotim" w:hAnsi="Robotim"/>
          <w:b/>
          <w:lang w:val="sr-Latn-ME"/>
        </w:rPr>
        <w:t>3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2021.</w:t>
      </w:r>
      <w:r w:rsidRPr="00CE4EDB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7</w:t>
      </w:r>
      <w:r w:rsidRPr="00CE4EDB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02</w:t>
      </w:r>
      <w:r w:rsidRPr="00CE4EDB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CE4EDB">
        <w:rPr>
          <w:rFonts w:ascii="Robotim" w:hAnsi="Robotim"/>
          <w:b/>
          <w:lang w:val="sr-Latn-ME"/>
        </w:rPr>
        <w:t>. godine</w:t>
      </w:r>
      <w:r w:rsidRPr="009D15CC">
        <w:rPr>
          <w:rFonts w:ascii="Robotim" w:hAnsi="Robotim"/>
          <w:b/>
          <w:lang w:val="sr-Latn-ME"/>
        </w:rPr>
        <w:t>, od 9 do 17 sati</w:t>
      </w:r>
    </w:p>
    <w:p w14:paraId="499B4140" w14:textId="0FEDB191" w:rsidR="00CE4EDB" w:rsidRPr="00782D18" w:rsidRDefault="00CE4EDB" w:rsidP="00CE4EDB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E4EDB" w:rsidRPr="00782D18" w14:paraId="2D5F56DE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422FD61" w14:textId="008D19B9" w:rsidR="00CE4EDB" w:rsidRPr="00782D18" w:rsidRDefault="00CE4EDB" w:rsidP="005758EF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3D945A51" w14:textId="77777777" w:rsidR="00CE4EDB" w:rsidRPr="00782D18" w:rsidRDefault="00CE4EDB" w:rsidP="00CE4EDB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E4EDB" w:rsidRPr="00782D18" w14:paraId="3A01CC71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599CD4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E27531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9B69C2A" w14:textId="77777777" w:rsidR="00CE4EDB" w:rsidRPr="00782D18" w:rsidRDefault="00CE4EDB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5D91B60C" w14:textId="77777777" w:rsidR="00CE4EDB" w:rsidRPr="00782D18" w:rsidRDefault="00CE4EDB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E4EDB" w:rsidRPr="00782D18" w14:paraId="34F815B1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0CDBF8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5FBFE3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E515EF9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2B56BDE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4EDB" w:rsidRPr="00782D18" w14:paraId="27F23A48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64EC76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6D03772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EBDC50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F6FE957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357873E" w14:textId="77777777" w:rsidR="00CE4EDB" w:rsidRPr="00782D18" w:rsidRDefault="00CE4EDB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FEC5127" w14:textId="77777777" w:rsidR="00CE4EDB" w:rsidRPr="00782D18" w:rsidRDefault="00CE4EDB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CE4EDB" w:rsidRPr="00782D18" w14:paraId="34AEFB0B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2B2B267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C72CF84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B8FDA57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8B7F7ED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E4EDB" w:rsidRPr="00782D18" w14:paraId="1F90C4C7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E19476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40946EF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F33762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7A08E68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5840386" w14:textId="77777777" w:rsidR="00CE4EDB" w:rsidRPr="00782D18" w:rsidRDefault="00CE4EDB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487FA0D" w14:textId="77777777" w:rsidR="00CE4EDB" w:rsidRPr="00782D18" w:rsidRDefault="00CE4EDB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CE4EDB" w:rsidRPr="00782D18" w14:paraId="62EAA1F8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FD9CA1B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12B300C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DF05B6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6EB10A6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4EDB" w:rsidRPr="00782D18" w14:paraId="66851AC1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5495FC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E0ADE27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1F976CE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A4F8165" w14:textId="77777777" w:rsidR="00CE4EDB" w:rsidRPr="00782D18" w:rsidRDefault="00CE4EDB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723E13F" w14:textId="77777777" w:rsidR="00CE4EDB" w:rsidRPr="00782D18" w:rsidRDefault="00CE4EDB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B605B65" w14:textId="77777777" w:rsidR="00CE4EDB" w:rsidRPr="00782D18" w:rsidRDefault="00CE4EDB" w:rsidP="00CE4EDB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5A9F0024" w14:textId="77777777" w:rsidR="00CE4EDB" w:rsidRPr="00782D18" w:rsidRDefault="00CE4EDB" w:rsidP="00CE4EDB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4EDB" w:rsidRPr="00782D18" w14:paraId="1F5090A5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E4EDB" w:rsidRPr="001547B4" w14:paraId="30E12347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20D545BD" w14:textId="6607D86A" w:rsidR="00CE4EDB" w:rsidRPr="001547B4" w:rsidRDefault="00CE4EDB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27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02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48131670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70C9C821" w14:textId="77777777" w:rsidR="00CE4EDB" w:rsidRPr="00782D18" w:rsidRDefault="00CE4EDB" w:rsidP="00CE4EDB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E4EDB" w:rsidRPr="00782D18" w14:paraId="6D3CB7B5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0F910E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3C6B53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0EE338F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E4EDB" w:rsidRPr="00782D18" w14:paraId="695FDF3B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6094E3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3CA54E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A9E56D5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7761DBE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4EDB" w:rsidRPr="00782D18" w14:paraId="5149D7C7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E03D924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ADF37A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62480A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57294BB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7C08F65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E4EDB" w:rsidRPr="00782D18" w14:paraId="1A85BC92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E7CF14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FFFE751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759D8FA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CE5E4C1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E4EDB" w:rsidRPr="00782D18" w14:paraId="11DBA51B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79FFBA4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F858ACE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12B04EF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A6927A8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F2321FC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CE4EDB" w:rsidRPr="00782D18" w14:paraId="2E73F66E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59A725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46E01F8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4E6487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9737C4B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E4EDB" w:rsidRPr="00782D18" w14:paraId="470E65C1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1C1A1BE" w14:textId="77777777" w:rsidR="00CE4EDB" w:rsidRPr="00782D18" w:rsidRDefault="00CE4EDB" w:rsidP="005758EF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66D04F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F52622E" w14:textId="77777777" w:rsidR="00CE4EDB" w:rsidRPr="00782D18" w:rsidRDefault="00CE4EDB" w:rsidP="005758EF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68D65BC" w14:textId="77777777" w:rsidR="00CE4EDB" w:rsidRPr="00782D18" w:rsidRDefault="00CE4ED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0984D423" w14:textId="77777777" w:rsidR="00CE4EDB" w:rsidRPr="00782D18" w:rsidRDefault="00CE4ED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7CAF956" w14:textId="77777777" w:rsidR="00CE4EDB" w:rsidRPr="00782D18" w:rsidRDefault="00CE4EDB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50CC420A" w14:textId="77777777" w:rsidR="00CE4EDB" w:rsidRPr="00782D18" w:rsidRDefault="00CE4EDB" w:rsidP="005758EF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bookmarkStart w:id="14" w:name="_Hlk67668673"/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DE00172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27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</w:t>
      </w:r>
      <w:r w:rsidR="009D7459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2</w:t>
      </w:r>
      <w:r w:rsidR="000312F8" w:rsidRPr="009B58DF">
        <w:rPr>
          <w:rFonts w:ascii="Robotim" w:eastAsiaTheme="majorEastAsia" w:hAnsi="Robotim" w:cs="Arial"/>
          <w:sz w:val="20"/>
          <w:szCs w:val="20"/>
          <w:lang w:val="sr-Latn-ME" w:eastAsia="ja-JP"/>
        </w:rPr>
        <w:t>.2021.</w:t>
      </w:r>
      <w:r w:rsidR="000312F8" w:rsidRPr="000312F8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bookmarkEnd w:id="14"/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583"/>
        <w:gridCol w:w="5069"/>
      </w:tblGrid>
      <w:tr w:rsidR="008A3BBF" w:rsidRPr="00E774D9" w14:paraId="28034A43" w14:textId="77777777" w:rsidTr="00765A8D">
        <w:tc>
          <w:tcPr>
            <w:tcW w:w="523" w:type="dxa"/>
            <w:vAlign w:val="center"/>
          </w:tcPr>
          <w:p w14:paraId="3DEE170C" w14:textId="56064534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583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069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765A8D" w:rsidRPr="00E774D9" w14:paraId="009D5F89" w14:textId="77777777" w:rsidTr="00765A8D">
        <w:tc>
          <w:tcPr>
            <w:tcW w:w="523" w:type="dxa"/>
          </w:tcPr>
          <w:p w14:paraId="2144BC37" w14:textId="77777777" w:rsidR="00765A8D" w:rsidRPr="00E774D9" w:rsidRDefault="00765A8D" w:rsidP="00765A8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583" w:type="dxa"/>
            <w:vAlign w:val="center"/>
          </w:tcPr>
          <w:p w14:paraId="64F55595" w14:textId="00AA047B" w:rsidR="00765A8D" w:rsidRPr="00CE4EDB" w:rsidRDefault="00765A8D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Danka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Šćepanović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32E11989" w14:textId="53FB62B6" w:rsidR="00765A8D" w:rsidRPr="00CE4EDB" w:rsidRDefault="00CE4EDB" w:rsidP="00765A8D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5510698" w14:textId="77777777" w:rsidTr="00765A8D">
        <w:trPr>
          <w:trHeight w:val="103"/>
        </w:trPr>
        <w:tc>
          <w:tcPr>
            <w:tcW w:w="523" w:type="dxa"/>
          </w:tcPr>
          <w:p w14:paraId="3066B82D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583" w:type="dxa"/>
            <w:vAlign w:val="center"/>
          </w:tcPr>
          <w:p w14:paraId="6FB47308" w14:textId="613AA0CC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Dragana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Aprcović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78ADF9B1" w14:textId="3CC34859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6D8B5CE7" w14:textId="77777777" w:rsidTr="00765A8D">
        <w:tc>
          <w:tcPr>
            <w:tcW w:w="523" w:type="dxa"/>
          </w:tcPr>
          <w:p w14:paraId="5076C278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583" w:type="dxa"/>
            <w:vAlign w:val="center"/>
          </w:tcPr>
          <w:p w14:paraId="770F59D8" w14:textId="2202E6E3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Milorad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Bulatović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22F6B506" w14:textId="2ABB557A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506C26EC" w14:textId="77777777" w:rsidTr="00765A8D">
        <w:tc>
          <w:tcPr>
            <w:tcW w:w="523" w:type="dxa"/>
          </w:tcPr>
          <w:p w14:paraId="1677ECD4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583" w:type="dxa"/>
            <w:vAlign w:val="center"/>
          </w:tcPr>
          <w:p w14:paraId="11C52B81" w14:textId="491F5D58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Mirjana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Bulatović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5422A6F7" w14:textId="6FCAE64F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1E77762B" w14:textId="77777777" w:rsidTr="00765A8D">
        <w:tc>
          <w:tcPr>
            <w:tcW w:w="523" w:type="dxa"/>
          </w:tcPr>
          <w:p w14:paraId="601E19BA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583" w:type="dxa"/>
            <w:vAlign w:val="center"/>
          </w:tcPr>
          <w:p w14:paraId="7DCDE748" w14:textId="50E19757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Svetlana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Ulniković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5F2EB8E1" w14:textId="55F25F5B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1596284" w14:textId="77777777" w:rsidTr="00765A8D">
        <w:tc>
          <w:tcPr>
            <w:tcW w:w="523" w:type="dxa"/>
          </w:tcPr>
          <w:p w14:paraId="67FD0EB5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583" w:type="dxa"/>
            <w:vAlign w:val="center"/>
          </w:tcPr>
          <w:p w14:paraId="722A33B5" w14:textId="525B8008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Sanela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Gagović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580E8D8E" w14:textId="4E410D3C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75A3D889" w14:textId="77777777" w:rsidTr="00765A8D">
        <w:tc>
          <w:tcPr>
            <w:tcW w:w="523" w:type="dxa"/>
          </w:tcPr>
          <w:p w14:paraId="1D254B4E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583" w:type="dxa"/>
            <w:vAlign w:val="center"/>
          </w:tcPr>
          <w:p w14:paraId="3AC6B1A6" w14:textId="08630432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Sonja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Lekić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7399FDA0" w14:textId="30A59535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731473C" w14:textId="77777777" w:rsidTr="00765A8D">
        <w:tc>
          <w:tcPr>
            <w:tcW w:w="523" w:type="dxa"/>
          </w:tcPr>
          <w:p w14:paraId="29B6F1E3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583" w:type="dxa"/>
            <w:vAlign w:val="center"/>
          </w:tcPr>
          <w:p w14:paraId="6A6A5D84" w14:textId="3FA0FC4D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Biljana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Tubić</w:t>
            </w:r>
            <w:proofErr w:type="spellEnd"/>
          </w:p>
        </w:tc>
        <w:tc>
          <w:tcPr>
            <w:tcW w:w="5069" w:type="dxa"/>
            <w:shd w:val="clear" w:color="auto" w:fill="auto"/>
            <w:vAlign w:val="center"/>
          </w:tcPr>
          <w:p w14:paraId="0D9278CF" w14:textId="5B59E6FF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7802C697" w14:textId="77777777" w:rsidTr="00765A8D">
        <w:tc>
          <w:tcPr>
            <w:tcW w:w="523" w:type="dxa"/>
          </w:tcPr>
          <w:p w14:paraId="48869ED0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583" w:type="dxa"/>
            <w:vAlign w:val="center"/>
          </w:tcPr>
          <w:p w14:paraId="6F877F7B" w14:textId="6094F604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Maja Trtović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3C327D6E" w14:textId="22FFAF30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3B5AE138" w14:textId="77777777" w:rsidTr="00765A8D">
        <w:tc>
          <w:tcPr>
            <w:tcW w:w="523" w:type="dxa"/>
          </w:tcPr>
          <w:p w14:paraId="1D8982B2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583" w:type="dxa"/>
            <w:vAlign w:val="center"/>
          </w:tcPr>
          <w:p w14:paraId="3F67B99C" w14:textId="3209DD2A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Radmila Petrović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9487270" w14:textId="45F08327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3CED96A2" w14:textId="77777777" w:rsidTr="00765A8D">
        <w:tc>
          <w:tcPr>
            <w:tcW w:w="523" w:type="dxa"/>
          </w:tcPr>
          <w:p w14:paraId="287EF378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583" w:type="dxa"/>
            <w:vAlign w:val="center"/>
          </w:tcPr>
          <w:p w14:paraId="294EF911" w14:textId="37CBB62E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Nataša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Pomoriški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Kastratović</w:t>
            </w:r>
            <w:proofErr w:type="spellEnd"/>
          </w:p>
        </w:tc>
        <w:tc>
          <w:tcPr>
            <w:tcW w:w="5069" w:type="dxa"/>
            <w:vAlign w:val="center"/>
          </w:tcPr>
          <w:p w14:paraId="55B5DD09" w14:textId="36E44A48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70FCD2F" w14:textId="77777777" w:rsidTr="00765A8D">
        <w:tc>
          <w:tcPr>
            <w:tcW w:w="523" w:type="dxa"/>
          </w:tcPr>
          <w:p w14:paraId="01B8A211" w14:textId="7777777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583" w:type="dxa"/>
            <w:vAlign w:val="center"/>
          </w:tcPr>
          <w:p w14:paraId="232E1828" w14:textId="18740025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Tatjana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Vujović</w:t>
            </w:r>
            <w:proofErr w:type="spellEnd"/>
          </w:p>
        </w:tc>
        <w:tc>
          <w:tcPr>
            <w:tcW w:w="5069" w:type="dxa"/>
            <w:vAlign w:val="center"/>
          </w:tcPr>
          <w:p w14:paraId="3A616FEE" w14:textId="6F028133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2BE3901" w14:textId="77777777" w:rsidTr="00765A8D">
        <w:tc>
          <w:tcPr>
            <w:tcW w:w="523" w:type="dxa"/>
          </w:tcPr>
          <w:p w14:paraId="0F9A5349" w14:textId="25D7EC47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583" w:type="dxa"/>
            <w:vAlign w:val="center"/>
          </w:tcPr>
          <w:p w14:paraId="2E79DEED" w14:textId="34B3B6D2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Vlatko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Truš</w:t>
            </w:r>
            <w:proofErr w:type="spellEnd"/>
          </w:p>
        </w:tc>
        <w:tc>
          <w:tcPr>
            <w:tcW w:w="5069" w:type="dxa"/>
            <w:vAlign w:val="center"/>
          </w:tcPr>
          <w:p w14:paraId="146A07E9" w14:textId="4E236196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31B551A6" w14:textId="77777777" w:rsidTr="00765A8D">
        <w:tc>
          <w:tcPr>
            <w:tcW w:w="523" w:type="dxa"/>
          </w:tcPr>
          <w:p w14:paraId="38B1B43C" w14:textId="0E4FA606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583" w:type="dxa"/>
            <w:vAlign w:val="center"/>
          </w:tcPr>
          <w:p w14:paraId="145C32DF" w14:textId="3830AB8B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Mujo</w:t>
            </w:r>
            <w:proofErr w:type="spellEnd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Dacić</w:t>
            </w:r>
            <w:proofErr w:type="spellEnd"/>
          </w:p>
        </w:tc>
        <w:tc>
          <w:tcPr>
            <w:tcW w:w="5069" w:type="dxa"/>
            <w:vAlign w:val="center"/>
          </w:tcPr>
          <w:p w14:paraId="30185D05" w14:textId="3E638C3D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145CC7A5" w14:textId="77777777" w:rsidTr="00765A8D">
        <w:tc>
          <w:tcPr>
            <w:tcW w:w="523" w:type="dxa"/>
          </w:tcPr>
          <w:p w14:paraId="387C7918" w14:textId="156CE9D3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583" w:type="dxa"/>
            <w:vAlign w:val="center"/>
          </w:tcPr>
          <w:p w14:paraId="1A3E56C7" w14:textId="22515C7A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Marijana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Vasović</w:t>
            </w:r>
            <w:proofErr w:type="spellEnd"/>
          </w:p>
        </w:tc>
        <w:tc>
          <w:tcPr>
            <w:tcW w:w="5069" w:type="dxa"/>
            <w:vAlign w:val="center"/>
          </w:tcPr>
          <w:p w14:paraId="6493C797" w14:textId="0C07C459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27C44328" w14:textId="77777777" w:rsidTr="00765A8D">
        <w:tc>
          <w:tcPr>
            <w:tcW w:w="523" w:type="dxa"/>
          </w:tcPr>
          <w:p w14:paraId="7F3232C2" w14:textId="67936846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583" w:type="dxa"/>
            <w:vAlign w:val="center"/>
          </w:tcPr>
          <w:p w14:paraId="43D23E1A" w14:textId="5045787C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Suzana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Maraš</w:t>
            </w:r>
            <w:proofErr w:type="spellEnd"/>
          </w:p>
        </w:tc>
        <w:tc>
          <w:tcPr>
            <w:tcW w:w="5069" w:type="dxa"/>
            <w:vAlign w:val="center"/>
          </w:tcPr>
          <w:p w14:paraId="73A54E93" w14:textId="2104490D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4BFABE93" w14:textId="77777777" w:rsidTr="00765A8D">
        <w:tc>
          <w:tcPr>
            <w:tcW w:w="523" w:type="dxa"/>
          </w:tcPr>
          <w:p w14:paraId="04FDBE65" w14:textId="1B66716E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583" w:type="dxa"/>
            <w:vAlign w:val="center"/>
          </w:tcPr>
          <w:p w14:paraId="157DDE45" w14:textId="169698EA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Dragan Marković</w:t>
            </w:r>
          </w:p>
        </w:tc>
        <w:tc>
          <w:tcPr>
            <w:tcW w:w="5069" w:type="dxa"/>
            <w:vAlign w:val="center"/>
          </w:tcPr>
          <w:p w14:paraId="18C4ABAD" w14:textId="3C732C79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0310925B" w14:textId="77777777" w:rsidTr="00765A8D">
        <w:tc>
          <w:tcPr>
            <w:tcW w:w="523" w:type="dxa"/>
          </w:tcPr>
          <w:p w14:paraId="249F5CA4" w14:textId="40C0A180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583" w:type="dxa"/>
            <w:vAlign w:val="center"/>
          </w:tcPr>
          <w:p w14:paraId="10B1D5AD" w14:textId="31FC5D78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Vesna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Blagojević</w:t>
            </w:r>
            <w:proofErr w:type="spellEnd"/>
          </w:p>
        </w:tc>
        <w:tc>
          <w:tcPr>
            <w:tcW w:w="5069" w:type="dxa"/>
            <w:vAlign w:val="center"/>
          </w:tcPr>
          <w:p w14:paraId="115EF603" w14:textId="297DF301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1E2C6C61" w14:textId="77777777" w:rsidTr="00765A8D">
        <w:tc>
          <w:tcPr>
            <w:tcW w:w="523" w:type="dxa"/>
          </w:tcPr>
          <w:p w14:paraId="7FD42457" w14:textId="6F207A4C" w:rsidR="00CE4EDB" w:rsidRPr="00E774D9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583" w:type="dxa"/>
            <w:vAlign w:val="center"/>
          </w:tcPr>
          <w:p w14:paraId="08831E56" w14:textId="057DA36D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Marina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Pekić</w:t>
            </w:r>
            <w:proofErr w:type="spellEnd"/>
          </w:p>
        </w:tc>
        <w:tc>
          <w:tcPr>
            <w:tcW w:w="5069" w:type="dxa"/>
            <w:vAlign w:val="center"/>
          </w:tcPr>
          <w:p w14:paraId="292F7F1E" w14:textId="5FE0270E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58C9414D" w14:textId="77777777" w:rsidTr="00765A8D">
        <w:tc>
          <w:tcPr>
            <w:tcW w:w="523" w:type="dxa"/>
          </w:tcPr>
          <w:p w14:paraId="75D1AFE1" w14:textId="733D31CC" w:rsidR="00CE4EDB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583" w:type="dxa"/>
            <w:vAlign w:val="center"/>
          </w:tcPr>
          <w:p w14:paraId="08553D02" w14:textId="00EA1736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Zorka Radonjić</w:t>
            </w:r>
          </w:p>
        </w:tc>
        <w:tc>
          <w:tcPr>
            <w:tcW w:w="5069" w:type="dxa"/>
            <w:vAlign w:val="center"/>
          </w:tcPr>
          <w:p w14:paraId="4912295A" w14:textId="35473F0B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050859BA" w14:textId="77777777" w:rsidTr="00765A8D">
        <w:tc>
          <w:tcPr>
            <w:tcW w:w="523" w:type="dxa"/>
          </w:tcPr>
          <w:p w14:paraId="1F92CFF6" w14:textId="71AABA98" w:rsidR="00CE4EDB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583" w:type="dxa"/>
            <w:vAlign w:val="center"/>
          </w:tcPr>
          <w:p w14:paraId="5E40CEA2" w14:textId="39C6CC91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Tatjana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Kujović</w:t>
            </w:r>
            <w:proofErr w:type="spellEnd"/>
          </w:p>
        </w:tc>
        <w:tc>
          <w:tcPr>
            <w:tcW w:w="5069" w:type="dxa"/>
            <w:vAlign w:val="center"/>
          </w:tcPr>
          <w:p w14:paraId="7743F484" w14:textId="094A659C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3305F9C2" w14:textId="77777777" w:rsidTr="00765A8D">
        <w:tc>
          <w:tcPr>
            <w:tcW w:w="523" w:type="dxa"/>
          </w:tcPr>
          <w:p w14:paraId="1D760EC9" w14:textId="746D3260" w:rsidR="00CE4EDB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583" w:type="dxa"/>
            <w:vAlign w:val="center"/>
          </w:tcPr>
          <w:p w14:paraId="5522026B" w14:textId="6E9E169F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proofErr w:type="gram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Vesna 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Keković</w:t>
            </w:r>
            <w:proofErr w:type="spellEnd"/>
            <w:proofErr w:type="gramEnd"/>
          </w:p>
        </w:tc>
        <w:tc>
          <w:tcPr>
            <w:tcW w:w="5069" w:type="dxa"/>
            <w:vAlign w:val="center"/>
          </w:tcPr>
          <w:p w14:paraId="14C3B511" w14:textId="0628D8A2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7C7F9F2D" w14:textId="77777777" w:rsidTr="00765A8D">
        <w:tc>
          <w:tcPr>
            <w:tcW w:w="523" w:type="dxa"/>
          </w:tcPr>
          <w:p w14:paraId="6110A217" w14:textId="0DB1CBA1" w:rsidR="00CE4EDB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583" w:type="dxa"/>
            <w:vAlign w:val="center"/>
          </w:tcPr>
          <w:p w14:paraId="56272837" w14:textId="66B25FF6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 xml:space="preserve">Zorica </w:t>
            </w:r>
            <w:proofErr w:type="spellStart"/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Vojvodić</w:t>
            </w:r>
            <w:proofErr w:type="spellEnd"/>
          </w:p>
        </w:tc>
        <w:tc>
          <w:tcPr>
            <w:tcW w:w="5069" w:type="dxa"/>
            <w:vAlign w:val="center"/>
          </w:tcPr>
          <w:p w14:paraId="373EBA58" w14:textId="680B72DA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  <w:tr w:rsidR="00CE4EDB" w:rsidRPr="00E774D9" w14:paraId="00C2DEFC" w14:textId="77777777" w:rsidTr="00765A8D">
        <w:tc>
          <w:tcPr>
            <w:tcW w:w="523" w:type="dxa"/>
          </w:tcPr>
          <w:p w14:paraId="7E1F1156" w14:textId="07BBF5B7" w:rsidR="00CE4EDB" w:rsidRDefault="00CE4EDB" w:rsidP="00CE4ED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3583" w:type="dxa"/>
            <w:vAlign w:val="center"/>
          </w:tcPr>
          <w:p w14:paraId="08E90A61" w14:textId="144C4916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 w:rsidRPr="00CE4EDB"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Bojana Zec</w:t>
            </w:r>
          </w:p>
        </w:tc>
        <w:tc>
          <w:tcPr>
            <w:tcW w:w="5069" w:type="dxa"/>
            <w:vAlign w:val="center"/>
          </w:tcPr>
          <w:p w14:paraId="6F3FE1B5" w14:textId="1A41F149" w:rsidR="00CE4EDB" w:rsidRPr="00CE4EDB" w:rsidRDefault="00CE4EDB" w:rsidP="00CE4EDB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en-GB" w:eastAsia="en-GB"/>
              </w:rPr>
              <w:t>OŠ Kekec Sutomore - Bar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294DB4" w14:textId="77777777" w:rsidR="0089465F" w:rsidRDefault="0089465F" w:rsidP="008A3BBF">
      <w:pPr>
        <w:spacing w:after="0" w:line="240" w:lineRule="auto"/>
      </w:pPr>
      <w:r>
        <w:separator/>
      </w:r>
    </w:p>
  </w:endnote>
  <w:endnote w:type="continuationSeparator" w:id="0">
    <w:p w14:paraId="1C2B0252" w14:textId="77777777" w:rsidR="0089465F" w:rsidRDefault="0089465F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92F51" w14:textId="77777777" w:rsidR="0089465F" w:rsidRDefault="0089465F" w:rsidP="008A3BBF">
      <w:pPr>
        <w:spacing w:after="0" w:line="240" w:lineRule="auto"/>
      </w:pPr>
      <w:r>
        <w:separator/>
      </w:r>
    </w:p>
  </w:footnote>
  <w:footnote w:type="continuationSeparator" w:id="0">
    <w:p w14:paraId="303CE008" w14:textId="77777777" w:rsidR="0089465F" w:rsidRDefault="0089465F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CE94CB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5363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243C84"/>
    <w:multiLevelType w:val="hybridMultilevel"/>
    <w:tmpl w:val="6142B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4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AEsYGFsYmZmZmhko6SsGpxcWZ+XkgBUa1AMFJ1qgsAAAA"/>
  </w:docVars>
  <w:rsids>
    <w:rsidRoot w:val="008A3BBF"/>
    <w:rsid w:val="000312F8"/>
    <w:rsid w:val="0003223C"/>
    <w:rsid w:val="0006078E"/>
    <w:rsid w:val="00070F13"/>
    <w:rsid w:val="000905B6"/>
    <w:rsid w:val="00091177"/>
    <w:rsid w:val="000A6107"/>
    <w:rsid w:val="000D0318"/>
    <w:rsid w:val="000F0485"/>
    <w:rsid w:val="000F1D16"/>
    <w:rsid w:val="00122AF4"/>
    <w:rsid w:val="0013736B"/>
    <w:rsid w:val="00154B42"/>
    <w:rsid w:val="001A3524"/>
    <w:rsid w:val="001D2E8A"/>
    <w:rsid w:val="001F17B4"/>
    <w:rsid w:val="0020089A"/>
    <w:rsid w:val="002106EB"/>
    <w:rsid w:val="00210AA3"/>
    <w:rsid w:val="00225D0D"/>
    <w:rsid w:val="002A2D59"/>
    <w:rsid w:val="002C3D8C"/>
    <w:rsid w:val="002D2CCF"/>
    <w:rsid w:val="002E586E"/>
    <w:rsid w:val="00313E7A"/>
    <w:rsid w:val="003161FC"/>
    <w:rsid w:val="003750FB"/>
    <w:rsid w:val="00394E2D"/>
    <w:rsid w:val="003B0BAC"/>
    <w:rsid w:val="003C2A67"/>
    <w:rsid w:val="003F42DE"/>
    <w:rsid w:val="004408F0"/>
    <w:rsid w:val="00455540"/>
    <w:rsid w:val="004F7EEC"/>
    <w:rsid w:val="005475A7"/>
    <w:rsid w:val="00564614"/>
    <w:rsid w:val="005947B3"/>
    <w:rsid w:val="00596597"/>
    <w:rsid w:val="005F3BD3"/>
    <w:rsid w:val="00634BFE"/>
    <w:rsid w:val="00672CE4"/>
    <w:rsid w:val="0069491D"/>
    <w:rsid w:val="006A0540"/>
    <w:rsid w:val="007148BB"/>
    <w:rsid w:val="007151B2"/>
    <w:rsid w:val="00750A07"/>
    <w:rsid w:val="007659B7"/>
    <w:rsid w:val="00765A8D"/>
    <w:rsid w:val="007C356B"/>
    <w:rsid w:val="00812FA1"/>
    <w:rsid w:val="00833D40"/>
    <w:rsid w:val="0084211A"/>
    <w:rsid w:val="00866002"/>
    <w:rsid w:val="008711A6"/>
    <w:rsid w:val="00886905"/>
    <w:rsid w:val="0089465F"/>
    <w:rsid w:val="008A3BBF"/>
    <w:rsid w:val="008B44C5"/>
    <w:rsid w:val="008D15D6"/>
    <w:rsid w:val="008E02EF"/>
    <w:rsid w:val="008E255A"/>
    <w:rsid w:val="00963097"/>
    <w:rsid w:val="009A2AFA"/>
    <w:rsid w:val="009A3B5D"/>
    <w:rsid w:val="009B58DF"/>
    <w:rsid w:val="009D7459"/>
    <w:rsid w:val="00A11D7D"/>
    <w:rsid w:val="00A302A3"/>
    <w:rsid w:val="00A42E6C"/>
    <w:rsid w:val="00A87B36"/>
    <w:rsid w:val="00AB691C"/>
    <w:rsid w:val="00AC4DFB"/>
    <w:rsid w:val="00AD7F95"/>
    <w:rsid w:val="00AE76F3"/>
    <w:rsid w:val="00B02507"/>
    <w:rsid w:val="00B44B07"/>
    <w:rsid w:val="00B63D7D"/>
    <w:rsid w:val="00B772F4"/>
    <w:rsid w:val="00BE51A2"/>
    <w:rsid w:val="00C075CB"/>
    <w:rsid w:val="00C36F77"/>
    <w:rsid w:val="00C4328C"/>
    <w:rsid w:val="00C46C56"/>
    <w:rsid w:val="00C71D59"/>
    <w:rsid w:val="00CA2055"/>
    <w:rsid w:val="00CB5DF6"/>
    <w:rsid w:val="00CD1D3D"/>
    <w:rsid w:val="00CE4EDB"/>
    <w:rsid w:val="00CE5726"/>
    <w:rsid w:val="00D35CE9"/>
    <w:rsid w:val="00D465D6"/>
    <w:rsid w:val="00D6097E"/>
    <w:rsid w:val="00D61B15"/>
    <w:rsid w:val="00D70369"/>
    <w:rsid w:val="00D73AE3"/>
    <w:rsid w:val="00D83C8B"/>
    <w:rsid w:val="00DE206D"/>
    <w:rsid w:val="00DF3005"/>
    <w:rsid w:val="00E17009"/>
    <w:rsid w:val="00E22EA7"/>
    <w:rsid w:val="00E431EF"/>
    <w:rsid w:val="00E660FE"/>
    <w:rsid w:val="00E774D9"/>
    <w:rsid w:val="00E90877"/>
    <w:rsid w:val="00EF5450"/>
    <w:rsid w:val="00F158BA"/>
    <w:rsid w:val="00F55B48"/>
    <w:rsid w:val="00F610D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  <w:style w:type="character" w:styleId="Strong">
    <w:name w:val="Strong"/>
    <w:basedOn w:val="DefaultParagraphFont"/>
    <w:uiPriority w:val="22"/>
    <w:qFormat/>
    <w:rsid w:val="00CE4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ms.gle/6qrqU7RvMqLMZ3QN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profs.com/quiz-school/story.php?title=mjg3mzk2ng4yx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B385D-4296-465A-B855-41F9BAD65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5</cp:revision>
  <dcterms:created xsi:type="dcterms:W3CDTF">2021-03-09T11:57:00Z</dcterms:created>
  <dcterms:modified xsi:type="dcterms:W3CDTF">2021-03-26T15:31:00Z</dcterms:modified>
</cp:coreProperties>
</file>