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83" w:type="dxa"/>
        <w:tblInd w:w="-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4"/>
        <w:gridCol w:w="7619"/>
      </w:tblGrid>
      <w:tr w:rsidR="00BE115C" w:rsidRPr="003D6339" w14:paraId="204B796E" w14:textId="77777777" w:rsidTr="002F0375">
        <w:trPr>
          <w:trHeight w:val="674"/>
        </w:trPr>
        <w:tc>
          <w:tcPr>
            <w:tcW w:w="1148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6E6E6"/>
          </w:tcPr>
          <w:p w14:paraId="0FC5549B" w14:textId="77777777" w:rsidR="00BE115C" w:rsidRPr="00BE115C" w:rsidRDefault="00BE115C" w:rsidP="00CF61B8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ME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sr-Latn-ME"/>
              </w:rPr>
              <w:t>Priprema za izvođenje nastave</w:t>
            </w:r>
          </w:p>
        </w:tc>
      </w:tr>
      <w:tr w:rsidR="00BE115C" w:rsidRPr="003D6339" w14:paraId="6D9E7135" w14:textId="77777777" w:rsidTr="002F0375">
        <w:trPr>
          <w:trHeight w:val="273"/>
        </w:trPr>
        <w:tc>
          <w:tcPr>
            <w:tcW w:w="3864" w:type="dxa"/>
            <w:tcBorders>
              <w:top w:val="double" w:sz="12" w:space="0" w:color="auto"/>
              <w:left w:val="double" w:sz="12" w:space="0" w:color="auto"/>
            </w:tcBorders>
          </w:tcPr>
          <w:p w14:paraId="0A7E3081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Osnovna škola:</w:t>
            </w:r>
          </w:p>
        </w:tc>
        <w:tc>
          <w:tcPr>
            <w:tcW w:w="7619" w:type="dxa"/>
            <w:tcBorders>
              <w:top w:val="double" w:sz="12" w:space="0" w:color="auto"/>
              <w:right w:val="double" w:sz="12" w:space="0" w:color="auto"/>
            </w:tcBorders>
          </w:tcPr>
          <w:p w14:paraId="2617798A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OŠ „ Narodni heroj Savo Ilić“ – Dobrota</w:t>
            </w:r>
          </w:p>
        </w:tc>
      </w:tr>
      <w:tr w:rsidR="00BE115C" w:rsidRPr="003D6339" w14:paraId="7358E492" w14:textId="77777777" w:rsidTr="002F0375">
        <w:trPr>
          <w:trHeight w:val="256"/>
        </w:trPr>
        <w:tc>
          <w:tcPr>
            <w:tcW w:w="3864" w:type="dxa"/>
            <w:tcBorders>
              <w:left w:val="double" w:sz="12" w:space="0" w:color="auto"/>
            </w:tcBorders>
          </w:tcPr>
          <w:p w14:paraId="7269E26E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Učitelj:</w:t>
            </w:r>
          </w:p>
        </w:tc>
        <w:tc>
          <w:tcPr>
            <w:tcW w:w="7619" w:type="dxa"/>
            <w:tcBorders>
              <w:right w:val="double" w:sz="12" w:space="0" w:color="auto"/>
            </w:tcBorders>
          </w:tcPr>
          <w:p w14:paraId="6320909E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Vesna Popović</w:t>
            </w:r>
          </w:p>
        </w:tc>
      </w:tr>
      <w:tr w:rsidR="00BE115C" w:rsidRPr="003D6339" w14:paraId="0D67DBE3" w14:textId="77777777" w:rsidTr="002F0375">
        <w:trPr>
          <w:trHeight w:val="264"/>
        </w:trPr>
        <w:tc>
          <w:tcPr>
            <w:tcW w:w="3864" w:type="dxa"/>
            <w:tcBorders>
              <w:left w:val="double" w:sz="12" w:space="0" w:color="auto"/>
            </w:tcBorders>
          </w:tcPr>
          <w:p w14:paraId="3445B9D0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Odjeljenje:</w:t>
            </w:r>
          </w:p>
        </w:tc>
        <w:tc>
          <w:tcPr>
            <w:tcW w:w="7619" w:type="dxa"/>
            <w:tcBorders>
              <w:right w:val="double" w:sz="12" w:space="0" w:color="auto"/>
            </w:tcBorders>
          </w:tcPr>
          <w:p w14:paraId="71F6354E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</w:rPr>
              <w:t>III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</w:p>
        </w:tc>
      </w:tr>
      <w:tr w:rsidR="00BE115C" w:rsidRPr="003D6339" w14:paraId="7E0D0C79" w14:textId="77777777" w:rsidTr="002F0375">
        <w:trPr>
          <w:trHeight w:val="258"/>
        </w:trPr>
        <w:tc>
          <w:tcPr>
            <w:tcW w:w="3864" w:type="dxa"/>
            <w:tcBorders>
              <w:left w:val="double" w:sz="12" w:space="0" w:color="auto"/>
              <w:bottom w:val="single" w:sz="2" w:space="0" w:color="auto"/>
            </w:tcBorders>
          </w:tcPr>
          <w:p w14:paraId="646B5254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Predmet:</w:t>
            </w:r>
          </w:p>
        </w:tc>
        <w:tc>
          <w:tcPr>
            <w:tcW w:w="7619" w:type="dxa"/>
            <w:tcBorders>
              <w:bottom w:val="single" w:sz="2" w:space="0" w:color="auto"/>
              <w:right w:val="double" w:sz="12" w:space="0" w:color="auto"/>
            </w:tcBorders>
          </w:tcPr>
          <w:p w14:paraId="04424992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Crnogorski – srpski, bosanski, hrvatski jezik i književnost</w:t>
            </w:r>
          </w:p>
        </w:tc>
      </w:tr>
      <w:tr w:rsidR="00BE115C" w:rsidRPr="003D6339" w14:paraId="1F77DD43" w14:textId="77777777" w:rsidTr="002F0375">
        <w:trPr>
          <w:trHeight w:val="544"/>
        </w:trPr>
        <w:tc>
          <w:tcPr>
            <w:tcW w:w="386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</w:tcBorders>
          </w:tcPr>
          <w:p w14:paraId="55A48520" w14:textId="77777777" w:rsidR="00553003" w:rsidRDefault="00553003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2394108B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Obrazovno vaspitni ishod:</w:t>
            </w:r>
          </w:p>
        </w:tc>
        <w:tc>
          <w:tcPr>
            <w:tcW w:w="7619" w:type="dxa"/>
            <w:tcBorders>
              <w:top w:val="single" w:sz="2" w:space="0" w:color="auto"/>
              <w:bottom w:val="single" w:sz="2" w:space="0" w:color="auto"/>
              <w:right w:val="double" w:sz="12" w:space="0" w:color="auto"/>
            </w:tcBorders>
          </w:tcPr>
          <w:p w14:paraId="024B57E7" w14:textId="77777777" w:rsidR="00BE115C" w:rsidRPr="00BE115C" w:rsidRDefault="00BE115C" w:rsidP="00CF61B8">
            <w:pPr>
              <w:pStyle w:val="Heading1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Na kraju učenja učenik će biti sposoban da samostalno stvara neumjetničke tekstove</w:t>
            </w:r>
            <w:r w:rsidR="002F0375">
              <w:rPr>
                <w:b w:val="0"/>
                <w:szCs w:val="24"/>
              </w:rPr>
              <w:t xml:space="preserve"> za</w:t>
            </w:r>
            <w:r>
              <w:rPr>
                <w:b w:val="0"/>
                <w:szCs w:val="24"/>
              </w:rPr>
              <w:t xml:space="preserve"> pozivnice, plakate</w:t>
            </w:r>
          </w:p>
        </w:tc>
      </w:tr>
      <w:tr w:rsidR="00BE115C" w:rsidRPr="003D6339" w14:paraId="20ADF0EA" w14:textId="77777777" w:rsidTr="002F0375">
        <w:trPr>
          <w:trHeight w:val="270"/>
        </w:trPr>
        <w:tc>
          <w:tcPr>
            <w:tcW w:w="3864" w:type="dxa"/>
            <w:tcBorders>
              <w:top w:val="single" w:sz="2" w:space="0" w:color="auto"/>
              <w:left w:val="double" w:sz="12" w:space="0" w:color="auto"/>
            </w:tcBorders>
          </w:tcPr>
          <w:p w14:paraId="54700A7D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Ishodi učenja:</w:t>
            </w:r>
          </w:p>
        </w:tc>
        <w:tc>
          <w:tcPr>
            <w:tcW w:w="7619" w:type="dxa"/>
            <w:tcBorders>
              <w:top w:val="single" w:sz="2" w:space="0" w:color="auto"/>
              <w:right w:val="double" w:sz="12" w:space="0" w:color="auto"/>
            </w:tcBorders>
          </w:tcPr>
          <w:p w14:paraId="694F4243" w14:textId="77777777" w:rsidR="00BE115C" w:rsidRPr="00BE115C" w:rsidRDefault="00BE115C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Zapiše najbitnije podatke</w:t>
            </w:r>
            <w:r w:rsidR="00553003">
              <w:rPr>
                <w:rFonts w:ascii="Arial" w:hAnsi="Arial" w:cs="Arial"/>
                <w:sz w:val="24"/>
                <w:szCs w:val="24"/>
                <w:lang w:val="sr-Latn-ME"/>
              </w:rPr>
              <w:t xml:space="preserve"> o tekstu, iznese iskustva o toj temi, prikuplja građu za tekst,  sam stvara tekstove po ugledu na viđene</w:t>
            </w:r>
          </w:p>
        </w:tc>
      </w:tr>
      <w:tr w:rsidR="00BE115C" w:rsidRPr="003D6339" w14:paraId="687D8680" w14:textId="77777777" w:rsidTr="002F0375">
        <w:trPr>
          <w:trHeight w:val="275"/>
        </w:trPr>
        <w:tc>
          <w:tcPr>
            <w:tcW w:w="3864" w:type="dxa"/>
            <w:tcBorders>
              <w:top w:val="single" w:sz="4" w:space="0" w:color="auto"/>
              <w:left w:val="double" w:sz="12" w:space="0" w:color="auto"/>
            </w:tcBorders>
          </w:tcPr>
          <w:p w14:paraId="4BFFFC0D" w14:textId="77777777" w:rsidR="00BE115C" w:rsidRPr="00553003" w:rsidRDefault="00553003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Pojmovi/sadržaji:</w:t>
            </w:r>
          </w:p>
        </w:tc>
        <w:tc>
          <w:tcPr>
            <w:tcW w:w="7619" w:type="dxa"/>
            <w:tcBorders>
              <w:top w:val="single" w:sz="4" w:space="0" w:color="auto"/>
              <w:right w:val="double" w:sz="12" w:space="0" w:color="auto"/>
            </w:tcBorders>
          </w:tcPr>
          <w:p w14:paraId="36755DA8" w14:textId="77777777" w:rsidR="00BE115C" w:rsidRPr="00553003" w:rsidRDefault="00553003" w:rsidP="00CF61B8">
            <w:pPr>
              <w:rPr>
                <w:rFonts w:ascii="Arial" w:hAnsi="Arial" w:cs="Arial"/>
                <w:sz w:val="24"/>
                <w:szCs w:val="24"/>
              </w:rPr>
            </w:pPr>
            <w:r w:rsidRPr="00553003">
              <w:rPr>
                <w:rFonts w:ascii="Arial" w:hAnsi="Arial" w:cs="Arial"/>
                <w:sz w:val="24"/>
                <w:szCs w:val="24"/>
              </w:rPr>
              <w:t>Pisanje pozivnica i stvarnje plakata</w:t>
            </w:r>
          </w:p>
          <w:p w14:paraId="4F96D531" w14:textId="77777777" w:rsidR="00BE115C" w:rsidRPr="00110C8E" w:rsidRDefault="00110C8E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Tema „</w:t>
            </w:r>
            <w:r w:rsidR="003E4832">
              <w:rPr>
                <w:rFonts w:ascii="Arial" w:hAnsi="Arial" w:cs="Arial"/>
                <w:sz w:val="24"/>
                <w:szCs w:val="24"/>
              </w:rPr>
              <w:t>Maskenbal</w:t>
            </w:r>
            <w:r>
              <w:rPr>
                <w:rFonts w:ascii="Arial" w:hAnsi="Arial" w:cs="Arial"/>
                <w:sz w:val="24"/>
                <w:szCs w:val="24"/>
              </w:rPr>
              <w:t>“</w:t>
            </w:r>
          </w:p>
        </w:tc>
      </w:tr>
      <w:tr w:rsidR="00BE115C" w:rsidRPr="003D6339" w14:paraId="500ED010" w14:textId="77777777" w:rsidTr="002F0375">
        <w:trPr>
          <w:trHeight w:val="992"/>
        </w:trPr>
        <w:tc>
          <w:tcPr>
            <w:tcW w:w="3864" w:type="dxa"/>
            <w:tcBorders>
              <w:top w:val="single" w:sz="4" w:space="0" w:color="auto"/>
              <w:left w:val="double" w:sz="12" w:space="0" w:color="auto"/>
            </w:tcBorders>
          </w:tcPr>
          <w:p w14:paraId="329DC434" w14:textId="77777777" w:rsidR="00BE115C" w:rsidRPr="00553003" w:rsidRDefault="00AB2EE9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Ciljevi i zadaci časa:</w:t>
            </w:r>
          </w:p>
        </w:tc>
        <w:tc>
          <w:tcPr>
            <w:tcW w:w="7619" w:type="dxa"/>
            <w:tcBorders>
              <w:top w:val="single" w:sz="4" w:space="0" w:color="auto"/>
              <w:right w:val="double" w:sz="12" w:space="0" w:color="auto"/>
            </w:tcBorders>
          </w:tcPr>
          <w:p w14:paraId="697CC15A" w14:textId="77777777" w:rsidR="00BE115C" w:rsidRDefault="003E4832" w:rsidP="00BE11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Stvoriti produkt – sopstvene pozivnice i plakat za maskenbal, njegovati kulturu govora i pisanja, razvijati mišljenje i kreativnost, stvarati naviku saradnje u grupi i uvažavanje </w:t>
            </w:r>
            <w:r w:rsidR="003B2E98">
              <w:rPr>
                <w:rFonts w:ascii="Arial" w:hAnsi="Arial" w:cs="Arial"/>
                <w:sz w:val="24"/>
                <w:szCs w:val="24"/>
              </w:rPr>
              <w:t>mišljenja drugih, kreirati</w:t>
            </w:r>
          </w:p>
          <w:p w14:paraId="721277F4" w14:textId="77777777" w:rsidR="003B2E98" w:rsidRPr="00110C8E" w:rsidRDefault="003B2E98" w:rsidP="00BE11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jednostavan, digitalan sadržaj, izraziti ideje kroz stvaralački postupak...</w:t>
            </w:r>
          </w:p>
          <w:p w14:paraId="4990B8D0" w14:textId="77777777" w:rsidR="00553003" w:rsidRPr="00443A33" w:rsidRDefault="00553003" w:rsidP="00BE11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2EE9" w:rsidRPr="003D6339" w14:paraId="6415C11B" w14:textId="77777777" w:rsidTr="002F0375">
        <w:trPr>
          <w:trHeight w:val="393"/>
        </w:trPr>
        <w:tc>
          <w:tcPr>
            <w:tcW w:w="3864" w:type="dxa"/>
            <w:tcBorders>
              <w:left w:val="double" w:sz="12" w:space="0" w:color="auto"/>
              <w:bottom w:val="nil"/>
            </w:tcBorders>
          </w:tcPr>
          <w:p w14:paraId="6350E11C" w14:textId="77777777" w:rsidR="00AB2EE9" w:rsidRPr="00AB2EE9" w:rsidRDefault="00AB2EE9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Nastavna sredstva:</w:t>
            </w:r>
          </w:p>
        </w:tc>
        <w:tc>
          <w:tcPr>
            <w:tcW w:w="7619" w:type="dxa"/>
            <w:vMerge w:val="restart"/>
            <w:tcBorders>
              <w:right w:val="double" w:sz="12" w:space="0" w:color="auto"/>
            </w:tcBorders>
            <w:shd w:val="clear" w:color="auto" w:fill="FFFFFF"/>
          </w:tcPr>
          <w:p w14:paraId="30D8CD35" w14:textId="77777777" w:rsidR="00AB2EE9" w:rsidRPr="00AB2EE9" w:rsidRDefault="00AB2EE9" w:rsidP="00CF61B8">
            <w:pPr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Pribor za crtanje,</w:t>
            </w:r>
            <w:r w:rsidR="00300F20">
              <w:rPr>
                <w:rFonts w:ascii="Arial" w:hAnsi="Arial" w:cs="Arial"/>
                <w:sz w:val="24"/>
                <w:szCs w:val="24"/>
                <w:lang w:val="sr-Latn-ME"/>
              </w:rPr>
              <w:t>pozivnice</w:t>
            </w:r>
            <w:r w:rsidR="00884FC7">
              <w:rPr>
                <w:rFonts w:ascii="Arial" w:hAnsi="Arial" w:cs="Arial"/>
                <w:sz w:val="24"/>
                <w:szCs w:val="24"/>
                <w:lang w:val="sr-Latn-ME"/>
              </w:rPr>
              <w:t>,</w:t>
            </w:r>
            <w:r w:rsidR="00300F20">
              <w:rPr>
                <w:rFonts w:ascii="Arial" w:hAnsi="Arial" w:cs="Arial"/>
                <w:sz w:val="24"/>
                <w:szCs w:val="24"/>
                <w:lang w:val="sr-Latn-ME"/>
              </w:rPr>
              <w:t>plakati.</w:t>
            </w:r>
            <w:r>
              <w:rPr>
                <w:rFonts w:ascii="Arial" w:hAnsi="Arial" w:cs="Arial"/>
                <w:sz w:val="24"/>
                <w:szCs w:val="24"/>
                <w:lang w:val="sr-Latn-ME"/>
              </w:rPr>
              <w:t xml:space="preserve"> kompjuter, </w:t>
            </w:r>
            <w:r w:rsidR="003B2E98">
              <w:rPr>
                <w:rFonts w:ascii="Arial" w:hAnsi="Arial" w:cs="Arial"/>
                <w:sz w:val="24"/>
                <w:szCs w:val="24"/>
                <w:lang w:val="sr-Latn-ME"/>
              </w:rPr>
              <w:t>papir,</w:t>
            </w:r>
            <w:r>
              <w:rPr>
                <w:rFonts w:ascii="Arial" w:hAnsi="Arial" w:cs="Arial"/>
                <w:sz w:val="24"/>
                <w:szCs w:val="24"/>
                <w:lang w:val="sr-Latn-ME"/>
              </w:rPr>
              <w:t>štampač</w:t>
            </w:r>
            <w:r w:rsidR="003B2E98">
              <w:rPr>
                <w:rFonts w:ascii="Arial" w:hAnsi="Arial" w:cs="Arial"/>
                <w:sz w:val="24"/>
                <w:szCs w:val="24"/>
                <w:lang w:val="sr-Latn-ME"/>
              </w:rPr>
              <w:t>..</w:t>
            </w:r>
          </w:p>
          <w:p w14:paraId="08454286" w14:textId="77777777" w:rsidR="00AB2EE9" w:rsidRPr="00AB2EE9" w:rsidRDefault="00AB2EE9" w:rsidP="00CF61B8">
            <w:pPr>
              <w:spacing w:after="64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B2EE9" w:rsidRPr="003D6339" w14:paraId="0314E38C" w14:textId="77777777" w:rsidTr="002F0375">
        <w:trPr>
          <w:trHeight w:val="177"/>
        </w:trPr>
        <w:tc>
          <w:tcPr>
            <w:tcW w:w="3864" w:type="dxa"/>
            <w:tcBorders>
              <w:top w:val="nil"/>
              <w:left w:val="double" w:sz="12" w:space="0" w:color="auto"/>
              <w:bottom w:val="single" w:sz="4" w:space="0" w:color="auto"/>
            </w:tcBorders>
          </w:tcPr>
          <w:p w14:paraId="319E0C04" w14:textId="77777777" w:rsidR="00AB2EE9" w:rsidRPr="00D052AD" w:rsidRDefault="00AB2EE9" w:rsidP="00CF61B8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7619" w:type="dxa"/>
            <w:vMerge/>
            <w:tcBorders>
              <w:bottom w:val="single" w:sz="4" w:space="0" w:color="auto"/>
              <w:right w:val="double" w:sz="12" w:space="0" w:color="auto"/>
            </w:tcBorders>
            <w:shd w:val="clear" w:color="auto" w:fill="FFFFFF"/>
          </w:tcPr>
          <w:p w14:paraId="173FBBD0" w14:textId="77777777" w:rsidR="00AB2EE9" w:rsidRPr="003D6339" w:rsidRDefault="00AB2EE9" w:rsidP="00CF61B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BE115C" w:rsidRPr="003D6339" w14:paraId="2C3D2583" w14:textId="77777777" w:rsidTr="002F0375">
        <w:trPr>
          <w:trHeight w:val="6233"/>
        </w:trPr>
        <w:tc>
          <w:tcPr>
            <w:tcW w:w="11483" w:type="dxa"/>
            <w:gridSpan w:val="2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FFFFFF"/>
          </w:tcPr>
          <w:p w14:paraId="536A2230" w14:textId="77777777" w:rsidR="00BE115C" w:rsidRDefault="005D419D" w:rsidP="00CF61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4B0">
              <w:rPr>
                <w:rFonts w:ascii="Arial" w:hAnsi="Arial" w:cs="Arial"/>
                <w:b/>
              </w:rPr>
              <w:t>Ključne kompetencije</w:t>
            </w:r>
          </w:p>
          <w:p w14:paraId="29AE6B5A" w14:textId="77777777" w:rsidR="00DC04B0" w:rsidRDefault="00DC04B0" w:rsidP="00CF61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14:paraId="235912FF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4B0">
              <w:rPr>
                <w:rFonts w:ascii="Arial" w:hAnsi="Arial" w:cs="Arial"/>
                <w:b/>
                <w:sz w:val="24"/>
                <w:szCs w:val="24"/>
              </w:rPr>
              <w:t>Kompetencija pismenosti</w:t>
            </w:r>
          </w:p>
          <w:p w14:paraId="2B3A7610" w14:textId="77777777" w:rsidR="00DC04B0" w:rsidRPr="00DC04B0" w:rsidRDefault="005D419D" w:rsidP="00CF61B8">
            <w:pPr>
              <w:rPr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 xml:space="preserve">1.1.1. Primjenjuje osnovne standarde jezika u čitanju i pisanju (čita literarne i neliterarne tekstove prilagođene uzrastu uz razumijevanje pisanih informacija; piše tekstove po ugledu na model) </w:t>
            </w:r>
          </w:p>
          <w:p w14:paraId="7CD00AD7" w14:textId="77777777" w:rsidR="005D419D" w:rsidRPr="00DC04B0" w:rsidRDefault="005D419D" w:rsidP="00CF61B8">
            <w:pPr>
              <w:rPr>
                <w:rFonts w:ascii="Arial" w:hAnsi="Arial" w:cs="Arial"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1.1.2. Upotrebljava naučena pravila gramatike i pravopisa, te vokabular primjeren kontekstu u pisanju i govoru</w:t>
            </w:r>
          </w:p>
          <w:p w14:paraId="543CE1CD" w14:textId="77777777" w:rsidR="00DC04B0" w:rsidRPr="00DC04B0" w:rsidRDefault="00DC04B0" w:rsidP="00CF61B8">
            <w:pPr>
              <w:rPr>
                <w:rFonts w:ascii="Arial" w:hAnsi="Arial" w:cs="Arial"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1.1.6.Upoređuje pojmove i podatke iz različitih izvora</w:t>
            </w:r>
          </w:p>
          <w:p w14:paraId="3EAF4D84" w14:textId="77777777" w:rsidR="00DC04B0" w:rsidRDefault="00DC04B0" w:rsidP="00CF61B8">
            <w:pPr>
              <w:rPr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1.1.11. Vodi računa da ne povrijedi emocije drugih</w:t>
            </w:r>
          </w:p>
          <w:p w14:paraId="663D84D6" w14:textId="77777777" w:rsidR="00DC04B0" w:rsidRDefault="00DC04B0" w:rsidP="00CF61B8">
            <w:pPr>
              <w:rPr>
                <w:sz w:val="24"/>
                <w:szCs w:val="24"/>
              </w:rPr>
            </w:pPr>
          </w:p>
          <w:p w14:paraId="611DF54F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Digitalna kompetencija</w:t>
            </w:r>
          </w:p>
          <w:p w14:paraId="5558C34C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1.4.1. Istražuje različite mogućnosti upotrebe digitalnih tehnologija u svakodnevnom životu uočavajući efekte i ograni</w:t>
            </w:r>
            <w:r>
              <w:rPr>
                <w:sz w:val="24"/>
                <w:szCs w:val="24"/>
              </w:rPr>
              <w:t xml:space="preserve">čenja njihove primjene </w:t>
            </w:r>
          </w:p>
          <w:p w14:paraId="49490E27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1.4.3. Koristi različite izvore informacija i podataka u digitalnom okruženju</w:t>
            </w:r>
          </w:p>
          <w:p w14:paraId="12B0DC51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1.4.6. Kreira i uređuje jednostavan digitalni sadržaj koristeći različite digitalne alate</w:t>
            </w:r>
          </w:p>
          <w:p w14:paraId="2600C35A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1.4.7. Pretražuje, čuva i koristi informacije i sadržaje u digitalnom obliku</w:t>
            </w:r>
          </w:p>
          <w:p w14:paraId="065328D1" w14:textId="77777777" w:rsidR="00DC04B0" w:rsidRDefault="00DC04B0" w:rsidP="00CF61B8">
            <w:pPr>
              <w:rPr>
                <w:rFonts w:ascii="Arial" w:hAnsi="Arial" w:cs="Arial"/>
                <w:b/>
              </w:rPr>
            </w:pPr>
          </w:p>
          <w:p w14:paraId="3F519A97" w14:textId="77777777" w:rsidR="00DC04B0" w:rsidRDefault="00DC04B0" w:rsidP="00CF61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Građanska kompetencija</w:t>
            </w:r>
          </w:p>
          <w:p w14:paraId="38A46354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1.6.17. Iskazuje interesovanje za događaje u svojoj sredini podržavajući različitosti</w:t>
            </w:r>
          </w:p>
          <w:p w14:paraId="15836A81" w14:textId="77777777" w:rsid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999A4C" w14:textId="77777777" w:rsidR="00DC04B0" w:rsidRPr="00DC04B0" w:rsidRDefault="00DC04B0" w:rsidP="00CF61B8">
            <w:pPr>
              <w:rPr>
                <w:rFonts w:ascii="Arial" w:hAnsi="Arial" w:cs="Arial"/>
                <w:b/>
              </w:rPr>
            </w:pPr>
            <w:r w:rsidRPr="00DC04B0">
              <w:rPr>
                <w:rFonts w:ascii="Arial" w:hAnsi="Arial" w:cs="Arial"/>
                <w:b/>
              </w:rPr>
              <w:t>Preduzetnička kompetencija</w:t>
            </w:r>
          </w:p>
          <w:p w14:paraId="38C141BB" w14:textId="77777777" w:rsidR="00DC04B0" w:rsidRPr="00DC04B0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4B0">
              <w:rPr>
                <w:sz w:val="24"/>
                <w:szCs w:val="24"/>
              </w:rPr>
              <w:t>1.7.2. Izrađuje jednostavni projektni prijedlog djelotvorno, koristeći raspoložive resurse</w:t>
            </w:r>
          </w:p>
          <w:p w14:paraId="690380F7" w14:textId="77777777" w:rsidR="00DC04B0" w:rsidRPr="001336AE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36AE">
              <w:rPr>
                <w:sz w:val="24"/>
                <w:szCs w:val="24"/>
              </w:rPr>
              <w:t>1.7.7. Sarađuje sa drugima kako bi se ideje pretočile u aktivnosti</w:t>
            </w:r>
          </w:p>
          <w:p w14:paraId="4677825C" w14:textId="77777777" w:rsidR="00DC04B0" w:rsidRDefault="00DC04B0" w:rsidP="00CF61B8">
            <w:pPr>
              <w:rPr>
                <w:rFonts w:ascii="Arial" w:hAnsi="Arial" w:cs="Arial"/>
                <w:b/>
              </w:rPr>
            </w:pPr>
          </w:p>
          <w:p w14:paraId="71D0DC36" w14:textId="77777777" w:rsidR="00DC04B0" w:rsidRDefault="001336AE" w:rsidP="00CF61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Kompetencija kulturne svijesti i izražavanja</w:t>
            </w:r>
          </w:p>
          <w:p w14:paraId="749CE6D2" w14:textId="77777777" w:rsidR="00DC04B0" w:rsidRPr="001336AE" w:rsidRDefault="001336AE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36AE">
              <w:rPr>
                <w:sz w:val="24"/>
                <w:szCs w:val="24"/>
              </w:rPr>
              <w:t>1.8.1. Prepoznaje izraze sopstvene i drugih kultura u raznim formama izražavajući na maštovit i spontan način svoje misli i doživljaje</w:t>
            </w:r>
          </w:p>
          <w:p w14:paraId="424FF303" w14:textId="77777777" w:rsidR="00DC04B0" w:rsidRPr="001336AE" w:rsidRDefault="001336AE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36AE">
              <w:rPr>
                <w:sz w:val="24"/>
                <w:szCs w:val="24"/>
              </w:rPr>
              <w:t>1.8.4. Izražava svoje ideje i osjećanja u stvaralačkom procesu kroz slikanje, crtanje, sastav, skulpturu, muziku i druge umjetničke i kulturne oblike</w:t>
            </w:r>
          </w:p>
          <w:p w14:paraId="102A8326" w14:textId="77777777" w:rsidR="001336AE" w:rsidRDefault="001336AE" w:rsidP="00CF61B8">
            <w:pPr>
              <w:rPr>
                <w:sz w:val="24"/>
                <w:szCs w:val="24"/>
              </w:rPr>
            </w:pPr>
            <w:r w:rsidRPr="001336AE">
              <w:rPr>
                <w:sz w:val="24"/>
                <w:szCs w:val="24"/>
              </w:rPr>
              <w:lastRenderedPageBreak/>
              <w:t xml:space="preserve">1.8.6. Poštuje slobodu u kulturnim i drugim stvaralačkim iskustvima i izražavanjima </w:t>
            </w:r>
          </w:p>
          <w:p w14:paraId="49F6001A" w14:textId="77777777" w:rsidR="00DC04B0" w:rsidRPr="001336AE" w:rsidRDefault="001336AE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36AE">
              <w:rPr>
                <w:sz w:val="24"/>
                <w:szCs w:val="24"/>
              </w:rPr>
              <w:t>1.8.7. Iskazuje interesovanje za različite kulturne forme</w:t>
            </w:r>
          </w:p>
          <w:p w14:paraId="7D6EC13B" w14:textId="77777777" w:rsidR="00DC04B0" w:rsidRPr="001336AE" w:rsidRDefault="00DC04B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F7E1D5" w14:textId="77777777" w:rsidR="00DC04B0" w:rsidRDefault="00DC04B0" w:rsidP="00CF61B8">
            <w:pPr>
              <w:rPr>
                <w:rFonts w:ascii="Arial" w:hAnsi="Arial" w:cs="Arial"/>
                <w:b/>
              </w:rPr>
            </w:pPr>
          </w:p>
          <w:p w14:paraId="6C9F6358" w14:textId="77777777" w:rsidR="001336AE" w:rsidRDefault="001336AE" w:rsidP="00CF61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Realizacija časa</w:t>
            </w:r>
          </w:p>
          <w:p w14:paraId="39B3254C" w14:textId="77777777" w:rsidR="001336AE" w:rsidRDefault="001336AE" w:rsidP="00CF61B8">
            <w:pPr>
              <w:rPr>
                <w:rFonts w:ascii="Arial" w:hAnsi="Arial" w:cs="Arial"/>
                <w:b/>
              </w:rPr>
            </w:pPr>
          </w:p>
          <w:p w14:paraId="28AAB80A" w14:textId="77777777" w:rsidR="00110C8E" w:rsidRDefault="00884FC7" w:rsidP="00CF61B8">
            <w:pPr>
              <w:rPr>
                <w:rFonts w:ascii="Arial" w:hAnsi="Arial" w:cs="Arial"/>
                <w:b/>
              </w:rPr>
            </w:pPr>
            <w:r w:rsidRPr="00884FC7">
              <w:rPr>
                <w:rFonts w:ascii="Arial" w:hAnsi="Arial" w:cs="Arial"/>
                <w:b/>
              </w:rPr>
              <w:t>Uvodni dio časa:</w:t>
            </w:r>
          </w:p>
          <w:p w14:paraId="386332E5" w14:textId="77777777" w:rsidR="00884FC7" w:rsidRDefault="00884FC7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300F20">
              <w:rPr>
                <w:rFonts w:ascii="Arial" w:hAnsi="Arial" w:cs="Arial"/>
                <w:sz w:val="24"/>
                <w:szCs w:val="24"/>
              </w:rPr>
              <w:t>Koristimo iskustva djece vezana za pozivnice, djeca iznose svoja saznanja.Zatim im dajem razne pozivnice. Djeca čitaju i zaključuju kojim povodima su poslate pozivnice. Iznosim i plakat, djeca posmatraju, čitaju i povezuju plakat sa oderđenom pozivnicom.</w:t>
            </w:r>
            <w:r w:rsidR="001336AE">
              <w:rPr>
                <w:rFonts w:ascii="Arial" w:hAnsi="Arial" w:cs="Arial"/>
                <w:sz w:val="24"/>
                <w:szCs w:val="24"/>
              </w:rPr>
              <w:t>Učenici iznose iskustva i uočeno o plakatima – pozivnicama.</w:t>
            </w:r>
            <w:r w:rsidR="00300F20">
              <w:rPr>
                <w:rFonts w:ascii="Arial" w:hAnsi="Arial" w:cs="Arial"/>
                <w:sz w:val="24"/>
                <w:szCs w:val="24"/>
              </w:rPr>
              <w:t>Predlažem djeci da napravimo pozivnice i plakat sa tematikom maskenbala.</w:t>
            </w:r>
          </w:p>
          <w:p w14:paraId="50A45E2C" w14:textId="77777777" w:rsidR="00300F20" w:rsidRDefault="00300F20" w:rsidP="00CF61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BD95CD" w14:textId="77777777" w:rsidR="00300F20" w:rsidRDefault="00300F20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0F20">
              <w:rPr>
                <w:rFonts w:ascii="Arial" w:hAnsi="Arial" w:cs="Arial"/>
                <w:b/>
                <w:sz w:val="24"/>
                <w:szCs w:val="24"/>
              </w:rPr>
              <w:t>Glavni dio:</w:t>
            </w:r>
          </w:p>
          <w:p w14:paraId="2028AED1" w14:textId="77777777" w:rsidR="00300F20" w:rsidRDefault="00300F20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Djecu podijeliti u tri grupe. Prva grupa osmišljava tekst za plakat, druga grupa piše tekst za pozivnice namijenjene na</w:t>
            </w:r>
            <w:r w:rsidR="00C01B0F">
              <w:rPr>
                <w:rFonts w:ascii="Arial" w:hAnsi="Arial" w:cs="Arial"/>
                <w:sz w:val="24"/>
                <w:szCs w:val="24"/>
              </w:rPr>
              <w:t xml:space="preserve">stavnicima, treća grupa tekst </w:t>
            </w:r>
            <w:r>
              <w:rPr>
                <w:rFonts w:ascii="Arial" w:hAnsi="Arial" w:cs="Arial"/>
                <w:sz w:val="24"/>
                <w:szCs w:val="24"/>
              </w:rPr>
              <w:t xml:space="preserve">pozivnica za drugare. Svakoj grupi daju se </w:t>
            </w:r>
            <w:r w:rsidR="00C01B0F">
              <w:rPr>
                <w:rFonts w:ascii="Arial" w:hAnsi="Arial" w:cs="Arial"/>
                <w:sz w:val="24"/>
                <w:szCs w:val="24"/>
              </w:rPr>
              <w:t>instrukcije šta treba da sadrži:</w:t>
            </w:r>
          </w:p>
          <w:p w14:paraId="53C75D7E" w14:textId="77777777" w:rsidR="00300F20" w:rsidRDefault="00300F20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Plakat (</w:t>
            </w:r>
            <w:r w:rsidR="00C01B0F">
              <w:rPr>
                <w:rFonts w:ascii="Arial" w:hAnsi="Arial" w:cs="Arial"/>
                <w:sz w:val="24"/>
                <w:szCs w:val="24"/>
              </w:rPr>
              <w:t xml:space="preserve"> naslov, </w:t>
            </w:r>
            <w:r w:rsidR="003B2E98">
              <w:rPr>
                <w:rFonts w:ascii="Arial" w:hAnsi="Arial" w:cs="Arial"/>
                <w:sz w:val="24"/>
                <w:szCs w:val="24"/>
              </w:rPr>
              <w:t>događaj,</w:t>
            </w:r>
            <w:r w:rsidR="00C01B0F">
              <w:rPr>
                <w:rFonts w:ascii="Arial" w:hAnsi="Arial" w:cs="Arial"/>
                <w:sz w:val="24"/>
                <w:szCs w:val="24"/>
              </w:rPr>
              <w:t>mjesto događaja,</w:t>
            </w:r>
            <w:r w:rsidR="003B2E98">
              <w:rPr>
                <w:rFonts w:ascii="Arial" w:hAnsi="Arial" w:cs="Arial"/>
                <w:sz w:val="24"/>
                <w:szCs w:val="24"/>
              </w:rPr>
              <w:t>organizator događaja,</w:t>
            </w:r>
            <w:r w:rsidR="00C01B0F">
              <w:rPr>
                <w:rFonts w:ascii="Arial" w:hAnsi="Arial" w:cs="Arial"/>
                <w:sz w:val="24"/>
                <w:szCs w:val="24"/>
              </w:rPr>
              <w:t xml:space="preserve"> vrijeme)</w:t>
            </w:r>
          </w:p>
          <w:p w14:paraId="225A9540" w14:textId="77777777" w:rsidR="001336AE" w:rsidRDefault="00C01B0F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Pozivnica</w:t>
            </w:r>
            <w:r w:rsidR="001336AE">
              <w:rPr>
                <w:rFonts w:ascii="Arial" w:hAnsi="Arial" w:cs="Arial"/>
                <w:sz w:val="24"/>
                <w:szCs w:val="24"/>
              </w:rPr>
              <w:t xml:space="preserve"> za drugare</w:t>
            </w:r>
            <w:r>
              <w:rPr>
                <w:rFonts w:ascii="Arial" w:hAnsi="Arial" w:cs="Arial"/>
                <w:sz w:val="24"/>
                <w:szCs w:val="24"/>
              </w:rPr>
              <w:t xml:space="preserve"> ( </w:t>
            </w:r>
            <w:r w:rsidR="00BB323F">
              <w:rPr>
                <w:rFonts w:ascii="Arial" w:hAnsi="Arial" w:cs="Arial"/>
                <w:sz w:val="24"/>
                <w:szCs w:val="24"/>
              </w:rPr>
              <w:t>povod za poziv, mjesto, vrijeme i trajanje događaja)</w:t>
            </w:r>
          </w:p>
          <w:p w14:paraId="081C7000" w14:textId="77777777" w:rsidR="001336AE" w:rsidRDefault="001336AE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Pozivnica za nastavnike( povod za poziv, mjesto, vrijeme i trajanje događaja, obraćanje sa uvaža-</w:t>
            </w:r>
          </w:p>
          <w:p w14:paraId="460168DF" w14:textId="77777777" w:rsidR="00C01B0F" w:rsidRDefault="001336AE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vanjem.)</w:t>
            </w:r>
          </w:p>
          <w:p w14:paraId="3F2107AE" w14:textId="77777777" w:rsidR="001336AE" w:rsidRDefault="001336AE" w:rsidP="00CF61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3081CA" w14:textId="77777777" w:rsidR="00B23789" w:rsidRDefault="001336AE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323F">
              <w:rPr>
                <w:rFonts w:ascii="Arial" w:hAnsi="Arial" w:cs="Arial"/>
                <w:sz w:val="24"/>
                <w:szCs w:val="24"/>
              </w:rPr>
              <w:t>Učenici sa</w:t>
            </w:r>
            <w:r w:rsidR="003B2E98">
              <w:rPr>
                <w:rFonts w:ascii="Arial" w:hAnsi="Arial" w:cs="Arial"/>
                <w:sz w:val="24"/>
                <w:szCs w:val="24"/>
              </w:rPr>
              <w:t>s</w:t>
            </w:r>
            <w:r w:rsidR="00BB323F">
              <w:rPr>
                <w:rFonts w:ascii="Arial" w:hAnsi="Arial" w:cs="Arial"/>
                <w:sz w:val="24"/>
                <w:szCs w:val="24"/>
              </w:rPr>
              <w:t>tavljaju tekst, čitaju, dopunjavaju i stv</w:t>
            </w:r>
            <w:r w:rsidR="00BF5BFE">
              <w:rPr>
                <w:rFonts w:ascii="Arial" w:hAnsi="Arial" w:cs="Arial"/>
                <w:sz w:val="24"/>
                <w:szCs w:val="24"/>
              </w:rPr>
              <w:t xml:space="preserve">araju finalne verzije tekstova.Slijedi rad na računarima. </w:t>
            </w:r>
          </w:p>
          <w:p w14:paraId="6CF00B94" w14:textId="77777777" w:rsidR="00B23789" w:rsidRDefault="00B23789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Rad se nastavlja po grupama koje su prethodno formirane.</w:t>
            </w:r>
          </w:p>
          <w:p w14:paraId="4FF92DDE" w14:textId="26AF29C0" w:rsidR="00BB323F" w:rsidRDefault="00BF5BFE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Obzirom na uzrast koristićemo gotove wall paper slike sa prigodnim moti</w:t>
            </w:r>
            <w:r w:rsidR="00B23789">
              <w:rPr>
                <w:rFonts w:ascii="Arial" w:hAnsi="Arial" w:cs="Arial"/>
                <w:sz w:val="24"/>
                <w:szCs w:val="24"/>
              </w:rPr>
              <w:t>vima. Učenici istražuju i biraju</w:t>
            </w:r>
          </w:p>
          <w:p w14:paraId="2561764A" w14:textId="77777777" w:rsidR="00B23789" w:rsidRDefault="00B23789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odgovarajuću sliku. Biraju slova koja će se najbolje vidjeti. Zatim, ukucavaju prethodno sastavljen tekst</w:t>
            </w:r>
          </w:p>
          <w:p w14:paraId="2703CA27" w14:textId="77777777" w:rsidR="00B23789" w:rsidRDefault="00B23789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preko slike. </w:t>
            </w:r>
            <w:r w:rsidR="003B2E98">
              <w:rPr>
                <w:rFonts w:ascii="Arial" w:hAnsi="Arial" w:cs="Arial"/>
                <w:sz w:val="24"/>
                <w:szCs w:val="24"/>
              </w:rPr>
              <w:t>Urađeno se posmatra, mijenjaju slova i boje po potrebi. Na ovaj način rade sve tri grupe.</w:t>
            </w:r>
          </w:p>
          <w:p w14:paraId="576F08C4" w14:textId="77777777" w:rsidR="003B2E98" w:rsidRDefault="003B2E98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9B035CC" w14:textId="77777777" w:rsidR="003B2E98" w:rsidRDefault="003B2E98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B2E98">
              <w:rPr>
                <w:rFonts w:ascii="Arial" w:hAnsi="Arial" w:cs="Arial"/>
                <w:b/>
                <w:sz w:val="24"/>
                <w:szCs w:val="24"/>
              </w:rPr>
              <w:t>Završni dio:</w:t>
            </w:r>
          </w:p>
          <w:p w14:paraId="580CB0D8" w14:textId="77777777" w:rsidR="003B2E98" w:rsidRDefault="003B2E98" w:rsidP="00CF61B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79E93139" w14:textId="77777777" w:rsidR="003B2E98" w:rsidRDefault="003B2E98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8E49D6">
              <w:rPr>
                <w:rFonts w:ascii="Arial" w:hAnsi="Arial" w:cs="Arial"/>
                <w:sz w:val="24"/>
                <w:szCs w:val="24"/>
              </w:rPr>
              <w:t>Nakon obavljenih provjera štampaju pozivnice i plakate.</w:t>
            </w:r>
          </w:p>
          <w:p w14:paraId="021240FC" w14:textId="77777777" w:rsidR="008E49D6" w:rsidRDefault="008E49D6" w:rsidP="00CF61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53BEF8" w14:textId="77777777" w:rsidR="008E49D6" w:rsidRDefault="008E49D6" w:rsidP="00CF61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D1E525" w14:textId="77777777" w:rsidR="008E49D6" w:rsidRDefault="008E49D6" w:rsidP="00CF61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509E00" w14:textId="77777777" w:rsidR="008E49D6" w:rsidRDefault="008E49D6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Napomena:</w:t>
            </w:r>
          </w:p>
          <w:p w14:paraId="16CA2C83" w14:textId="77777777" w:rsidR="002F0375" w:rsidRDefault="008E49D6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1A4E24" w14:textId="77777777" w:rsidR="008E49D6" w:rsidRDefault="002F0375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49"/>
            </w:r>
            <w:r w:rsidR="008E49D6">
              <w:rPr>
                <w:rFonts w:ascii="Arial" w:hAnsi="Arial" w:cs="Arial"/>
                <w:sz w:val="24"/>
                <w:szCs w:val="24"/>
              </w:rPr>
              <w:t>Obzirom na rad u školi (dvije grupe) i zadaci će biti p</w:t>
            </w:r>
            <w:r>
              <w:rPr>
                <w:rFonts w:ascii="Arial" w:hAnsi="Arial" w:cs="Arial"/>
                <w:sz w:val="24"/>
                <w:szCs w:val="24"/>
              </w:rPr>
              <w:t xml:space="preserve">odijeljeni shodno tome. </w:t>
            </w:r>
          </w:p>
          <w:p w14:paraId="3D34AFE4" w14:textId="77777777" w:rsidR="002F0375" w:rsidRDefault="002F0375" w:rsidP="00CF6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49"/>
            </w:r>
            <w:r>
              <w:rPr>
                <w:rFonts w:ascii="Arial" w:hAnsi="Arial" w:cs="Arial"/>
                <w:sz w:val="24"/>
                <w:szCs w:val="24"/>
              </w:rPr>
              <w:t>Zbog potrebe procjene , času će prisustvovati koleginica Biljana Borozan – prof.razr. nastave.</w:t>
            </w:r>
          </w:p>
          <w:p w14:paraId="294C9E7D" w14:textId="77777777" w:rsidR="00B23789" w:rsidRPr="002F0375" w:rsidRDefault="00B23789" w:rsidP="00CF61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68E105" w14:textId="77777777" w:rsidR="00110C8E" w:rsidRDefault="002F0375" w:rsidP="00CF61B8">
            <w:pPr>
              <w:rPr>
                <w:rFonts w:ascii="Arial" w:hAnsi="Arial" w:cs="Arial"/>
                <w:sz w:val="20"/>
                <w:szCs w:val="20"/>
              </w:rPr>
            </w:pPr>
            <w:r w:rsidRPr="002F0375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2375860" wp14:editId="60463DB4">
                  <wp:extent cx="3267075" cy="2428875"/>
                  <wp:effectExtent l="0" t="0" r="9525" b="9525"/>
                  <wp:docPr id="1" name="Picture 1" descr="C:\Users\Korisnik\Desktop\20210526_09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Desktop\20210526_09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242" cy="242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2F0375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1BA12A3" wp14:editId="5A69AE70">
                  <wp:extent cx="3561363" cy="2514600"/>
                  <wp:effectExtent l="0" t="0" r="1270" b="0"/>
                  <wp:docPr id="2" name="Picture 2" descr="C:\Users\Korisnik\Desktop\20210526_09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isnik\Desktop\20210526_09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930" cy="252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D8531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3B4C65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EE7CE2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39C64E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795230" w14:textId="77777777" w:rsidR="00110C8E" w:rsidRDefault="002F0375" w:rsidP="00CF61B8">
            <w:pPr>
              <w:ind w:left="79"/>
              <w:rPr>
                <w:rFonts w:ascii="Arial" w:hAnsi="Arial" w:cs="Arial"/>
                <w:sz w:val="20"/>
                <w:szCs w:val="20"/>
              </w:rPr>
            </w:pPr>
            <w:r w:rsidRPr="002F0375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355D383" wp14:editId="2EA00462">
                  <wp:extent cx="3057525" cy="2324100"/>
                  <wp:effectExtent l="0" t="0" r="9525" b="0"/>
                  <wp:docPr id="3" name="Picture 3" descr="C:\Users\Korisnik\Desktop\20210526_09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isnik\Desktop\20210526_094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25" cy="232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2F0375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BD4FB7E" wp14:editId="44C0ED16">
                  <wp:extent cx="3981450" cy="2167890"/>
                  <wp:effectExtent l="0" t="0" r="0" b="3810"/>
                  <wp:docPr id="4" name="Picture 4" descr="C:\Users\Korisnik\Desktop\20210526_12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risnik\Desktop\20210526_12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064" cy="216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2C996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0C6AA5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63E5AE" w14:textId="77777777" w:rsidR="00110C8E" w:rsidRDefault="002F0375" w:rsidP="00CF61B8">
            <w:pPr>
              <w:rPr>
                <w:rFonts w:ascii="Arial" w:hAnsi="Arial" w:cs="Arial"/>
                <w:sz w:val="20"/>
                <w:szCs w:val="20"/>
              </w:rPr>
            </w:pPr>
            <w:r w:rsidRPr="002F0375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8543671" wp14:editId="11B9518A">
                  <wp:extent cx="7124700" cy="4791075"/>
                  <wp:effectExtent l="0" t="0" r="0" b="9525"/>
                  <wp:docPr id="5" name="Picture 5" descr="C:\Users\Korisnik\Desktop\20210526_093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isnik\Desktop\20210526_093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EFE5B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20C119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9CC654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717415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7F353B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29C59E" w14:textId="77777777" w:rsidR="00110C8E" w:rsidRDefault="00110C8E" w:rsidP="00CF61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E632F1" w14:textId="77777777" w:rsidR="00110C8E" w:rsidRPr="00CA11A0" w:rsidRDefault="00110C8E" w:rsidP="002F03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AAC830" w14:textId="3DD42FC4" w:rsidR="005E6DBE" w:rsidRDefault="005E6DBE"/>
    <w:p w14:paraId="10394155" w14:textId="768954C0" w:rsidR="005E6DBE" w:rsidRDefault="005E6DBE"/>
    <w:p w14:paraId="0D852E9B" w14:textId="4959B6AB" w:rsidR="005E6DBE" w:rsidRDefault="005E6DBE"/>
    <w:p w14:paraId="11C1871B" w14:textId="77777777" w:rsidR="005E6DBE" w:rsidRDefault="005E6DBE"/>
    <w:p w14:paraId="39D53A25" w14:textId="79229B40" w:rsidR="005E6DBE" w:rsidRDefault="005E6DBE"/>
    <w:p w14:paraId="3FAADAFD" w14:textId="77777777" w:rsidR="005E6DBE" w:rsidRDefault="005E6DBE"/>
    <w:p w14:paraId="47C142A7" w14:textId="629A449D" w:rsidR="005E6DBE" w:rsidRDefault="005E6DBE"/>
    <w:p w14:paraId="53471459" w14:textId="4D1D2057" w:rsidR="005E6DBE" w:rsidRDefault="005E6DBE">
      <w:r>
        <w:rPr>
          <w:noProof/>
        </w:rPr>
        <w:drawing>
          <wp:inline distT="0" distB="0" distL="0" distR="0" wp14:anchorId="3EF2F409" wp14:editId="46B29C25">
            <wp:extent cx="5912124" cy="7703127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 b="13514"/>
                    <a:stretch/>
                  </pic:blipFill>
                  <pic:spPr bwMode="auto">
                    <a:xfrm>
                      <a:off x="0" y="0"/>
                      <a:ext cx="5941319" cy="77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E8ED5" w14:textId="55BD30A3" w:rsidR="005E6DBE" w:rsidRDefault="005E6DBE"/>
    <w:p w14:paraId="55FFB7BA" w14:textId="24E61BED" w:rsidR="005E6DBE" w:rsidRDefault="005E6DBE"/>
    <w:p w14:paraId="2ACA1736" w14:textId="25E92A5E" w:rsidR="005E6DBE" w:rsidRDefault="005E6DBE"/>
    <w:p w14:paraId="7D0B1104" w14:textId="2C98C17D" w:rsidR="005E6DBE" w:rsidRDefault="005E6DBE"/>
    <w:p w14:paraId="7B4395C6" w14:textId="6AD5C410" w:rsidR="005E6DBE" w:rsidRDefault="005E6DBE"/>
    <w:p w14:paraId="25CF92D3" w14:textId="2740699E" w:rsidR="005E6DBE" w:rsidRDefault="005E6DBE"/>
    <w:p w14:paraId="6D209861" w14:textId="1682B41B" w:rsidR="005E6DBE" w:rsidRDefault="005E6DBE"/>
    <w:p w14:paraId="4D34F09B" w14:textId="02FF437A" w:rsidR="005E6DBE" w:rsidRDefault="005E6DBE"/>
    <w:p w14:paraId="15CC58A5" w14:textId="77777777" w:rsidR="005E6DBE" w:rsidRDefault="005E6DBE"/>
    <w:p w14:paraId="5FAC55E1" w14:textId="1ECD156E" w:rsidR="005E6DBE" w:rsidRDefault="005E6DBE">
      <w:r>
        <w:rPr>
          <w:noProof/>
        </w:rPr>
        <w:drawing>
          <wp:inline distT="0" distB="0" distL="0" distR="0" wp14:anchorId="6C880A00" wp14:editId="3FF6B4F8">
            <wp:extent cx="5969000" cy="7679726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1" b="12877"/>
                    <a:stretch/>
                  </pic:blipFill>
                  <pic:spPr bwMode="auto">
                    <a:xfrm>
                      <a:off x="0" y="0"/>
                      <a:ext cx="5970418" cy="76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CAFA3" w14:textId="77777777" w:rsidR="005E6DBE" w:rsidRDefault="005E6DBE"/>
    <w:sectPr w:rsidR="005E6DBE" w:rsidSect="00BE115C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EDD"/>
    <w:rsid w:val="00110C8E"/>
    <w:rsid w:val="001336AE"/>
    <w:rsid w:val="002F0375"/>
    <w:rsid w:val="00300F20"/>
    <w:rsid w:val="003B2E98"/>
    <w:rsid w:val="003E4832"/>
    <w:rsid w:val="00553003"/>
    <w:rsid w:val="005C39E7"/>
    <w:rsid w:val="005D419D"/>
    <w:rsid w:val="005E6DBE"/>
    <w:rsid w:val="0068643F"/>
    <w:rsid w:val="00884FC7"/>
    <w:rsid w:val="008E49D6"/>
    <w:rsid w:val="00935D21"/>
    <w:rsid w:val="009861AE"/>
    <w:rsid w:val="009B609E"/>
    <w:rsid w:val="00AB2EE9"/>
    <w:rsid w:val="00B23789"/>
    <w:rsid w:val="00BB323F"/>
    <w:rsid w:val="00BE115C"/>
    <w:rsid w:val="00BF5BFE"/>
    <w:rsid w:val="00C01B0F"/>
    <w:rsid w:val="00C97EDD"/>
    <w:rsid w:val="00DC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4C70E"/>
  <w15:chartTrackingRefBased/>
  <w15:docId w15:val="{CD2EE3FE-D050-4694-92FC-D06671A2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15C"/>
    <w:pPr>
      <w:spacing w:after="0" w:line="240" w:lineRule="auto"/>
    </w:pPr>
    <w:rPr>
      <w:rFonts w:ascii="Verdana" w:eastAsia="Times New Roman" w:hAnsi="Verdana" w:cs="Times New Roman"/>
      <w:sz w:val="28"/>
      <w:szCs w:val="28"/>
      <w:lang w:val="sr-Latn-CS" w:eastAsia="sr-Latn-CS"/>
    </w:rPr>
  </w:style>
  <w:style w:type="paragraph" w:styleId="Heading1">
    <w:name w:val="heading 1"/>
    <w:basedOn w:val="Normal"/>
    <w:next w:val="Normal"/>
    <w:link w:val="Heading1Char"/>
    <w:qFormat/>
    <w:rsid w:val="00BE115C"/>
    <w:pPr>
      <w:keepNext/>
      <w:spacing w:before="240" w:after="60"/>
      <w:outlineLvl w:val="0"/>
    </w:pPr>
    <w:rPr>
      <w:rFonts w:ascii="Arial" w:hAnsi="Arial" w:cs="Arial"/>
      <w:b/>
      <w:bCs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115C"/>
    <w:rPr>
      <w:rFonts w:ascii="Arial" w:eastAsia="Times New Roman" w:hAnsi="Arial" w:cs="Arial"/>
      <w:b/>
      <w:bCs/>
      <w:kern w:val="32"/>
      <w:sz w:val="24"/>
      <w:szCs w:val="32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Biljana Borozan</cp:lastModifiedBy>
  <cp:revision>3</cp:revision>
  <dcterms:created xsi:type="dcterms:W3CDTF">2021-06-13T18:13:00Z</dcterms:created>
  <dcterms:modified xsi:type="dcterms:W3CDTF">2021-06-15T19:22:00Z</dcterms:modified>
</cp:coreProperties>
</file>