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42EE" w14:textId="70AC555A" w:rsidR="00EA4DC6" w:rsidRPr="00024017" w:rsidRDefault="00EA4DC6" w:rsidP="00587506">
      <w:pPr>
        <w:spacing w:after="0" w:line="240" w:lineRule="auto"/>
        <w:ind w:left="720"/>
        <w:rPr>
          <w:rFonts w:ascii="Times New Roman" w:eastAsia="SimSun" w:hAnsi="Times New Roman" w:cs="Times New Roman"/>
          <w:b/>
          <w:sz w:val="24"/>
          <w:szCs w:val="24"/>
          <w:lang w:val="sr-Latn-ME" w:eastAsia="zh-CN"/>
        </w:rPr>
      </w:pPr>
      <w:r w:rsidRPr="00024017">
        <w:rPr>
          <w:rFonts w:ascii="Times New Roman" w:eastAsia="SimSun" w:hAnsi="Times New Roman" w:cs="Times New Roman"/>
          <w:b/>
          <w:sz w:val="24"/>
          <w:szCs w:val="24"/>
          <w:lang w:val="sr-Latn-ME" w:eastAsia="zh-CN"/>
        </w:rPr>
        <w:t>IZVJEŠTAJ O REALIZOVANIM AKTIVNOSTIMA PROFESIONALNOG RAZVOJA NAKON ODRŽANOG PROGRAMA STRUČNOG USAVRŠAVANJA</w:t>
      </w:r>
    </w:p>
    <w:p w14:paraId="1E535DD3" w14:textId="77777777" w:rsidR="00EA4DC6" w:rsidRPr="00024017" w:rsidRDefault="00EA4DC6" w:rsidP="00EA4D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sr-Latn-M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3"/>
        <w:gridCol w:w="1731"/>
        <w:gridCol w:w="362"/>
        <w:gridCol w:w="380"/>
        <w:gridCol w:w="84"/>
        <w:gridCol w:w="527"/>
        <w:gridCol w:w="465"/>
        <w:gridCol w:w="738"/>
        <w:gridCol w:w="396"/>
        <w:gridCol w:w="2551"/>
      </w:tblGrid>
      <w:tr w:rsidR="00EA4DC6" w:rsidRPr="00024017" w14:paraId="7BAD0AF0" w14:textId="77777777" w:rsidTr="00EE525B">
        <w:tc>
          <w:tcPr>
            <w:tcW w:w="2116" w:type="dxa"/>
            <w:gridSpan w:val="2"/>
            <w:shd w:val="clear" w:color="auto" w:fill="auto"/>
          </w:tcPr>
          <w:p w14:paraId="3D975AB6" w14:textId="487307C1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NAZIV OBUKE</w:t>
            </w:r>
            <w:r w:rsidR="00A15166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:</w:t>
            </w:r>
          </w:p>
        </w:tc>
        <w:tc>
          <w:tcPr>
            <w:tcW w:w="7234" w:type="dxa"/>
            <w:gridSpan w:val="9"/>
            <w:shd w:val="clear" w:color="auto" w:fill="auto"/>
          </w:tcPr>
          <w:p w14:paraId="29D21644" w14:textId="1818E129" w:rsidR="00EA4DC6" w:rsidRPr="00024017" w:rsidRDefault="00A15166" w:rsidP="00EA4D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A4DC6" w:rsidRPr="006B2D7B">
              <w:rPr>
                <w:rFonts w:ascii="Times New Roman" w:hAnsi="Times New Roman" w:cs="Times New Roman"/>
                <w:b/>
                <w:sz w:val="24"/>
                <w:szCs w:val="24"/>
              </w:rPr>
              <w:t>Integracija ključnih kompetencija u obrazovni sistem Crne Gore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A4DC6" w:rsidRPr="00024017" w14:paraId="1BADEF1A" w14:textId="77777777" w:rsidTr="00EE525B">
        <w:trPr>
          <w:trHeight w:val="573"/>
        </w:trPr>
        <w:tc>
          <w:tcPr>
            <w:tcW w:w="4209" w:type="dxa"/>
            <w:gridSpan w:val="4"/>
            <w:shd w:val="clear" w:color="auto" w:fill="auto"/>
          </w:tcPr>
          <w:p w14:paraId="6F32CAAE" w14:textId="77777777" w:rsidR="00587506" w:rsidRPr="00024017" w:rsidRDefault="0058750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0F811DAA" w14:textId="0A967471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DATUM I MJESTO ODRŽAVANJA</w:t>
            </w:r>
          </w:p>
        </w:tc>
        <w:tc>
          <w:tcPr>
            <w:tcW w:w="5141" w:type="dxa"/>
            <w:gridSpan w:val="7"/>
            <w:shd w:val="clear" w:color="auto" w:fill="auto"/>
          </w:tcPr>
          <w:p w14:paraId="507CBA93" w14:textId="486F39F5" w:rsidR="00467BA8" w:rsidRPr="00024017" w:rsidRDefault="00EE525B" w:rsidP="00074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5B">
              <w:rPr>
                <w:rFonts w:ascii="Times New Roman" w:hAnsi="Times New Roman" w:cs="Times New Roman"/>
                <w:sz w:val="24"/>
                <w:szCs w:val="24"/>
              </w:rPr>
              <w:t>13. i 27. februar 2021. god.</w:t>
            </w:r>
          </w:p>
          <w:p w14:paraId="468FF4C4" w14:textId="73C0A631" w:rsidR="00EA4DC6" w:rsidRPr="00EE525B" w:rsidRDefault="00EE525B" w:rsidP="00074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(</w:t>
            </w:r>
            <w:r w:rsidRPr="00EE525B">
              <w:rPr>
                <w:rFonts w:ascii="Times New Roman" w:hAnsi="Times New Roman" w:cs="Times New Roman"/>
                <w:sz w:val="24"/>
                <w:szCs w:val="24"/>
              </w:rPr>
              <w:t>ZOOM platforma)</w:t>
            </w:r>
          </w:p>
        </w:tc>
      </w:tr>
      <w:tr w:rsidR="00EA4DC6" w:rsidRPr="00024017" w14:paraId="38F17C6C" w14:textId="77777777" w:rsidTr="00EE525B">
        <w:tc>
          <w:tcPr>
            <w:tcW w:w="4589" w:type="dxa"/>
            <w:gridSpan w:val="5"/>
            <w:shd w:val="clear" w:color="auto" w:fill="auto"/>
          </w:tcPr>
          <w:p w14:paraId="1564E8FA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IME I PREZIME UČESNIKA/CE OBUKE</w:t>
            </w:r>
          </w:p>
          <w:p w14:paraId="6006E929" w14:textId="699BB468" w:rsidR="00587506" w:rsidRPr="00024017" w:rsidRDefault="0058750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</w:tc>
        <w:tc>
          <w:tcPr>
            <w:tcW w:w="4761" w:type="dxa"/>
            <w:gridSpan w:val="6"/>
            <w:shd w:val="clear" w:color="auto" w:fill="auto"/>
          </w:tcPr>
          <w:p w14:paraId="43103CDC" w14:textId="67D1104C" w:rsidR="004E572A" w:rsidRDefault="003552C9" w:rsidP="000240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Profesorice</w:t>
            </w:r>
            <w:r w:rsidR="00024017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razredne nastave: </w:t>
            </w:r>
          </w:p>
          <w:p w14:paraId="1985B15A" w14:textId="1142E1BC" w:rsidR="00EA4DC6" w:rsidRPr="00024017" w:rsidRDefault="00587506" w:rsidP="000240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Biljana Borozan</w:t>
            </w:r>
            <w:r w:rsidR="004E572A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, Milica Živić</w:t>
            </w:r>
            <w:r w:rsidR="00024017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, Mira Ćetković, Jelena Gluhović i Vesna Popović </w:t>
            </w:r>
          </w:p>
        </w:tc>
      </w:tr>
      <w:tr w:rsidR="00EA4DC6" w:rsidRPr="00024017" w14:paraId="05A89669" w14:textId="77777777" w:rsidTr="00EE525B">
        <w:tc>
          <w:tcPr>
            <w:tcW w:w="1413" w:type="dxa"/>
            <w:shd w:val="clear" w:color="auto" w:fill="auto"/>
          </w:tcPr>
          <w:p w14:paraId="45ED2D84" w14:textId="7136863B" w:rsidR="00EA4DC6" w:rsidRPr="004E572A" w:rsidRDefault="004E572A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ŠKOLA:</w:t>
            </w:r>
          </w:p>
        </w:tc>
        <w:tc>
          <w:tcPr>
            <w:tcW w:w="3787" w:type="dxa"/>
            <w:gridSpan w:val="6"/>
            <w:shd w:val="clear" w:color="auto" w:fill="auto"/>
          </w:tcPr>
          <w:p w14:paraId="36F7EB6F" w14:textId="38F38901" w:rsidR="00EA4DC6" w:rsidRPr="00024017" w:rsidRDefault="00587506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JU OŠ „Narodni heroj Savo Ilić“</w:t>
            </w:r>
          </w:p>
          <w:p w14:paraId="600FC9EE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14:paraId="3A288000" w14:textId="4EE3CE27" w:rsidR="00EA4DC6" w:rsidRPr="004E572A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MJESTO</w:t>
            </w:r>
          </w:p>
        </w:tc>
        <w:tc>
          <w:tcPr>
            <w:tcW w:w="2947" w:type="dxa"/>
            <w:gridSpan w:val="2"/>
            <w:shd w:val="clear" w:color="auto" w:fill="auto"/>
          </w:tcPr>
          <w:p w14:paraId="6432A31E" w14:textId="16969429" w:rsidR="00EA4DC6" w:rsidRPr="00024017" w:rsidRDefault="007E3AA2" w:rsidP="007E3AA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Dobrota, </w:t>
            </w:r>
            <w:r w:rsidR="00587506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Kotor</w:t>
            </w:r>
          </w:p>
        </w:tc>
      </w:tr>
      <w:tr w:rsidR="0000293A" w:rsidRPr="00024017" w14:paraId="08D2F87A" w14:textId="77777777" w:rsidTr="003E5B01">
        <w:trPr>
          <w:trHeight w:val="1790"/>
        </w:trPr>
        <w:tc>
          <w:tcPr>
            <w:tcW w:w="9350" w:type="dxa"/>
            <w:gridSpan w:val="11"/>
            <w:shd w:val="clear" w:color="auto" w:fill="auto"/>
          </w:tcPr>
          <w:p w14:paraId="4E9FF5D5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 xml:space="preserve">AKTIVNOSTI PROFESIONALNOG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RAZVOJA REALIZOVANE U ŠKOLI</w:t>
            </w: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 xml:space="preserve"> NAKON OBUKE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:</w:t>
            </w:r>
          </w:p>
          <w:p w14:paraId="69A6BD26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3CB353AA" w14:textId="77777777" w:rsidR="0000293A" w:rsidRPr="003552C9" w:rsidRDefault="0000293A" w:rsidP="003E5B01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sjednici Aktiva razredne nastave, učesnice obuke</w:t>
            </w: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  “Integracija ključnih kompetencija u obrazovni sistem Crne Gore”, prezent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ovale  su aktivnosti sa obuke i upoznale su prisutne članice sa sljedećim:</w:t>
            </w:r>
          </w:p>
          <w:p w14:paraId="469D7A12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>Konceptom ključnih kompetencija i potrebom za cjeloživotnim osposobljavanjem i unapređivanjem ključnih kompetencija:</w:t>
            </w:r>
          </w:p>
          <w:p w14:paraId="2260F229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kompetencija pismenosti, </w:t>
            </w:r>
          </w:p>
          <w:p w14:paraId="7C36DEC4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kompetencija višejezičnosti, </w:t>
            </w:r>
          </w:p>
          <w:p w14:paraId="600CF72B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>matematička kompetencija i kompetencija u nauci, tehnologiji i inženjerstvu,</w:t>
            </w:r>
          </w:p>
          <w:p w14:paraId="6C731119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digitalna kompetencija, </w:t>
            </w:r>
          </w:p>
          <w:p w14:paraId="1563DC2D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lična, socijalna i kompetencija učiti kako učiti, </w:t>
            </w:r>
          </w:p>
          <w:p w14:paraId="330279FF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građanska kompetencija, </w:t>
            </w:r>
          </w:p>
          <w:p w14:paraId="010F08B4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 xml:space="preserve">preduzetnička kompetencija, </w:t>
            </w:r>
          </w:p>
          <w:p w14:paraId="38CD856F" w14:textId="77777777" w:rsidR="0000293A" w:rsidRPr="00024017" w:rsidRDefault="0000293A" w:rsidP="003E5B01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>kompetencija kulturološke svijesti i izražavanja</w:t>
            </w:r>
          </w:p>
          <w:p w14:paraId="3F84B4F7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Evropskim referentnim okvirom ključnih kompetencija za cjeloživotno učenje </w:t>
            </w:r>
          </w:p>
          <w:p w14:paraId="611F2B2A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Crnogorskim okvirnim programom ključnih kompetencija </w:t>
            </w:r>
          </w:p>
          <w:p w14:paraId="03C7D662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Priručnikom za nastavnike (radna verzija)</w:t>
            </w:r>
          </w:p>
          <w:p w14:paraId="24782533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Primjerima godišnjeg planiranja i uspješnih priprema (način pisanja i zahtjevi koje treba zadovoljiti prilikom izrade pripreme)</w:t>
            </w:r>
          </w:p>
          <w:p w14:paraId="3037E6D3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Izradom akcionog plana</w:t>
            </w:r>
          </w:p>
          <w:p w14:paraId="6B9F0990" w14:textId="77777777" w:rsidR="0000293A" w:rsidRDefault="0000293A" w:rsidP="003E5B01">
            <w:pPr>
              <w:pStyle w:val="Pasussalis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3EBC24" w14:textId="77777777" w:rsidR="0000293A" w:rsidRPr="004E572A" w:rsidRDefault="0000293A" w:rsidP="003E5B01">
            <w:pPr>
              <w:pStyle w:val="Pasussalistom"/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eastAsia="SimSun" w:hAnsi="Times New Roman" w:cs="Times New Roman"/>
                <w:bCs/>
                <w:sz w:val="24"/>
                <w:szCs w:val="24"/>
                <w:lang w:val="sr-Latn-ME" w:eastAsia="zh-CN"/>
              </w:rPr>
              <w:t xml:space="preserve">Učesnice Aktiva su upoznate sa dosadašnjim aktivnostima –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sr-Latn-ME" w:eastAsia="zh-CN"/>
              </w:rPr>
              <w:t xml:space="preserve">tokom obuke </w:t>
            </w:r>
            <w:r w:rsidRPr="00024017">
              <w:rPr>
                <w:rFonts w:ascii="Times New Roman" w:eastAsia="SimSun" w:hAnsi="Times New Roman" w:cs="Times New Roman"/>
                <w:bCs/>
                <w:sz w:val="24"/>
                <w:szCs w:val="24"/>
                <w:lang w:val="sr-Latn-ME" w:eastAsia="zh-CN"/>
              </w:rPr>
              <w:t xml:space="preserve">započete pripreme su ispravljene, dopunjene i postavljene na </w:t>
            </w:r>
            <w:hyperlink r:id="rId5" w:history="1">
              <w:r w:rsidRPr="00024017">
                <w:rPr>
                  <w:rStyle w:val="Hiperveza"/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>www.ikces.me</w:t>
              </w:r>
            </w:hyperlink>
            <w:r w:rsidRPr="000240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(</w:t>
            </w:r>
            <w:r w:rsidRPr="003552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koji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je dostupan svim zainteresovanim nastavnicima).</w:t>
            </w:r>
          </w:p>
          <w:p w14:paraId="34C4A166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sr-Latn-ME" w:eastAsia="zh-CN"/>
              </w:rPr>
              <w:t xml:space="preserve">            </w:t>
            </w: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Dogovorene su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i</w:t>
            </w: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dalje aktivnosti:</w:t>
            </w:r>
          </w:p>
          <w:p w14:paraId="7670843E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Prilagoditi dio godišnjeg plana rada nastavnika vezanog za razvoj ključnih kompetencija učenika</w:t>
            </w:r>
          </w:p>
          <w:p w14:paraId="558E3595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Osmisliti pripreme</w:t>
            </w:r>
          </w:p>
          <w:p w14:paraId="4BAA8718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Pripremiti radne materijale</w:t>
            </w:r>
          </w:p>
          <w:p w14:paraId="680D881F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Realizovati planirane aktivnosti (prema pripremama, uz dokaze)</w:t>
            </w:r>
          </w:p>
          <w:p w14:paraId="6A2BF662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Popuniti obrasce (evaluacija sprovedene nastave, obrazac za samoevaluaciju nastavnika uz primjedbu na osnovu posmatranje časa od strane kolege, kontrolnu listu za pripremu, praćenje i evaluaciju nastave)</w:t>
            </w:r>
          </w:p>
          <w:p w14:paraId="339807BC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  <w:p w14:paraId="6A6D93FB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Takođe, dogovorena je saradnja sa svim članicama Aktiva i pomoć u implementaciji ključnih kompetencija u obrazovni sistem.</w:t>
            </w:r>
          </w:p>
        </w:tc>
      </w:tr>
      <w:tr w:rsidR="0000293A" w:rsidRPr="00024017" w14:paraId="2358F4DB" w14:textId="77777777" w:rsidTr="003E5B01">
        <w:trPr>
          <w:trHeight w:val="818"/>
        </w:trPr>
        <w:tc>
          <w:tcPr>
            <w:tcW w:w="4673" w:type="dxa"/>
            <w:gridSpan w:val="6"/>
            <w:shd w:val="clear" w:color="auto" w:fill="auto"/>
          </w:tcPr>
          <w:p w14:paraId="20931034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VRIJEME REALIZACIJE</w:t>
            </w:r>
          </w:p>
          <w:p w14:paraId="44E150FD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AKTIVNOSTI</w:t>
            </w:r>
          </w:p>
        </w:tc>
        <w:tc>
          <w:tcPr>
            <w:tcW w:w="4677" w:type="dxa"/>
            <w:gridSpan w:val="5"/>
            <w:shd w:val="clear" w:color="auto" w:fill="auto"/>
          </w:tcPr>
          <w:p w14:paraId="12ECD94C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22. 03. 2021. godine</w:t>
            </w:r>
          </w:p>
        </w:tc>
      </w:tr>
      <w:tr w:rsidR="0000293A" w:rsidRPr="00024017" w14:paraId="1F5DAFC1" w14:textId="77777777" w:rsidTr="003E5B01">
        <w:trPr>
          <w:trHeight w:val="692"/>
        </w:trPr>
        <w:tc>
          <w:tcPr>
            <w:tcW w:w="9350" w:type="dxa"/>
            <w:gridSpan w:val="11"/>
            <w:shd w:val="clear" w:color="auto" w:fill="auto"/>
          </w:tcPr>
          <w:p w14:paraId="26B62A89" w14:textId="77777777" w:rsidR="0000293A" w:rsidRPr="00024017" w:rsidRDefault="0000293A" w:rsidP="003E5B0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UČESNICI/E</w:t>
            </w:r>
          </w:p>
          <w:p w14:paraId="358A8D5B" w14:textId="77777777" w:rsidR="0000293A" w:rsidRPr="00024017" w:rsidRDefault="0000293A" w:rsidP="003E5B01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17 članica</w:t>
            </w: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Aktiva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nastavnika razredne nastave  </w:t>
            </w:r>
          </w:p>
        </w:tc>
      </w:tr>
      <w:tr w:rsidR="00EA4DC6" w:rsidRPr="00024017" w14:paraId="40C34554" w14:textId="77777777" w:rsidTr="00A15166">
        <w:tc>
          <w:tcPr>
            <w:tcW w:w="9350" w:type="dxa"/>
            <w:gridSpan w:val="11"/>
            <w:shd w:val="clear" w:color="auto" w:fill="auto"/>
          </w:tcPr>
          <w:p w14:paraId="568D3CCB" w14:textId="7FC43387" w:rsidR="00EA4DC6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ZAPAŽANJA O REALIZACIJI AKTIVNOSTI PROFESIONALNOG RAZVOJA</w:t>
            </w:r>
          </w:p>
          <w:p w14:paraId="24F9B67C" w14:textId="31CFD32E" w:rsidR="00C02EE3" w:rsidRDefault="00C02EE3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0CE54B54" w14:textId="6B1B06D2" w:rsidR="0000293A" w:rsidRPr="0000293A" w:rsidRDefault="0000293A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0293A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Na online sastanku Aktiva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razredne nastave, uz prisustvo svih članica, nakon prezentovanja sadržaja obuke, aktivnosti nakon obuke i dogovora za dalji rad, učesnice obuke su istakle:</w:t>
            </w:r>
          </w:p>
          <w:p w14:paraId="0630A606" w14:textId="77777777" w:rsidR="0000293A" w:rsidRDefault="0000293A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5A7AA724" w14:textId="2E6AFCE0" w:rsidR="0000293A" w:rsidRDefault="00C02EE3" w:rsidP="00C02EE3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da su </w:t>
            </w:r>
            <w:r w:rsidR="0000293A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tokom obuke, kao i radom nakon iste,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ojačale svoje profesionalne kompetencije</w:t>
            </w:r>
          </w:p>
          <w:p w14:paraId="5973ED52" w14:textId="77777777" w:rsidR="0000293A" w:rsidRDefault="0000293A" w:rsidP="0000293A">
            <w:pPr>
              <w:pStyle w:val="Pasussalistom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  <w:p w14:paraId="69400E27" w14:textId="372C84ED" w:rsidR="00C02EE3" w:rsidRPr="00C02EE3" w:rsidRDefault="0000293A" w:rsidP="00C02EE3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da su</w:t>
            </w:r>
            <w:r w:rsidR="002E35D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zadovoljne</w:t>
            </w:r>
            <w:r w:rsidR="00C02EE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što su </w:t>
            </w:r>
            <w:r w:rsidR="00C02EE3" w:rsidRPr="00C02EE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</w:t>
            </w:r>
            <w:r w:rsidR="00C02EE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bile dio tima koji je odlično radio u epidemiološki nepovoljnim uslovima</w:t>
            </w:r>
          </w:p>
          <w:p w14:paraId="03620BD2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636C231F" w14:textId="4505C0ED" w:rsidR="00EA4DC6" w:rsidRPr="00024017" w:rsidRDefault="0000293A" w:rsidP="006772C2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da su realizovale</w:t>
            </w:r>
            <w:r w:rsidR="00C02EE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</w:t>
            </w:r>
            <w:r w:rsidR="007E3AA2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sve</w:t>
            </w:r>
            <w:r w:rsidR="006772C2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aktivnosti </w:t>
            </w:r>
            <w:r w:rsidR="007E3AA2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planirane za prethodni period</w:t>
            </w:r>
          </w:p>
          <w:p w14:paraId="5627D894" w14:textId="77777777" w:rsidR="00804AFB" w:rsidRPr="00024017" w:rsidRDefault="00804AFB" w:rsidP="00804AFB">
            <w:pPr>
              <w:pStyle w:val="Pasussalistom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  <w:p w14:paraId="5460D400" w14:textId="7F03D97F" w:rsidR="00EA4DC6" w:rsidRPr="00024017" w:rsidRDefault="00EB39CC" w:rsidP="00074B38">
            <w:pPr>
              <w:pStyle w:val="Pasussalisto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da </w:t>
            </w:r>
            <w:r w:rsidR="0000293A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d</w:t>
            </w:r>
            <w:r w:rsidR="00EE525B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alje aktivnosti</w:t>
            </w:r>
            <w:r w:rsidR="007E3AA2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, koje su obimnije i zahtjevnije i planirane da se izvedu nepos</w:t>
            </w:r>
            <w:r w:rsidR="00C02EE3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redno u učionici, kao i </w:t>
            </w:r>
            <w:r w:rsidR="007E3AA2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evaluacija urađenog, zavise isključivo od epidemiološke situacije i odvijaće se u dogovoru sa </w:t>
            </w:r>
            <w:r w:rsidR="00804AFB"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koordinatorima projekta</w:t>
            </w:r>
          </w:p>
          <w:p w14:paraId="21B1E5A2" w14:textId="45DBEEAB" w:rsidR="00C02EE3" w:rsidRPr="00EB39CC" w:rsidRDefault="00C02EE3" w:rsidP="00EB39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</w:tc>
      </w:tr>
      <w:tr w:rsidR="00EA4DC6" w:rsidRPr="00024017" w14:paraId="0F91724F" w14:textId="77777777" w:rsidTr="00EE525B">
        <w:tc>
          <w:tcPr>
            <w:tcW w:w="3847" w:type="dxa"/>
            <w:gridSpan w:val="3"/>
            <w:shd w:val="clear" w:color="auto" w:fill="auto"/>
          </w:tcPr>
          <w:p w14:paraId="372C1DE3" w14:textId="1E7942EB" w:rsidR="00EA4DC6" w:rsidRPr="00EE525B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</w:t>
            </w:r>
            <w:r w:rsidR="00EE525B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KOORDINATOR/KA ZA PRNŠ</w:t>
            </w:r>
          </w:p>
        </w:tc>
        <w:tc>
          <w:tcPr>
            <w:tcW w:w="5503" w:type="dxa"/>
            <w:gridSpan w:val="8"/>
            <w:shd w:val="clear" w:color="auto" w:fill="auto"/>
          </w:tcPr>
          <w:p w14:paraId="769D6750" w14:textId="5BCA65F1" w:rsidR="00EA4DC6" w:rsidRPr="00024017" w:rsidRDefault="00EE525B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Ljiljana Adžić, pedagoškinja-psihološkinja</w:t>
            </w:r>
          </w:p>
        </w:tc>
      </w:tr>
      <w:tr w:rsidR="00EA4DC6" w:rsidRPr="00024017" w14:paraId="725BFE19" w14:textId="77777777" w:rsidTr="00EE525B">
        <w:trPr>
          <w:trHeight w:val="511"/>
        </w:trPr>
        <w:tc>
          <w:tcPr>
            <w:tcW w:w="3847" w:type="dxa"/>
            <w:gridSpan w:val="3"/>
            <w:shd w:val="clear" w:color="auto" w:fill="auto"/>
          </w:tcPr>
          <w:p w14:paraId="59DAF91E" w14:textId="7763EE6E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IZVJEŠTAJ JE ZAVEDEN  U AR</w:t>
            </w:r>
            <w:r w:rsidR="00EE525B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 xml:space="preserve">HIVI ŠKOLE </w:t>
            </w: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POD BROJEM</w:t>
            </w:r>
          </w:p>
        </w:tc>
        <w:tc>
          <w:tcPr>
            <w:tcW w:w="1818" w:type="dxa"/>
            <w:gridSpan w:val="5"/>
            <w:shd w:val="clear" w:color="auto" w:fill="auto"/>
          </w:tcPr>
          <w:p w14:paraId="4093EB7C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  <w:p w14:paraId="05BDC9FE" w14:textId="2F579D27" w:rsidR="00EA4DC6" w:rsidRPr="00024017" w:rsidRDefault="00DE0560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>06-610-73/21-2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0ED8C9" w14:textId="77777777" w:rsidR="00804AFB" w:rsidRPr="00024017" w:rsidRDefault="00804AFB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</w:p>
          <w:p w14:paraId="66544E7D" w14:textId="59E5BA9E" w:rsidR="00EA4DC6" w:rsidRPr="00EE525B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b/>
                <w:sz w:val="24"/>
                <w:szCs w:val="24"/>
                <w:lang w:val="sr-Latn-ME" w:eastAsia="zh-CN"/>
              </w:rPr>
              <w:t>DATUM</w:t>
            </w:r>
          </w:p>
        </w:tc>
        <w:tc>
          <w:tcPr>
            <w:tcW w:w="2551" w:type="dxa"/>
            <w:shd w:val="clear" w:color="auto" w:fill="auto"/>
          </w:tcPr>
          <w:p w14:paraId="4B53FAD5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  <w:p w14:paraId="6FCAAD05" w14:textId="1B517FFE" w:rsidR="00EA4DC6" w:rsidRPr="00024017" w:rsidRDefault="00804AFB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  <w:r w:rsidRPr="00024017"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  <w:t xml:space="preserve">      23. mart 2021. god.</w:t>
            </w:r>
          </w:p>
          <w:p w14:paraId="4D5C8B62" w14:textId="77777777" w:rsidR="00EA4DC6" w:rsidRPr="00024017" w:rsidRDefault="00EA4DC6" w:rsidP="00074B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Latn-ME" w:eastAsia="zh-CN"/>
              </w:rPr>
            </w:pPr>
          </w:p>
        </w:tc>
      </w:tr>
    </w:tbl>
    <w:p w14:paraId="4E2FFA92" w14:textId="77777777" w:rsidR="00EA4DC6" w:rsidRPr="00024017" w:rsidRDefault="00EA4DC6" w:rsidP="00EA4DC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AC85B0" w14:textId="77777777" w:rsidR="00EA4DC6" w:rsidRPr="00024017" w:rsidRDefault="00EA4DC6" w:rsidP="00EA4DC6">
      <w:pPr>
        <w:rPr>
          <w:rFonts w:ascii="Times New Roman" w:hAnsi="Times New Roman" w:cs="Times New Roman"/>
          <w:sz w:val="24"/>
          <w:szCs w:val="24"/>
        </w:rPr>
      </w:pPr>
    </w:p>
    <w:p w14:paraId="729171D3" w14:textId="77777777" w:rsidR="00EA4DC6" w:rsidRPr="00024017" w:rsidRDefault="00EA4DC6" w:rsidP="00EA4DC6">
      <w:pPr>
        <w:rPr>
          <w:rFonts w:ascii="Times New Roman" w:hAnsi="Times New Roman" w:cs="Times New Roman"/>
          <w:sz w:val="24"/>
          <w:szCs w:val="24"/>
        </w:rPr>
      </w:pPr>
    </w:p>
    <w:p w14:paraId="50C89108" w14:textId="77777777" w:rsidR="00EA4DC6" w:rsidRPr="00024017" w:rsidRDefault="00EA4DC6" w:rsidP="00EA4DC6">
      <w:pPr>
        <w:rPr>
          <w:rFonts w:ascii="Times New Roman" w:hAnsi="Times New Roman" w:cs="Times New Roman"/>
          <w:sz w:val="24"/>
          <w:szCs w:val="24"/>
        </w:rPr>
      </w:pPr>
    </w:p>
    <w:p w14:paraId="102FCBB1" w14:textId="77777777" w:rsidR="00CF6CBD" w:rsidRPr="00024017" w:rsidRDefault="00CF6CBD" w:rsidP="00CF6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6CBD" w:rsidRPr="0002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B718B2"/>
    <w:multiLevelType w:val="hybridMultilevel"/>
    <w:tmpl w:val="B1018B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7E8FCB"/>
    <w:multiLevelType w:val="hybridMultilevel"/>
    <w:tmpl w:val="78CF18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40CB72"/>
    <w:multiLevelType w:val="hybridMultilevel"/>
    <w:tmpl w:val="EA7B8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C41F56"/>
    <w:multiLevelType w:val="hybridMultilevel"/>
    <w:tmpl w:val="B978A04C"/>
    <w:lvl w:ilvl="0" w:tplc="BC94E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62AF7"/>
    <w:multiLevelType w:val="hybridMultilevel"/>
    <w:tmpl w:val="EB9A14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7A668"/>
    <w:multiLevelType w:val="hybridMultilevel"/>
    <w:tmpl w:val="AA6C8B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AE"/>
    <w:rsid w:val="0000293A"/>
    <w:rsid w:val="00024017"/>
    <w:rsid w:val="00281638"/>
    <w:rsid w:val="002C0AAE"/>
    <w:rsid w:val="002E35D3"/>
    <w:rsid w:val="003552C9"/>
    <w:rsid w:val="00467BA8"/>
    <w:rsid w:val="004A3300"/>
    <w:rsid w:val="004E572A"/>
    <w:rsid w:val="00587506"/>
    <w:rsid w:val="006772C2"/>
    <w:rsid w:val="00683FE8"/>
    <w:rsid w:val="006B2D7B"/>
    <w:rsid w:val="006F3B2C"/>
    <w:rsid w:val="007B403B"/>
    <w:rsid w:val="007E3AA2"/>
    <w:rsid w:val="00804AFB"/>
    <w:rsid w:val="00A15166"/>
    <w:rsid w:val="00B24677"/>
    <w:rsid w:val="00C02EE3"/>
    <w:rsid w:val="00CF6CBD"/>
    <w:rsid w:val="00DA010D"/>
    <w:rsid w:val="00DE0560"/>
    <w:rsid w:val="00DF7FCF"/>
    <w:rsid w:val="00EA4DC6"/>
    <w:rsid w:val="00EB39CC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07AC"/>
  <w15:chartTrackingRefBased/>
  <w15:docId w15:val="{6335F45F-1DED-45AF-86A9-793128DB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2C0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sussalistom">
    <w:name w:val="List Paragraph"/>
    <w:basedOn w:val="Normal"/>
    <w:uiPriority w:val="34"/>
    <w:qFormat/>
    <w:rsid w:val="002C0AAE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677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ikces.m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Milica Bigovic</cp:lastModifiedBy>
  <cp:revision>2</cp:revision>
  <dcterms:created xsi:type="dcterms:W3CDTF">2021-06-15T19:31:00Z</dcterms:created>
  <dcterms:modified xsi:type="dcterms:W3CDTF">2021-06-15T19:31:00Z</dcterms:modified>
</cp:coreProperties>
</file>