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38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14C0E886" w14:textId="77777777" w:rsidR="00117E37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8D9EBA8" w14:textId="57092442" w:rsidR="00BB3042" w:rsidRPr="003D1769" w:rsidRDefault="00B57F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prirode i drustva , Biologija i Hemija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166EBD8" w14:textId="77777777" w:rsidR="00117E37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9299A22" w14:textId="3F40C0AC" w:rsidR="00BB3042" w:rsidRDefault="00B57F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Cvijet</w:t>
            </w:r>
            <w:r w:rsidR="000B5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autori:  Anita Marković, Nina Srdanović i Ilinka Lukić (Seka)</w:t>
            </w:r>
          </w:p>
          <w:p w14:paraId="2D393678" w14:textId="04728A20" w:rsidR="00117E37" w:rsidRPr="003D1769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1845C475" w14:textId="77777777" w:rsidR="00117E37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8C5F2A3" w14:textId="77777777" w:rsidR="00563EEE" w:rsidRDefault="00B57F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a) opšte tvrdnje</w:t>
            </w:r>
            <w:r w:rsidR="00563E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učenici treba da  na osnovu dobijenih materijala usvoje osnovna znanja o cvijetu, kao i njegovu ulogu i značaj </w:t>
            </w:r>
          </w:p>
          <w:p w14:paraId="42F40D9C" w14:textId="7CA81F4E" w:rsidR="00B57F35" w:rsidRDefault="00B57F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b) preciznije izraženi</w:t>
            </w:r>
            <w:r w:rsidR="00563E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usljed veće angažovanosti i uspješnosti  učenika na Bazaru za očekivati je da učenici budu dodatno motivisani za dalji rad</w:t>
            </w:r>
          </w:p>
          <w:p w14:paraId="1D5E85D8" w14:textId="478E8E40" w:rsidR="00117E37" w:rsidRPr="003D1769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89B00C3" w14:textId="77777777" w:rsidR="00117E37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53C5802" w14:textId="77777777" w:rsidR="00BB3042" w:rsidRDefault="00A365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Sticanje znanja o građi i funkciji cvijeta, razlikovanje jednopolnih od dvopolnih cvjetova, upoznavanje različitih vrsta cvasti, razumiju porijeklo mirisa</w:t>
            </w:r>
            <w:r w:rsidR="00117E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značaj i uloga cvijeta, primjena u farmaciji</w:t>
            </w:r>
          </w:p>
          <w:p w14:paraId="56CB91D9" w14:textId="3D78FADA" w:rsidR="00117E37" w:rsidRPr="003D1769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0A5E466" w14:textId="77777777" w:rsidR="00EE1F19" w:rsidRDefault="00EE1F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0F05457" w14:textId="161A46E3" w:rsidR="00BB3042" w:rsidRPr="003D1769" w:rsidRDefault="00EE1F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Analizira strukturu i svojstva žive prirode, usvaja naučnu istinu, kreira i dijeli digitalni sadržaj i materijale koristeći servis i aplikacije, napredno pretražuje, čuva i koristi informacije, sastavlja budžet za aktivnosti koje stvaraju vrijednost, radi samostalno i sa timovima da bi se ostvarile planirane aktivnosti, motiviše druge sopstvenim primjerima,prepoznaje specifičnosti stranog jezika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tipične razlike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 odnosu na mat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renji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,razlikuje komponente zdravog uma,tijela i životnog stila od nezdravih navika</w:t>
            </w:r>
          </w:p>
        </w:tc>
      </w:tr>
      <w:tr w:rsidR="00BB3042" w:rsidRPr="003D1769" w14:paraId="02D70D38" w14:textId="77777777" w:rsidTr="00A3659B">
        <w:trPr>
          <w:trHeight w:val="643"/>
        </w:trPr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70FD7" w14:textId="77777777" w:rsidR="00203547" w:rsidRDefault="00203547" w:rsidP="00A365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FC0CF21" w14:textId="273BB85F" w:rsidR="00BB3042" w:rsidRPr="003D1769" w:rsidRDefault="00B57F35" w:rsidP="0067493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</w:t>
            </w:r>
            <w:r w:rsidR="006749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</w:t>
            </w:r>
            <w:r w:rsidR="00D062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 VI</w:t>
            </w:r>
            <w:r w:rsidR="00A365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</w:t>
            </w:r>
            <w:r w:rsidR="00A365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az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reda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70342F7" w14:textId="77777777" w:rsidR="00A3659B" w:rsidRDefault="00A365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571861A" w14:textId="77777777" w:rsidR="00BB3042" w:rsidRDefault="00A365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školski čas</w:t>
            </w:r>
          </w:p>
          <w:p w14:paraId="12F5A4EC" w14:textId="489CDE1B" w:rsidR="00A3659B" w:rsidRPr="003D1769" w:rsidRDefault="00C531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čas u aprilu i vannastavna aktivnost koja će se realizovati u maju na Bazaru</w:t>
            </w:r>
            <w:r w:rsidR="005424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ako dozvoli epidemiološka situacija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07C7EA1E" w:rsidR="00BB3042" w:rsidRDefault="000B54DF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3B79FF8" w14:textId="0555C2E1" w:rsidR="00BB3042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 1: K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raći razgovor sa učenicima o ulo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zi cvijeta u svakodnevnom životu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 simbolika cvijeća..)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(učenici)</w:t>
            </w:r>
          </w:p>
          <w:p w14:paraId="3F4A556F" w14:textId="09B00CB8" w:rsidR="00117E37" w:rsidRDefault="00117E37" w:rsidP="00117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2: 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Podjela učenika  i materijala po grupama</w:t>
            </w:r>
          </w:p>
          <w:p w14:paraId="2F6A8BE8" w14:textId="4A8B8F5A" w:rsidR="00117E37" w:rsidRDefault="00117E37" w:rsidP="00117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3: 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Kratka prezentacija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 PP nastavnik)</w:t>
            </w:r>
          </w:p>
          <w:p w14:paraId="6F73F326" w14:textId="311578FE" w:rsidR="00117E37" w:rsidRDefault="00117E37" w:rsidP="00117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4: 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Upoređivanje modela i dobijenog prirodnog materijala</w:t>
            </w:r>
            <w:r w:rsidR="002035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prebrojavanje prašnika i tučkova,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(učenik)</w:t>
            </w:r>
          </w:p>
          <w:p w14:paraId="2B4077BF" w14:textId="72485D14" w:rsidR="004F1C02" w:rsidRDefault="004F1C02" w:rsidP="00117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Korak 5: Animacija otvaranja cvijeta i animacija oprašivanja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(nastavnik)</w:t>
            </w:r>
          </w:p>
          <w:p w14:paraId="701CF141" w14:textId="6EAD0D29" w:rsidR="00203547" w:rsidRDefault="004F1C02" w:rsidP="002035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</w:t>
            </w:r>
            <w:r w:rsidR="002035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035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Kraći kviz o cvijetu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(nastavnik i učenici)</w:t>
            </w:r>
          </w:p>
          <w:p w14:paraId="667666C1" w14:textId="0A1CC349" w:rsidR="00203547" w:rsidRDefault="00203547" w:rsidP="002035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 7: Prepoznaj me po mirisu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(učenici)</w:t>
            </w:r>
          </w:p>
          <w:p w14:paraId="3F99E601" w14:textId="45018368" w:rsidR="004F1C02" w:rsidRDefault="00203547" w:rsidP="002035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 8: Domaći - p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ronaći recepte za pravljenje krema, melema, slatkoga... ( priprema za </w:t>
            </w:r>
            <w:r w:rsidR="000369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azar)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kompjuterski prikaz oblika i boje cvjetova</w:t>
            </w:r>
            <w:r w:rsidR="00B047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kao i naljepnica za proizvode napravljene za prodaju</w:t>
            </w:r>
          </w:p>
          <w:p w14:paraId="661AFF33" w14:textId="34BD403D" w:rsidR="00542468" w:rsidRDefault="00542468" w:rsidP="002035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B562F89" w14:textId="6FFAD63A" w:rsidR="00542468" w:rsidRDefault="00542468" w:rsidP="002035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 je održan 26.4. 2021. u otežanim uslovima (pola sata), ali to nije bio problem da nekoliko učenika IV razreda i učenici VI 5 usvoje osnovne pojmove i shvate ključne stvari.</w:t>
            </w:r>
          </w:p>
          <w:p w14:paraId="04F96636" w14:textId="77777777" w:rsidR="00542468" w:rsidRDefault="00542468" w:rsidP="002035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C979B75" w14:textId="77777777" w:rsidR="00666B8D" w:rsidRDefault="0067493A" w:rsidP="002035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lastRenderedPageBreak/>
              <w:drawing>
                <wp:inline distT="0" distB="0" distL="0" distR="0" wp14:anchorId="779EA931" wp14:editId="463EEBE4">
                  <wp:extent cx="4274185" cy="88925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185" cy="889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lastRenderedPageBreak/>
              <w:drawing>
                <wp:inline distT="0" distB="0" distL="0" distR="0" wp14:anchorId="2DE30591" wp14:editId="632EC605">
                  <wp:extent cx="4274185" cy="88925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185" cy="889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lastRenderedPageBreak/>
              <w:drawing>
                <wp:inline distT="0" distB="0" distL="0" distR="0" wp14:anchorId="63489758" wp14:editId="173AF81E">
                  <wp:extent cx="4274185" cy="88925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185" cy="889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lastRenderedPageBreak/>
              <w:drawing>
                <wp:inline distT="0" distB="0" distL="0" distR="0" wp14:anchorId="7373DC9E" wp14:editId="4E58BD75">
                  <wp:extent cx="4274185" cy="88925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185" cy="889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B1D6F3" w14:textId="43D63AB9" w:rsidR="0067493A" w:rsidRDefault="0067493A" w:rsidP="002035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lastRenderedPageBreak/>
              <w:drawing>
                <wp:inline distT="0" distB="0" distL="0" distR="0" wp14:anchorId="55450972" wp14:editId="02BF76D1">
                  <wp:extent cx="4274185" cy="88925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185" cy="889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3E6CE3" w14:textId="35E57A84" w:rsidR="00203547" w:rsidRPr="003D1769" w:rsidRDefault="00203547" w:rsidP="002035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22DCFB2" w14:textId="77777777" w:rsidR="00BB3042" w:rsidRDefault="00A365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Prirodni materijali (jednopolni i dvopolni cvjetovi), model cvijeta, slike i ilustracije, </w:t>
            </w:r>
            <w:r w:rsidR="00117E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tečna supstanca (uzorak)</w:t>
            </w:r>
          </w:p>
          <w:p w14:paraId="28CB4BCF" w14:textId="77777777" w:rsidR="00542468" w:rsidRDefault="005424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C15E559" w14:textId="77777777" w:rsidR="00542468" w:rsidRDefault="005424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9453F6E" w14:textId="1A28035E" w:rsidR="00D0629D" w:rsidRDefault="005424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posmatraju prezentaciju Djelovi cvijeta</w:t>
            </w:r>
          </w:p>
          <w:p w14:paraId="198928AC" w14:textId="2709A338" w:rsidR="00D0629D" w:rsidRDefault="005424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hyperlink r:id="rId10" w:history="1">
              <w:r w:rsidRPr="00CB26E1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sr-Latn-ME"/>
                </w:rPr>
                <w:t>https://youtu.be/LjCzPp-MK48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545A378C" w14:textId="77777777" w:rsidR="00D0629D" w:rsidRDefault="00D0629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7E2EA15" w14:textId="3DE9FB4B" w:rsidR="00D0629D" w:rsidRPr="003D1769" w:rsidRDefault="00D0629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15F425D" w14:textId="77777777" w:rsidR="008002AE" w:rsidRDefault="008002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F6E88B4" w14:textId="77777777" w:rsidR="00BB3042" w:rsidRDefault="002035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Za ovaj čas nijesu potrebna </w:t>
            </w:r>
            <w:r w:rsidR="008002A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finansijska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sredstva, ali za pripremanje bazara </w:t>
            </w:r>
            <w:r w:rsidR="008002A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će biti u zavisnosti od odabranih recepata</w:t>
            </w:r>
          </w:p>
          <w:p w14:paraId="6E92B132" w14:textId="77777777" w:rsidR="00C531C3" w:rsidRDefault="00C531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Napomena: ako škola nema odgovarajući materijal treba obezbjediti materijalna sredstva za nabavku istih</w:t>
            </w:r>
          </w:p>
          <w:p w14:paraId="5F01562B" w14:textId="77777777" w:rsidR="00C531C3" w:rsidRDefault="00C531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 modeli, prirodni materijali, tečne supstance)</w:t>
            </w:r>
          </w:p>
          <w:p w14:paraId="1BAA9F5A" w14:textId="3030E657" w:rsidR="00B047F1" w:rsidRPr="003D1769" w:rsidRDefault="00B04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6319358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89DD9DC" w14:textId="65CB12BB" w:rsidR="008002AE" w:rsidRDefault="008002AE" w:rsidP="008002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Sticanje viših znanja o cvijetu i razumijevanje značaja i uloge cvijeta u svakodnevnom životu, razvijati osjećaja za lijepo i korisno </w:t>
            </w:r>
          </w:p>
          <w:p w14:paraId="73DAF081" w14:textId="0594CD8A" w:rsidR="008002AE" w:rsidRPr="003D1769" w:rsidRDefault="008002AE" w:rsidP="008002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446FFB4" w14:textId="77777777" w:rsidR="00B047F1" w:rsidRDefault="00B04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4C370C0" w14:textId="7C874EB6" w:rsidR="008002AE" w:rsidRDefault="00B04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Pohvale za aktivnost  i usvojenost novih znanja na času, motivisanje učenika u razvoju kreativnih ideja radi uspješnijeg angažmana na Bazaru, kao i</w:t>
            </w:r>
          </w:p>
          <w:p w14:paraId="7EE89E40" w14:textId="77777777" w:rsidR="00BB3042" w:rsidRDefault="00B04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</w:t>
            </w:r>
            <w:r w:rsidR="008002A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otivisanje učenika  za istraživanje</w:t>
            </w:r>
          </w:p>
          <w:p w14:paraId="2D24AA65" w14:textId="08820438" w:rsidR="00B047F1" w:rsidRPr="003D1769" w:rsidRDefault="00B04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15C1E47F" w:rsidR="00BB3042" w:rsidRPr="003D1769" w:rsidRDefault="00B047F1" w:rsidP="00B047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Pozitivni komentari roditelja, kolega, kao i zainteresovanost učenika za</w:t>
            </w:r>
            <w:r w:rsidR="006749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dalji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749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rad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lastRenderedPageBreak/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36994"/>
    <w:rsid w:val="000B54DF"/>
    <w:rsid w:val="00117E37"/>
    <w:rsid w:val="001A3524"/>
    <w:rsid w:val="00203547"/>
    <w:rsid w:val="00466989"/>
    <w:rsid w:val="004F1C02"/>
    <w:rsid w:val="00542468"/>
    <w:rsid w:val="00563EEE"/>
    <w:rsid w:val="00666B8D"/>
    <w:rsid w:val="0067493A"/>
    <w:rsid w:val="008002AE"/>
    <w:rsid w:val="00963097"/>
    <w:rsid w:val="00A3659B"/>
    <w:rsid w:val="00B047F1"/>
    <w:rsid w:val="00B57F35"/>
    <w:rsid w:val="00BB3042"/>
    <w:rsid w:val="00C531C3"/>
    <w:rsid w:val="00D0629D"/>
    <w:rsid w:val="00EE1F19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4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youtu.be/LjCzPp-MK4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HP</cp:lastModifiedBy>
  <cp:revision>5</cp:revision>
  <dcterms:created xsi:type="dcterms:W3CDTF">2020-09-25T12:47:00Z</dcterms:created>
  <dcterms:modified xsi:type="dcterms:W3CDTF">2021-05-20T10:57:00Z</dcterms:modified>
</cp:coreProperties>
</file>