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nastave koja implementira razvoj ključnih kompetencija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Integrisana nastava</w:t>
            </w:r>
          </w:p>
          <w:p w:rsidR="003E533B" w:rsidRDefault="003E533B" w:rsidP="003E533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matematika</w:t>
            </w:r>
          </w:p>
          <w:p w:rsidR="003E533B" w:rsidRPr="003D1769" w:rsidRDefault="003E533B" w:rsidP="003E533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fizika</w:t>
            </w:r>
          </w:p>
        </w:tc>
        <w:bookmarkStart w:id="0" w:name="_GoBack"/>
        <w:bookmarkEnd w:id="0"/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Mjerenje i obrada rezultata mjerenja u fizici i matematici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Fizika</w:t>
            </w:r>
          </w:p>
          <w:p w:rsidR="003E533B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-Primjenjuju sadrzaje obrazovno vaspinog ishoda</w:t>
            </w:r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 xml:space="preserve"> (podešavaju vagu i pripremaju za mjerenje, </w:t>
            </w:r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vrše mjerenje mase, zapisuju rezultat mjerenja,</w:t>
            </w:r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 xml:space="preserve"> odredjuju srednju vrijednost rezultata mjerenja, izračunaju apsolutnu i relativnu grešku, grafički predstavljaju rezultate mjerenja) </w:t>
            </w:r>
          </w:p>
          <w:p w:rsidR="003D1898" w:rsidRPr="003D1898" w:rsidRDefault="003D18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Matematika</w:t>
            </w:r>
          </w:p>
          <w:p w:rsidR="003E533B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-Primjenjuju sadržaje obrazovno vaspinih ishoda</w:t>
            </w:r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 (</w:t>
            </w:r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 xml:space="preserve">zapišu rezultate mjerenja, odredjuju aritmetičku sredinu dva ili više brojeva, </w:t>
            </w:r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objasni odnos dva broja, dijeli broj u datom odnosu, izrazi odnos dva broja u procentima, izračuna p% od a</w:t>
            </w:r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, obradi i prikaze rezultate mjerenja linijskim dijagramom ili dijagramom sa stupcima, odstupanja rezultata od srednje vrijednosti primjenom aritmetičkih znanja i znanja o procentima</w:t>
            </w:r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)</w:t>
            </w:r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, istraživački zadatak sa u skupu racionalnih brojeva.</w:t>
            </w:r>
          </w:p>
          <w:p w:rsidR="003E533B" w:rsidRPr="003E533B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3D1898" w:rsidP="003D189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Pismenost</w:t>
            </w:r>
          </w:p>
          <w:p w:rsidR="003D1898" w:rsidRP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 xml:space="preserve">-Primjenjuje standarde jezika u čitanju i pisanju </w:t>
            </w:r>
          </w:p>
          <w:p w:rsid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/>
                <w:sz w:val="27"/>
                <w:szCs w:val="27"/>
              </w:rPr>
            </w:pPr>
            <w:r>
              <w:rPr>
                <w:rFonts w:ascii="Arial Narrow" w:hAnsi="Arial Narrow" w:cs="Arial"/>
                <w:color w:val="000000"/>
                <w:sz w:val="27"/>
                <w:szCs w:val="27"/>
              </w:rPr>
              <w:t>-</w:t>
            </w:r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Pronalazi, procjenjuje, obrađuje i prezentira razlilčite vrste podataka i informacija koristeći različite vrste izvora podataka i informacija</w:t>
            </w:r>
          </w:p>
          <w:p w:rsidR="008535AD" w:rsidRPr="008535AD" w:rsidRDefault="008535AD" w:rsidP="008535A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/>
              </w:rPr>
            </w:pPr>
            <w:r w:rsidRPr="008535AD">
              <w:rPr>
                <w:rFonts w:ascii="Arial Narrow" w:hAnsi="Arial Narrow" w:cs="Arial"/>
                <w:b/>
                <w:color w:val="000000"/>
                <w:sz w:val="27"/>
                <w:szCs w:val="27"/>
              </w:rPr>
              <w:t>STEM</w:t>
            </w:r>
          </w:p>
          <w:p w:rsidR="008535AD" w:rsidRP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Arial Narrow" w:hAnsi="Arial Narrow" w:cs="Arial"/>
                <w:color w:val="000000"/>
                <w:sz w:val="27"/>
                <w:szCs w:val="27"/>
              </w:rPr>
              <w:t>-</w:t>
            </w:r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Izvodi jednostavne eksperimente i izvještava o toku, rezultatima i zaključcima koristeći i podešavajući mjerne instumente vodeći računa da mjerenja uvijek imaju greške</w:t>
            </w:r>
          </w:p>
          <w:p w:rsid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-primjenjuje proporcionalnost, razmjeru i procentni račun u svakodnevnim životnim situacijama</w:t>
            </w:r>
          </w:p>
          <w:p w:rsidR="008535AD" w:rsidRDefault="00EB2F63" w:rsidP="008535A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r w:rsidRPr="00EB2F63"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Digitalna</w:t>
            </w:r>
          </w:p>
          <w:p w:rsidR="00EB2F63" w:rsidRDefault="00EB2F63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-</w:t>
            </w:r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>Kreira i dijeli digitalni sadrža</w:t>
            </w:r>
            <w:r>
              <w:rPr>
                <w:rFonts w:ascii="Calibri" w:hAnsi="Calibri" w:cs="Arial"/>
                <w:color w:val="000000"/>
                <w:sz w:val="27"/>
                <w:szCs w:val="27"/>
              </w:rPr>
              <w:t>j i materijale(napr. tekst, tabele, grafički prikaz, slika, prezentacija, audio i video materijal...) koristeći servise i aplikacije i digitalnu tehnologiju za skaldištenje podataka</w:t>
            </w:r>
          </w:p>
          <w:p w:rsidR="00EB2F63" w:rsidRDefault="00EB2F63" w:rsidP="00EB2F6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Lična, društvena i kompetencija učenja kako </w:t>
            </w:r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lastRenderedPageBreak/>
              <w:t>učiti</w:t>
            </w:r>
          </w:p>
          <w:p w:rsidR="00EB2F63" w:rsidRDefault="00EB2F63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-Primjenjuje kodeks ponašanja i pravila efikasne komunikacije prilagodjene situaciji iskazujući pozitivni sistem vrijednosti koji usmjerava sopstvene odluke i ponašanje na dosledan način</w:t>
            </w:r>
          </w:p>
          <w:p w:rsidR="00EB2F63" w:rsidRDefault="00BF46F7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-Dijeli znanje i sopstvena iskustva sa drugima</w:t>
            </w:r>
          </w:p>
          <w:p w:rsidR="00BF46F7" w:rsidRDefault="00BF46F7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Fokusirano rješava probleme u učenju , ličnom i socijalnom razvoju</w:t>
            </w:r>
          </w:p>
          <w:p w:rsidR="005934F8" w:rsidRPr="00EE382B" w:rsidRDefault="00EE382B" w:rsidP="005934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r w:rsidRPr="00EE382B"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Preduzetnička</w:t>
            </w:r>
          </w:p>
          <w:p w:rsid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Unapređuje ideje koje stvaraju vrijednost eksperimentišući sa svojim vještinama i kompetencijama te različitim tehnikama prikupljanja alternativnih opcija kako bi riješio problem kritički i konstruktivno, te na najbolji način</w:t>
            </w:r>
          </w:p>
          <w:p w:rsid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Suočava se sa izazovima i problemima aktivno, hrabro i istrajno, prepoznavajući prilike i prihvaćajući rizik</w:t>
            </w:r>
          </w:p>
          <w:p w:rsidR="00EE382B" w:rsidRDefault="00EE382B" w:rsidP="00EE382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>Kompetencija kulturološke svijesti i izražavanj</w:t>
            </w:r>
            <w:r>
              <w:rPr>
                <w:rFonts w:ascii="Calibri" w:hAnsi="Calibri"/>
                <w:b/>
                <w:color w:val="000000"/>
                <w:sz w:val="27"/>
                <w:szCs w:val="27"/>
              </w:rPr>
              <w:t>a</w:t>
            </w:r>
          </w:p>
          <w:p w:rsid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-</w:t>
            </w:r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Prenosi svoje ideje i osjećanja kroz kreativni proces koristeći različite medije, npr. tekstualne/ pisane, digitalne, vizuelne, skulpturalno modelovanje i</w:t>
            </w:r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sl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EE382B" w:rsidRP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</w:p>
          <w:p w:rsidR="008535AD" w:rsidRP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82F19" w:rsidRDefault="00382F19" w:rsidP="000522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  <w:lang/>
              </w:rPr>
            </w:pPr>
            <w:r w:rsidRPr="00382F19">
              <w:rPr>
                <w:rFonts w:ascii="Calibri" w:hAnsi="Calibri" w:cs="Arial"/>
                <w:bCs/>
                <w:color w:val="000000"/>
                <w:sz w:val="22"/>
                <w:szCs w:val="22"/>
                <w:lang/>
              </w:rPr>
              <w:t>Učenici sedmog razreda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82F19" w:rsidRDefault="00382F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2 časa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 w:rsidRPr="00FC4712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Strategije učenja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:</w:t>
            </w:r>
          </w:p>
          <w:p w:rsidR="00FC4712" w:rsidRPr="00FC471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 w:rsidRPr="00FC4712">
              <w:rPr>
                <w:rFonts w:ascii="Calibri" w:hAnsi="Calibri"/>
              </w:rPr>
              <w:t>Rješavanje problema</w:t>
            </w:r>
          </w:p>
          <w:p w:rsidR="00FC4712" w:rsidRPr="00FC471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 w:rsidRPr="00FC4712">
              <w:rPr>
                <w:rFonts w:ascii="Calibri" w:hAnsi="Calibri"/>
              </w:rPr>
              <w:t>Mozaik</w:t>
            </w:r>
          </w:p>
          <w:p w:rsidR="00FC471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 w:rsidRPr="00FC4712">
              <w:rPr>
                <w:rFonts w:ascii="Calibri" w:hAnsi="Calibri"/>
              </w:rPr>
              <w:t>Grafički organizator</w:t>
            </w:r>
          </w:p>
          <w:p w:rsidR="0009488E" w:rsidRPr="0009488E" w:rsidRDefault="000948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</w:rPr>
            </w:pPr>
            <w:r w:rsidRPr="0009488E">
              <w:rPr>
                <w:rFonts w:ascii="Calibri" w:hAnsi="Calibri"/>
                <w:b/>
              </w:rPr>
              <w:t>Fizika</w:t>
            </w:r>
          </w:p>
          <w:p w:rsidR="0009488E" w:rsidRDefault="000948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-učenici dobijaju zadatak i potrebnu opremu za rad</w:t>
            </w:r>
          </w:p>
          <w:p w:rsidR="00382F19" w:rsidRDefault="00FC4712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09488E">
              <w:rPr>
                <w:rFonts w:ascii="Calibri" w:hAnsi="Calibri"/>
              </w:rPr>
              <w:t>Rješavaju problem mjerenja mase zrna pasulja vagom koja mjeri sa tačnošću do pet grama</w:t>
            </w:r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-Računaju srednju vrijednost rezultata mjerenja, apsolutnu i </w:t>
            </w:r>
            <w:r>
              <w:rPr>
                <w:rFonts w:ascii="Calibri" w:hAnsi="Calibri"/>
              </w:rPr>
              <w:lastRenderedPageBreak/>
              <w:t>relativnu grešku i zapisuju rezultat mjerenja</w:t>
            </w:r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-analiziraju odstupanja rezultata od srednje vrijednosti</w:t>
            </w:r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</w:rPr>
            </w:pPr>
            <w:r w:rsidRPr="0009488E">
              <w:rPr>
                <w:rFonts w:ascii="Calibri" w:hAnsi="Calibri"/>
                <w:b/>
              </w:rPr>
              <w:t>Matematika</w:t>
            </w:r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obradjuju rezultat mjerenja</w:t>
            </w:r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prikazuju rezultate mjerenja na grafikonu u nekom od digitalnih alata</w:t>
            </w:r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-analiziraju odstupanja rezultata od srednje vrijednosti</w:t>
            </w:r>
          </w:p>
          <w:p w:rsidR="0009488E" w:rsidRP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0522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>PPT prezentacija za uvod u temu</w:t>
            </w:r>
          </w:p>
          <w:p w:rsidR="00052255" w:rsidRPr="00052255" w:rsidRDefault="000522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-potrebni materijal za izvodjenje eksperimetna ( vaga, tegovi...)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-internet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-racunar</w:t>
            </w:r>
          </w:p>
          <w:p w:rsidR="00A403FA" w:rsidRPr="003D1769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-pametna tabla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</w:t>
            </w:r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 xml:space="preserve">Učenici su riješili problem mjerenjem mase zrna pasulja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sa vagom čija je tačnost veća od njegove mase ( tačnost napr. do 5 grama)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-Zaključuju da je potrebno uraditi više mjerenja u cilju poztizanja preciznijeg rezultata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</w:t>
            </w:r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Samostalno izvode računske radnje vezane za srednju vrijednost i apsolutnu i relativnu grešku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 xml:space="preserve">-Samostalno procjenjuju uspješnost mjerenja 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-Samostalno obradjuju i analiziraju podatke i predstavljaju u vidu grafikona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-Koriste digitalne alate</w:t>
            </w:r>
          </w:p>
          <w:p w:rsidR="00A403FA" w:rsidRPr="003D1769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0220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Aktivno učestvovanje svih učenika, uspješan dovršetak zadataka uskladu s dogovorenim kriterijima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70% -dobro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80% - uspješno</w:t>
            </w:r>
          </w:p>
          <w:p w:rsidR="00AB0B8D" w:rsidRP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90% i više - odlično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sprovodi se nakon implementacije pripremljene pripreme u odnosu na zadani opis sistema vrednovanja (uz dokaze, samoevaluacijski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obrazac, analizu evaluacijskih listića za učenike)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/>
        </w:rPr>
        <w:t xml:space="preserve">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01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0AFB"/>
    <w:multiLevelType w:val="hybridMultilevel"/>
    <w:tmpl w:val="A1B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1E42"/>
    <w:multiLevelType w:val="hybridMultilevel"/>
    <w:tmpl w:val="013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A5D"/>
    <w:rsid w:val="000142C2"/>
    <w:rsid w:val="0002205B"/>
    <w:rsid w:val="00052255"/>
    <w:rsid w:val="0009488E"/>
    <w:rsid w:val="001A3524"/>
    <w:rsid w:val="001C5E86"/>
    <w:rsid w:val="00332C53"/>
    <w:rsid w:val="00382F19"/>
    <w:rsid w:val="003D1898"/>
    <w:rsid w:val="003E533B"/>
    <w:rsid w:val="00466989"/>
    <w:rsid w:val="005934F8"/>
    <w:rsid w:val="006F60D6"/>
    <w:rsid w:val="00715AA2"/>
    <w:rsid w:val="008535AD"/>
    <w:rsid w:val="00963097"/>
    <w:rsid w:val="00A403FA"/>
    <w:rsid w:val="00AB0B8D"/>
    <w:rsid w:val="00B712AF"/>
    <w:rsid w:val="00BB3042"/>
    <w:rsid w:val="00BE001C"/>
    <w:rsid w:val="00BF46F7"/>
    <w:rsid w:val="00EB2F63"/>
    <w:rsid w:val="00EE382B"/>
    <w:rsid w:val="00F531F1"/>
    <w:rsid w:val="00F62A5D"/>
    <w:rsid w:val="00F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MGX</cp:lastModifiedBy>
  <cp:revision>2</cp:revision>
  <dcterms:created xsi:type="dcterms:W3CDTF">2021-05-14T11:57:00Z</dcterms:created>
  <dcterms:modified xsi:type="dcterms:W3CDTF">2021-05-14T11:57:00Z</dcterms:modified>
</cp:coreProperties>
</file>