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Default Extension="pptx" ContentType="application/vnd.openxmlformats-officedocument.presentationml.presentation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1CBCCB" w14:textId="5E01BFB5" w:rsidR="00F62A5D" w:rsidRDefault="00F62A5D" w:rsidP="00F62A5D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b/>
          <w:bCs/>
          <w:color w:val="000000"/>
          <w:sz w:val="22"/>
          <w:szCs w:val="22"/>
          <w:lang w:val="sr-Latn-ME"/>
        </w:rPr>
      </w:pPr>
      <w:r>
        <w:rPr>
          <w:rFonts w:ascii="Arial" w:hAnsi="Arial" w:cs="Arial"/>
          <w:b/>
          <w:bCs/>
          <w:color w:val="000000"/>
          <w:sz w:val="22"/>
          <w:szCs w:val="22"/>
          <w:lang w:val="sr-Latn-ME"/>
        </w:rPr>
        <w:t>Prijedlog obrasca za pripremu</w:t>
      </w:r>
      <w:r w:rsidR="00466989">
        <w:rPr>
          <w:rFonts w:ascii="Arial" w:hAnsi="Arial" w:cs="Arial"/>
          <w:b/>
          <w:bCs/>
          <w:color w:val="000000"/>
          <w:sz w:val="22"/>
          <w:szCs w:val="22"/>
          <w:lang w:val="sr-Latn-ME"/>
        </w:rPr>
        <w:t xml:space="preserve"> nastave koja implementira razvoj ključnih kompetencija</w:t>
      </w:r>
    </w:p>
    <w:p w14:paraId="2375FA65" w14:textId="77777777" w:rsidR="00F62A5D" w:rsidRPr="003D1769" w:rsidRDefault="00F62A5D" w:rsidP="00F62A5D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b/>
          <w:bCs/>
          <w:color w:val="000000"/>
          <w:sz w:val="22"/>
          <w:szCs w:val="22"/>
          <w:lang w:val="sr-Latn-ME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96"/>
        <w:gridCol w:w="7705"/>
      </w:tblGrid>
      <w:tr w:rsidR="00E61DEA" w:rsidRPr="00DE4B87" w14:paraId="565FB8EB" w14:textId="77777777" w:rsidTr="00FA13B1">
        <w:trPr>
          <w:trHeight w:val="962"/>
        </w:trPr>
        <w:tc>
          <w:tcPr>
            <w:tcW w:w="2496" w:type="dxa"/>
            <w:shd w:val="clear" w:color="auto" w:fill="D9D9D9"/>
          </w:tcPr>
          <w:p w14:paraId="4FA902FD" w14:textId="0A3A19DB" w:rsidR="00E61DEA" w:rsidRPr="00DE4B87" w:rsidRDefault="00E61DEA" w:rsidP="00E61DEA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61DEA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Datum</w:t>
            </w:r>
          </w:p>
        </w:tc>
        <w:tc>
          <w:tcPr>
            <w:tcW w:w="7705" w:type="dxa"/>
          </w:tcPr>
          <w:p w14:paraId="21E48219" w14:textId="5E3EE8EC" w:rsidR="00E61DEA" w:rsidRPr="00DE4B87" w:rsidRDefault="00E80372" w:rsidP="00E61DEA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28.04.2021.god</w:t>
            </w:r>
          </w:p>
        </w:tc>
      </w:tr>
      <w:tr w:rsidR="00E61DEA" w:rsidRPr="00DE4B87" w14:paraId="18712140" w14:textId="77777777" w:rsidTr="00FA13B1">
        <w:trPr>
          <w:trHeight w:val="962"/>
        </w:trPr>
        <w:tc>
          <w:tcPr>
            <w:tcW w:w="2496" w:type="dxa"/>
            <w:shd w:val="clear" w:color="auto" w:fill="D9D9D9"/>
          </w:tcPr>
          <w:p w14:paraId="1B9A18DB" w14:textId="7E4BFC79" w:rsidR="00E61DEA" w:rsidRPr="00DE4B87" w:rsidRDefault="00E61DEA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61DEA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Nastavnici/Učitelj</w:t>
            </w:r>
          </w:p>
        </w:tc>
        <w:tc>
          <w:tcPr>
            <w:tcW w:w="7705" w:type="dxa"/>
          </w:tcPr>
          <w:p w14:paraId="5A005CC4" w14:textId="4375DC51" w:rsidR="00E61DEA" w:rsidRPr="002D33AB" w:rsidRDefault="00E61DEA" w:rsidP="00E61DEA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</w:pPr>
            <w:r w:rsidRPr="002D33AB"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  <w:t>Ratka Kankaraš - nastavnik informatike sa tehnikom</w:t>
            </w:r>
          </w:p>
          <w:p w14:paraId="28F74488" w14:textId="07B84684" w:rsidR="00E61DEA" w:rsidRPr="002D33AB" w:rsidRDefault="00E61DEA" w:rsidP="00E61DEA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</w:pPr>
            <w:r w:rsidRPr="002D33AB"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  <w:t>Dubravka Medenica - nastavnik razredne nastave</w:t>
            </w:r>
          </w:p>
          <w:p w14:paraId="55719605" w14:textId="01CE1B38" w:rsidR="00E61DEA" w:rsidRPr="002D33AB" w:rsidRDefault="00E61DEA" w:rsidP="00E61DEA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</w:pPr>
            <w:r w:rsidRPr="002D33AB"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  <w:t>Ivana Vojinović - nastavnik razredne nastave</w:t>
            </w:r>
          </w:p>
          <w:p w14:paraId="01B85A69" w14:textId="29E462FD" w:rsidR="00E61DEA" w:rsidRPr="00DE4B87" w:rsidRDefault="00E61DEA" w:rsidP="00E61DEA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2D33AB">
              <w:rPr>
                <w:rFonts w:asciiTheme="minorHAnsi" w:eastAsia="Roboto" w:hAnsiTheme="minorHAnsi" w:cstheme="minorHAnsi"/>
                <w:color w:val="000000"/>
                <w:sz w:val="22"/>
                <w:szCs w:val="22"/>
                <w:lang w:val="pl-PL" w:eastAsia="pl-PL" w:bidi="pl-PL"/>
              </w:rPr>
              <w:t>Sanja Obradović- nastavnik razredne nastave</w:t>
            </w:r>
          </w:p>
        </w:tc>
      </w:tr>
      <w:tr w:rsidR="00BB3042" w:rsidRPr="00DE4B87" w14:paraId="6B327348" w14:textId="77777777" w:rsidTr="00FA13B1">
        <w:trPr>
          <w:trHeight w:val="962"/>
        </w:trPr>
        <w:tc>
          <w:tcPr>
            <w:tcW w:w="2496" w:type="dxa"/>
            <w:shd w:val="clear" w:color="auto" w:fill="D9D9D9"/>
          </w:tcPr>
          <w:p w14:paraId="588386DF" w14:textId="1E890676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1. Predmet/predmeti, Vannastavna/vanškolska aktivnost:</w:t>
            </w:r>
          </w:p>
        </w:tc>
        <w:tc>
          <w:tcPr>
            <w:tcW w:w="7705" w:type="dxa"/>
          </w:tcPr>
          <w:p w14:paraId="58F4C24C" w14:textId="77777777" w:rsidR="00BB3042" w:rsidRPr="00DE4B87" w:rsidRDefault="00BB3042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  <w:p w14:paraId="48D9EBA8" w14:textId="2018AF38" w:rsidR="00B74A91" w:rsidRPr="00DE4B87" w:rsidRDefault="00C6323E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Informatika sa tehnikom, p</w:t>
            </w:r>
            <w:r w:rsidR="00467168"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oz</w:t>
            </w:r>
            <w:r w:rsidR="00B74A91"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navanje prirode</w:t>
            </w:r>
          </w:p>
        </w:tc>
      </w:tr>
      <w:tr w:rsidR="00BB3042" w:rsidRPr="00DE4B87" w14:paraId="06EB6520" w14:textId="77777777" w:rsidTr="00FA13B1">
        <w:tc>
          <w:tcPr>
            <w:tcW w:w="2496" w:type="dxa"/>
            <w:shd w:val="clear" w:color="auto" w:fill="D9D9D9"/>
          </w:tcPr>
          <w:p w14:paraId="097D768A" w14:textId="1568697F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2. Tema:</w:t>
            </w:r>
          </w:p>
        </w:tc>
        <w:tc>
          <w:tcPr>
            <w:tcW w:w="7705" w:type="dxa"/>
          </w:tcPr>
          <w:p w14:paraId="2D393678" w14:textId="18063C0D" w:rsidR="00BB3042" w:rsidRPr="00DE4B87" w:rsidRDefault="00C6323E" w:rsidP="003F04C0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Materijali i nji</w:t>
            </w:r>
            <w:r w:rsidR="00F101CB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hove oso</w:t>
            </w:r>
            <w:r w:rsidR="009D259B"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bine</w:t>
            </w:r>
          </w:p>
        </w:tc>
      </w:tr>
      <w:tr w:rsidR="00BB3042" w:rsidRPr="00DE4B87" w14:paraId="4E416BA3" w14:textId="77777777" w:rsidTr="00FA13B1">
        <w:tc>
          <w:tcPr>
            <w:tcW w:w="2496" w:type="dxa"/>
            <w:shd w:val="clear" w:color="auto" w:fill="D9D9D9"/>
          </w:tcPr>
          <w:p w14:paraId="68318A17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3. Cilj</w:t>
            </w:r>
          </w:p>
          <w:p w14:paraId="4F8B8ECA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a) opšti</w:t>
            </w:r>
          </w:p>
          <w:p w14:paraId="4D825E0A" w14:textId="37F1AD94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b)specifični</w:t>
            </w:r>
          </w:p>
        </w:tc>
        <w:tc>
          <w:tcPr>
            <w:tcW w:w="7705" w:type="dxa"/>
          </w:tcPr>
          <w:p w14:paraId="43FBCDA2" w14:textId="1A02DC43" w:rsidR="004C625E" w:rsidRPr="00DE4B87" w:rsidRDefault="004C625E" w:rsidP="004C625E">
            <w:pPr>
              <w:rPr>
                <w:rFonts w:asciiTheme="minorHAnsi" w:hAnsiTheme="minorHAnsi" w:cstheme="minorHAnsi"/>
                <w:color w:val="000000"/>
              </w:rPr>
            </w:pPr>
            <w:r w:rsidRPr="00DE4B87">
              <w:rPr>
                <w:rFonts w:asciiTheme="minorHAnsi" w:hAnsiTheme="minorHAnsi" w:cstheme="minorHAnsi"/>
                <w:color w:val="000000"/>
              </w:rPr>
              <w:t>a) prepoznavanje i grupisanje materijala na prirodne i vještačke</w:t>
            </w:r>
            <w:r w:rsidR="00B21BB7" w:rsidRPr="00DE4B87">
              <w:rPr>
                <w:rFonts w:asciiTheme="minorHAnsi" w:hAnsiTheme="minorHAnsi" w:cstheme="minorHAnsi"/>
                <w:color w:val="000000"/>
              </w:rPr>
              <w:t xml:space="preserve"> </w:t>
            </w:r>
          </w:p>
          <w:p w14:paraId="26A6A6FB" w14:textId="1BB331C4" w:rsidR="00B21BB7" w:rsidRPr="00DE4B87" w:rsidRDefault="004C625E" w:rsidP="004C625E">
            <w:pPr>
              <w:rPr>
                <w:rFonts w:asciiTheme="minorHAnsi" w:hAnsiTheme="minorHAnsi" w:cstheme="minorHAnsi"/>
                <w:color w:val="000000"/>
              </w:rPr>
            </w:pPr>
            <w:r w:rsidRPr="00DE4B87">
              <w:rPr>
                <w:rFonts w:asciiTheme="minorHAnsi" w:hAnsiTheme="minorHAnsi" w:cstheme="minorHAnsi"/>
                <w:color w:val="000000"/>
              </w:rPr>
              <w:t xml:space="preserve">b)sticanje </w:t>
            </w:r>
            <w:r w:rsidR="003F04C0" w:rsidRPr="00DE4B87">
              <w:rPr>
                <w:rFonts w:asciiTheme="minorHAnsi" w:hAnsiTheme="minorHAnsi" w:cstheme="minorHAnsi"/>
                <w:color w:val="000000"/>
              </w:rPr>
              <w:t xml:space="preserve">osnovnih znanja potrebnih za prepoznavanje </w:t>
            </w:r>
            <w:r w:rsidR="00B21BB7" w:rsidRPr="00DE4B87">
              <w:rPr>
                <w:rFonts w:asciiTheme="minorHAnsi" w:hAnsiTheme="minorHAnsi" w:cstheme="minorHAnsi"/>
                <w:color w:val="000000"/>
              </w:rPr>
              <w:t xml:space="preserve"> </w:t>
            </w:r>
            <w:r w:rsidR="003F04C0" w:rsidRPr="00DE4B87">
              <w:rPr>
                <w:rFonts w:asciiTheme="minorHAnsi" w:hAnsiTheme="minorHAnsi" w:cstheme="minorHAnsi"/>
                <w:color w:val="000000"/>
              </w:rPr>
              <w:t xml:space="preserve">osobina </w:t>
            </w:r>
            <w:r w:rsidR="00B21BB7" w:rsidRPr="00DE4B87">
              <w:rPr>
                <w:rFonts w:asciiTheme="minorHAnsi" w:hAnsiTheme="minorHAnsi" w:cstheme="minorHAnsi"/>
                <w:color w:val="000000"/>
              </w:rPr>
              <w:t>materijala</w:t>
            </w:r>
            <w:r w:rsidR="00474F2F">
              <w:rPr>
                <w:rFonts w:asciiTheme="minorHAnsi" w:hAnsiTheme="minorHAnsi" w:cstheme="minorHAnsi"/>
                <w:color w:val="000000"/>
              </w:rPr>
              <w:t>;</w:t>
            </w:r>
          </w:p>
          <w:p w14:paraId="2418BFCB" w14:textId="77777777" w:rsidR="00B21BB7" w:rsidRPr="00474F2F" w:rsidRDefault="00B21BB7" w:rsidP="00474F2F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</w:rPr>
            </w:pPr>
            <w:r w:rsidRPr="00474F2F">
              <w:rPr>
                <w:rFonts w:asciiTheme="minorHAnsi" w:hAnsiTheme="minorHAnsi" w:cstheme="minorHAnsi"/>
                <w:color w:val="000000"/>
              </w:rPr>
              <w:t>razvijanje naučno-istraživačkog pristupa  u sprovodjenju eksperimenta  u cilju ispitivanja osobina kod različitih materijala i analiziranje rezultata;</w:t>
            </w:r>
          </w:p>
          <w:p w14:paraId="64AB8562" w14:textId="77777777" w:rsidR="00B21BB7" w:rsidRPr="00DE4B87" w:rsidRDefault="00B21BB7" w:rsidP="000C7BAD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</w:rPr>
            </w:pPr>
          </w:p>
          <w:p w14:paraId="1D5E85D8" w14:textId="0C112DA1" w:rsidR="00B74A91" w:rsidRPr="00DE4B87" w:rsidRDefault="00B74A91" w:rsidP="000C7BAD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</w:rPr>
            </w:pPr>
          </w:p>
        </w:tc>
      </w:tr>
      <w:tr w:rsidR="00BB3042" w:rsidRPr="00DE4B87" w14:paraId="5AA70B12" w14:textId="77777777" w:rsidTr="00FA13B1">
        <w:tc>
          <w:tcPr>
            <w:tcW w:w="2496" w:type="dxa"/>
            <w:shd w:val="clear" w:color="auto" w:fill="D9D9D9"/>
          </w:tcPr>
          <w:p w14:paraId="4D9CEA92" w14:textId="6260C4F2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4. Ishodi učenja</w:t>
            </w:r>
          </w:p>
          <w:p w14:paraId="11ADE234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72B74554" w14:textId="43D52898" w:rsidR="00DE4B87" w:rsidRPr="00DE4B87" w:rsidRDefault="00DE4B87" w:rsidP="00DE4B87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color w:val="000000"/>
              </w:rPr>
            </w:pPr>
            <w:r w:rsidRPr="00DE4B87">
              <w:rPr>
                <w:rFonts w:asciiTheme="minorHAnsi" w:hAnsiTheme="minorHAnsi" w:cstheme="minorHAnsi"/>
                <w:b/>
                <w:color w:val="000000"/>
              </w:rPr>
              <w:t>Informatika sa tehnikom</w:t>
            </w:r>
          </w:p>
          <w:p w14:paraId="7D2B4E5D" w14:textId="480D0E8B" w:rsidR="003F04C0" w:rsidRPr="00146181" w:rsidRDefault="003F04C0" w:rsidP="00146181">
            <w:pPr>
              <w:pStyle w:val="ListParagraph"/>
              <w:widowControl/>
              <w:numPr>
                <w:ilvl w:val="0"/>
                <w:numId w:val="19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opiše osnovne vrste prirodnih i vještačkih materijala;</w:t>
            </w:r>
          </w:p>
          <w:p w14:paraId="37F3B93F" w14:textId="1C167C0F" w:rsidR="000C7BAD" w:rsidRPr="00146181" w:rsidRDefault="000C7BAD" w:rsidP="00146181">
            <w:pPr>
              <w:pStyle w:val="ListParagraph"/>
              <w:widowControl/>
              <w:numPr>
                <w:ilvl w:val="0"/>
                <w:numId w:val="19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grupiše osobine materijala na fizičke, hemijske, mehaničke i tehnološke</w:t>
            </w:r>
          </w:p>
          <w:p w14:paraId="127C107B" w14:textId="77777777" w:rsidR="003F04C0" w:rsidRPr="00146181" w:rsidRDefault="003F04C0" w:rsidP="00146181">
            <w:pPr>
              <w:pStyle w:val="ListParagraph"/>
              <w:widowControl/>
              <w:numPr>
                <w:ilvl w:val="0"/>
                <w:numId w:val="19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navede postupke obrade materijala i izradi jednostavan predmet.</w:t>
            </w:r>
          </w:p>
          <w:p w14:paraId="46100AD1" w14:textId="5A43B658" w:rsidR="00DE4B87" w:rsidRPr="00DE4B87" w:rsidRDefault="00DE4B87" w:rsidP="00DE4B87">
            <w:pPr>
              <w:pStyle w:val="ListParagraph"/>
              <w:widowControl/>
              <w:autoSpaceDE/>
              <w:autoSpaceDN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DE4B87">
              <w:rPr>
                <w:rFonts w:asciiTheme="minorHAnsi" w:hAnsiTheme="minorHAnsi" w:cstheme="minorHAnsi"/>
                <w:b/>
                <w:color w:val="000000"/>
              </w:rPr>
              <w:t>Priroda i društvo</w:t>
            </w:r>
          </w:p>
          <w:p w14:paraId="1DF730C2" w14:textId="30B0FF08" w:rsidR="00DE4B87" w:rsidRPr="00146181" w:rsidRDefault="00DE4B87" w:rsidP="00146181">
            <w:pPr>
              <w:pStyle w:val="ListParagraph"/>
              <w:widowControl/>
              <w:numPr>
                <w:ilvl w:val="0"/>
                <w:numId w:val="20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razlikuje </w:t>
            </w:r>
            <w:r w:rsidR="00D81428"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i </w:t>
            </w:r>
            <w:r w:rsidRP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upotrebljeva različite materijale, oruđa i postupke za rad s njima. </w:t>
            </w:r>
          </w:p>
          <w:p w14:paraId="4380DE1A" w14:textId="77777777" w:rsidR="00DE4B87" w:rsidRPr="00DE4B87" w:rsidRDefault="00DE4B87" w:rsidP="00DE4B87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</w:p>
          <w:p w14:paraId="56CB91D9" w14:textId="39CCB43D" w:rsidR="00467168" w:rsidRPr="00DE4B87" w:rsidRDefault="00467168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</w:tc>
      </w:tr>
      <w:tr w:rsidR="00BB3042" w:rsidRPr="00DE4B87" w14:paraId="0EE04F2C" w14:textId="77777777" w:rsidTr="00FA13B1">
        <w:tc>
          <w:tcPr>
            <w:tcW w:w="2496" w:type="dxa"/>
            <w:shd w:val="clear" w:color="auto" w:fill="D9D9D9"/>
          </w:tcPr>
          <w:p w14:paraId="17DFBAC8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5. Ključne kompetencije i ishodi KK čijem se postizanju kod učenika doprinosi </w:t>
            </w:r>
          </w:p>
          <w:p w14:paraId="75BB63CB" w14:textId="77777777" w:rsidR="00BB3042" w:rsidRPr="00DE4B87" w:rsidRDefault="00BB3042" w:rsidP="00012990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</w:tc>
        <w:tc>
          <w:tcPr>
            <w:tcW w:w="7705" w:type="dxa"/>
          </w:tcPr>
          <w:p w14:paraId="32309CF3" w14:textId="27D15E08" w:rsidR="00BB3042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Kompetencija pismenosti</w:t>
            </w:r>
            <w:r w:rsidR="00C1229F"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 xml:space="preserve"> </w:t>
            </w:r>
          </w:p>
          <w:p w14:paraId="61BD9AD6" w14:textId="17EC493A" w:rsidR="007C0738" w:rsidRPr="00DE4B87" w:rsidRDefault="007C0738" w:rsidP="00C6323E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Koristi </w:t>
            </w:r>
            <w:r w:rsidR="000C7BAD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adekvatnu</w:t>
            </w: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terminologiju i opisuje pojedine vrste materijala, </w:t>
            </w:r>
            <w:r w:rsidR="00D2465D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kritički razmišlja i iznosi mišljenje o pojedim materijalima, sluša sag</w:t>
            </w:r>
            <w:r w:rsidR="00C03A62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ovornika i učestvuje u dijalogu.</w:t>
            </w:r>
          </w:p>
          <w:p w14:paraId="697ABCAF" w14:textId="05274215" w:rsidR="00467168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Kompentencija višejezičnosti</w:t>
            </w:r>
            <w:r w:rsidR="00C1229F"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 xml:space="preserve"> </w:t>
            </w:r>
          </w:p>
          <w:p w14:paraId="65BFDF6A" w14:textId="5808ABD5" w:rsidR="00302B60" w:rsidRPr="00DE4B87" w:rsidRDefault="00C6323E" w:rsidP="00C6323E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Koristi kompjuterske programe, </w:t>
            </w:r>
            <w:r w:rsidR="00302B60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istražuje sajtove na stranim jezicima i dolazi do novih saznanja </w:t>
            </w:r>
          </w:p>
          <w:p w14:paraId="1C1013AE" w14:textId="01405F73" w:rsidR="00467168" w:rsidRPr="00DE4B87" w:rsidRDefault="005B7D6E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STEM</w:t>
            </w:r>
          </w:p>
          <w:p w14:paraId="6D9EB9C0" w14:textId="0DBA5F49" w:rsidR="00D868CF" w:rsidRPr="00DE4B87" w:rsidRDefault="000C1383" w:rsidP="00C03A62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Analizira rezultate ispitivanja tvrdoće kod različitih materijala, </w:t>
            </w:r>
            <w:r w:rsid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procjenjuje i mjeri,</w:t>
            </w:r>
            <w:r w:rsidR="00D868CF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čita, upoređuje i prikazu</w:t>
            </w:r>
            <w:r w:rsidR="00C6323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je podatke tabelarno i grafički.</w:t>
            </w:r>
          </w:p>
          <w:p w14:paraId="12F8C2E9" w14:textId="13A2F507" w:rsidR="000C1383" w:rsidRPr="00DE4B87" w:rsidRDefault="000C1383" w:rsidP="00C6323E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</w:p>
          <w:p w14:paraId="267458F8" w14:textId="77777777" w:rsidR="000C1383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Digitalna kompetencija</w:t>
            </w:r>
          </w:p>
          <w:p w14:paraId="26A616EE" w14:textId="549EBEDE" w:rsidR="000C1383" w:rsidRPr="00DE4B87" w:rsidRDefault="00C6323E" w:rsidP="00146181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K</w:t>
            </w:r>
            <w:r w:rsidR="003E2F43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ompetencije u području digitalne pismenosti razvijaju se kroz korišćenje savremene IT, koristi kompjuterske programme za obradu podataka, pronalaženje informacija.</w:t>
            </w: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Koristi</w:t>
            </w:r>
            <w:r w:rsidR="00C03A62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word</w:t>
            </w:r>
            <w:r w:rsid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</w:t>
            </w:r>
            <w:r w:rsidR="00C03A62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i</w:t>
            </w:r>
            <w:r w:rsidR="00146181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</w:t>
            </w: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excel aplikaciju za kreiranje tabela i dijagrama.</w:t>
            </w:r>
          </w:p>
          <w:p w14:paraId="64074B90" w14:textId="75324C22" w:rsidR="003E2F43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Lična ,socijalna kompetencija</w:t>
            </w:r>
            <w:r w:rsidR="005B7D6E"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 xml:space="preserve"> </w:t>
            </w:r>
          </w:p>
          <w:p w14:paraId="116B91DB" w14:textId="27BEEE1C" w:rsidR="00DE4B87" w:rsidRPr="00DE4B87" w:rsidRDefault="00DE4B87" w:rsidP="00DE4B87">
            <w:pPr>
              <w:pStyle w:val="ListParagraph"/>
              <w:widowControl/>
              <w:autoSpaceDE/>
              <w:autoSpaceDN/>
              <w:spacing w:after="160" w:line="259" w:lineRule="auto"/>
              <w:ind w:left="360"/>
              <w:rPr>
                <w:rStyle w:val="translation-chunk"/>
                <w:rFonts w:asciiTheme="minorHAnsi" w:hAnsiTheme="minorHAnsi" w:cstheme="minorHAnsi"/>
              </w:rPr>
            </w:pPr>
            <w:r w:rsidRPr="00DE4B87">
              <w:rPr>
                <w:rFonts w:asciiTheme="minorHAnsi" w:hAnsiTheme="minorHAnsi" w:cstheme="minorHAnsi"/>
              </w:rPr>
              <w:t>Razviti</w:t>
            </w:r>
            <w:r w:rsidR="00474F2F">
              <w:rPr>
                <w:rFonts w:asciiTheme="minorHAnsi" w:hAnsiTheme="minorHAnsi" w:cstheme="minorHAnsi"/>
              </w:rPr>
              <w:t xml:space="preserve">janje </w:t>
            </w:r>
            <w:r w:rsidRPr="00DE4B87">
              <w:rPr>
                <w:rFonts w:asciiTheme="minorHAnsi" w:hAnsiTheme="minorHAnsi" w:cstheme="minorHAnsi"/>
              </w:rPr>
              <w:t xml:space="preserve"> osjećaj</w:t>
            </w:r>
            <w:r w:rsidR="00474F2F">
              <w:rPr>
                <w:rFonts w:asciiTheme="minorHAnsi" w:hAnsiTheme="minorHAnsi" w:cstheme="minorHAnsi"/>
              </w:rPr>
              <w:t>a</w:t>
            </w:r>
            <w:r w:rsidRPr="00DE4B87">
              <w:rPr>
                <w:rFonts w:asciiTheme="minorHAnsi" w:hAnsiTheme="minorHAnsi" w:cstheme="minorHAnsi"/>
              </w:rPr>
              <w:t xml:space="preserve"> za pripadno</w:t>
            </w:r>
            <w:r w:rsidR="00C03A62">
              <w:rPr>
                <w:rFonts w:asciiTheme="minorHAnsi" w:hAnsiTheme="minorHAnsi" w:cstheme="minorHAnsi"/>
              </w:rPr>
              <w:t>st određenoj zajednici, izražava</w:t>
            </w:r>
            <w:r w:rsidR="00474F2F">
              <w:rPr>
                <w:rFonts w:asciiTheme="minorHAnsi" w:hAnsiTheme="minorHAnsi" w:cstheme="minorHAnsi"/>
              </w:rPr>
              <w:t>nje poštovanja</w:t>
            </w:r>
            <w:r w:rsidRPr="00DE4B87">
              <w:rPr>
                <w:rFonts w:asciiTheme="minorHAnsi" w:hAnsiTheme="minorHAnsi" w:cstheme="minorHAnsi"/>
              </w:rPr>
              <w:t xml:space="preserve"> prema drugima, </w:t>
            </w:r>
            <w:r w:rsidR="008129A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uvažava</w:t>
            </w:r>
            <w:r w:rsidR="00474F2F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nje različitih </w:t>
            </w:r>
            <w:r w:rsidR="008129A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mišljenja, sluša</w:t>
            </w:r>
            <w:r w:rsidR="00474F2F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nje </w:t>
            </w:r>
            <w:r w:rsidR="008129A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</w:t>
            </w:r>
            <w:r w:rsidR="00474F2F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sagovornika </w:t>
            </w:r>
            <w:r w:rsidR="00DD2889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lastRenderedPageBreak/>
              <w:t>odgovorno se odnosi i izvršava radne zadatke kada je u timu, prihvata kritike kada pravi greške</w:t>
            </w:r>
            <w:r w:rsidR="00012990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iskazuje radoznalost </w:t>
            </w:r>
            <w:r w:rsidR="00DD2889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</w:t>
            </w:r>
            <w:r w:rsidR="00012990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i znatiželju za učenjem.</w:t>
            </w:r>
          </w:p>
          <w:p w14:paraId="6A34803F" w14:textId="77777777" w:rsidR="00012990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Građanska kompetencija</w:t>
            </w:r>
          </w:p>
          <w:p w14:paraId="678E6C63" w14:textId="659A3A93" w:rsidR="00012990" w:rsidRPr="00DE4B87" w:rsidRDefault="00012990" w:rsidP="00C6323E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  <w:lang w:val="sr-Latn-ME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Učestvuje u aktivnostima u zajednici na nivou odjeljenja</w:t>
            </w:r>
            <w:r w:rsidR="00B21BB7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</w:t>
            </w: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(sređivanje kabineta nakon izrade praktične vježbe, učestvuje u čišćen</w:t>
            </w:r>
            <w:r w:rsidR="009D259B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j</w:t>
            </w:r>
            <w:r w:rsidR="00C6323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u školskog dvorišta</w:t>
            </w:r>
            <w:r w:rsidR="00DE4B87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)</w:t>
            </w:r>
            <w:r w:rsidR="00C6323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, </w:t>
            </w:r>
            <w:r w:rsidR="00DE4B87" w:rsidRPr="00DE4B87">
              <w:rPr>
                <w:rFonts w:asciiTheme="minorHAnsi" w:hAnsiTheme="minorHAnsi" w:cstheme="minorHAnsi"/>
              </w:rPr>
              <w:t>razvija poštovanje prema prirodi (</w:t>
            </w:r>
            <w:r w:rsidR="00DE4B87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pravilno odlaže</w:t>
            </w:r>
            <w:r w:rsidR="00C6323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 otpadni materijal)</w:t>
            </w:r>
          </w:p>
          <w:p w14:paraId="5CEF01F3" w14:textId="77777777" w:rsidR="008129AE" w:rsidRPr="00DE4B87" w:rsidRDefault="00467168" w:rsidP="00DE4B87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spacing w:line="276" w:lineRule="auto"/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b/>
                <w:shd w:val="clear" w:color="auto" w:fill="FFFFFF"/>
              </w:rPr>
              <w:t>Preduzetnička kompetencija</w:t>
            </w:r>
          </w:p>
          <w:p w14:paraId="30F05457" w14:textId="62EB7C24" w:rsidR="00467168" w:rsidRPr="00DE4B87" w:rsidRDefault="008129AE" w:rsidP="00C6323E">
            <w:pPr>
              <w:widowControl/>
              <w:autoSpaceDE/>
              <w:autoSpaceDN/>
              <w:spacing w:line="276" w:lineRule="auto"/>
              <w:ind w:left="360"/>
              <w:contextualSpacing/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</w:pPr>
            <w:r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>Razvijanje preduzetničkog duha, pravljenje i plasiranje proizvoda na školskom bazaru, pri čemu dobijeni novac koriste za nabavku školskog invertara ili u humanitarne svrhe</w:t>
            </w:r>
            <w:r w:rsidR="00C6323E" w:rsidRPr="00DE4B87">
              <w:rPr>
                <w:rStyle w:val="translation-chunk"/>
                <w:rFonts w:asciiTheme="minorHAnsi" w:hAnsiTheme="minorHAnsi" w:cstheme="minorHAnsi"/>
                <w:shd w:val="clear" w:color="auto" w:fill="FFFFFF"/>
              </w:rPr>
              <w:t xml:space="preserve">, </w:t>
            </w:r>
          </w:p>
        </w:tc>
      </w:tr>
      <w:tr w:rsidR="00BB3042" w:rsidRPr="00DE4B87" w14:paraId="02D70D38" w14:textId="77777777" w:rsidTr="00FA13B1">
        <w:tc>
          <w:tcPr>
            <w:tcW w:w="2496" w:type="dxa"/>
            <w:shd w:val="clear" w:color="auto" w:fill="D9D9D9"/>
          </w:tcPr>
          <w:p w14:paraId="7D0D5907" w14:textId="1124A821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lastRenderedPageBreak/>
              <w:t>6. Ciljna grupa</w:t>
            </w:r>
          </w:p>
          <w:p w14:paraId="0754EAD0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58C63381" w14:textId="77777777" w:rsidR="00BB3042" w:rsidRPr="00DE4B87" w:rsidRDefault="00BB3042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  <w:p w14:paraId="5FC0CF21" w14:textId="31801382" w:rsidR="00467168" w:rsidRPr="00DE4B87" w:rsidRDefault="00467168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IV</w:t>
            </w:r>
            <w:r w:rsidR="005B7D6E"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,</w:t>
            </w: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 </w:t>
            </w:r>
            <w:r w:rsidR="00C6323E"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VI</w:t>
            </w:r>
          </w:p>
        </w:tc>
      </w:tr>
      <w:tr w:rsidR="00BB3042" w:rsidRPr="00DE4B87" w14:paraId="74C4B9BD" w14:textId="77777777" w:rsidTr="00FA13B1">
        <w:tc>
          <w:tcPr>
            <w:tcW w:w="2496" w:type="dxa"/>
            <w:shd w:val="clear" w:color="auto" w:fill="D9D9D9"/>
          </w:tcPr>
          <w:p w14:paraId="041D6199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7. Broj časova i vremenski period realizacije</w:t>
            </w:r>
          </w:p>
          <w:p w14:paraId="4D6E13AD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5B3F8BAB" w14:textId="77777777" w:rsidR="00BB3042" w:rsidRPr="00DE4B87" w:rsidRDefault="00467168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   </w:t>
            </w:r>
          </w:p>
          <w:p w14:paraId="757EBAAD" w14:textId="77777777" w:rsidR="00467168" w:rsidRPr="00DE4B87" w:rsidRDefault="00467168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  <w:p w14:paraId="12F5A4EC" w14:textId="19CC8486" w:rsidR="00467168" w:rsidRPr="00DE4B87" w:rsidRDefault="00467168" w:rsidP="00BB3042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    2</w:t>
            </w:r>
          </w:p>
        </w:tc>
      </w:tr>
      <w:tr w:rsidR="00BB3042" w:rsidRPr="00DE4B87" w14:paraId="5EE42C6F" w14:textId="77777777" w:rsidTr="00FA13B1">
        <w:tc>
          <w:tcPr>
            <w:tcW w:w="2496" w:type="dxa"/>
            <w:shd w:val="clear" w:color="auto" w:fill="D9D9D9"/>
          </w:tcPr>
          <w:p w14:paraId="7635EE64" w14:textId="2FDE12A9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8. Scenario (strategije učenja i njihov slijed) te učenikove aktivnosti</w:t>
            </w:r>
          </w:p>
          <w:p w14:paraId="0E075AEE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  <w:p w14:paraId="7A467D36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16E1DEA7" w14:textId="0768D69D" w:rsidR="00583DF5" w:rsidRPr="00DE4B87" w:rsidRDefault="00583DF5" w:rsidP="00583DF5">
            <w:pPr>
              <w:rPr>
                <w:rFonts w:asciiTheme="minorHAnsi" w:hAnsiTheme="minorHAnsi" w:cstheme="minorHAnsi"/>
              </w:rPr>
            </w:pPr>
            <w:r w:rsidRPr="00DE4B87">
              <w:rPr>
                <w:rFonts w:asciiTheme="minorHAnsi" w:hAnsiTheme="minorHAnsi" w:cstheme="minorHAnsi"/>
                <w:b/>
              </w:rPr>
              <w:t xml:space="preserve">Tok </w:t>
            </w:r>
            <w:r w:rsidR="00A94536">
              <w:rPr>
                <w:rFonts w:asciiTheme="minorHAnsi" w:hAnsiTheme="minorHAnsi" w:cstheme="minorHAnsi"/>
                <w:b/>
              </w:rPr>
              <w:t xml:space="preserve">prvog </w:t>
            </w:r>
            <w:r w:rsidRPr="00DE4B87">
              <w:rPr>
                <w:rFonts w:asciiTheme="minorHAnsi" w:hAnsiTheme="minorHAnsi" w:cstheme="minorHAnsi"/>
                <w:b/>
              </w:rPr>
              <w:t>časa</w:t>
            </w:r>
            <w:r w:rsidRPr="00DE4B87">
              <w:rPr>
                <w:rFonts w:asciiTheme="minorHAnsi" w:hAnsiTheme="minorHAnsi" w:cstheme="minorHAnsi"/>
              </w:rPr>
              <w:t xml:space="preserve"> </w:t>
            </w:r>
          </w:p>
          <w:p w14:paraId="7227616A" w14:textId="77777777" w:rsidR="00583DF5" w:rsidRDefault="00583DF5" w:rsidP="00583DF5">
            <w:pPr>
              <w:rPr>
                <w:rFonts w:asciiTheme="minorHAnsi" w:hAnsiTheme="minorHAnsi" w:cstheme="minorHAnsi"/>
                <w:b/>
              </w:rPr>
            </w:pPr>
            <w:r w:rsidRPr="00DE4B87">
              <w:rPr>
                <w:rFonts w:asciiTheme="minorHAnsi" w:hAnsiTheme="minorHAnsi" w:cstheme="minorHAnsi"/>
                <w:b/>
              </w:rPr>
              <w:t>I.Motivacija. Uvodni dio časa</w:t>
            </w:r>
          </w:p>
          <w:p w14:paraId="09CDDE83" w14:textId="3CB5194F" w:rsidR="00C40D36" w:rsidRPr="00DE4B87" w:rsidRDefault="00C40D36" w:rsidP="00583DF5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Nastavnik kroz igru asocijacije uvodi učenike u novu temu.</w:t>
            </w:r>
          </w:p>
          <w:p w14:paraId="6BD11AEA" w14:textId="4B9C750C" w:rsidR="00583DF5" w:rsidRDefault="00583DF5" w:rsidP="00583DF5">
            <w:pPr>
              <w:rPr>
                <w:rFonts w:asciiTheme="minorHAnsi" w:hAnsiTheme="minorHAnsi" w:cstheme="minorHAnsi"/>
                <w:lang w:val="sr-Latn-ME"/>
              </w:rPr>
            </w:pPr>
            <w:r w:rsidRPr="00DE4B87">
              <w:rPr>
                <w:rFonts w:asciiTheme="minorHAnsi" w:hAnsiTheme="minorHAnsi" w:cstheme="minorHAnsi"/>
              </w:rPr>
              <w:t>Učenici r</w:t>
            </w:r>
            <w:r w:rsidR="00C03A62">
              <w:rPr>
                <w:rFonts w:asciiTheme="minorHAnsi" w:hAnsiTheme="minorHAnsi" w:cstheme="minorHAnsi"/>
              </w:rPr>
              <w:t>j</w:t>
            </w:r>
            <w:r w:rsidRPr="00DE4B87">
              <w:rPr>
                <w:rFonts w:asciiTheme="minorHAnsi" w:hAnsiTheme="minorHAnsi" w:cstheme="minorHAnsi"/>
              </w:rPr>
              <w:t>e</w:t>
            </w:r>
            <w:r w:rsidRPr="00DE4B87">
              <w:rPr>
                <w:rFonts w:asciiTheme="minorHAnsi" w:hAnsiTheme="minorHAnsi" w:cstheme="minorHAnsi"/>
                <w:lang w:val="sr-Latn-ME"/>
              </w:rPr>
              <w:t>šavaju asocijaciju, razmjenjuju informacije otkrivaju polja, komentarišu otkrivena polja, razmišljaju o konačnom rješenju</w:t>
            </w:r>
          </w:p>
          <w:p w14:paraId="33D70853" w14:textId="0DF698F7" w:rsidR="00634527" w:rsidRPr="00DE4B87" w:rsidRDefault="00731A71" w:rsidP="00583DF5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object w:dxaOrig="1543" w:dyaOrig="995" w14:anchorId="4856F85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77.25pt;height:49.5pt" o:ole="">
                  <v:imagedata r:id="rId7" o:title=""/>
                </v:shape>
                <o:OLEObject Type="Embed" ProgID="PowerPoint.Show.12" ShapeID="_x0000_i1030" DrawAspect="Icon" ObjectID="_1681032614" r:id="rId8"/>
              </w:object>
            </w:r>
            <w:bookmarkStart w:id="0" w:name="_GoBack"/>
            <w:bookmarkEnd w:id="0"/>
          </w:p>
          <w:p w14:paraId="50026324" w14:textId="77777777" w:rsidR="00583DF5" w:rsidRPr="00DE4B87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hAnsiTheme="minorHAnsi" w:cstheme="minorHAnsi"/>
                <w:b/>
              </w:rPr>
            </w:pPr>
            <w:r w:rsidRPr="00DE4B87">
              <w:rPr>
                <w:rFonts w:asciiTheme="minorHAnsi" w:hAnsiTheme="minorHAnsi" w:cstheme="minorHAnsi"/>
                <w:b/>
              </w:rPr>
              <w:t>II. Istraživanje.</w:t>
            </w:r>
            <w:r w:rsidRPr="00DE4B87">
              <w:rPr>
                <w:rFonts w:asciiTheme="minorHAnsi" w:hAnsiTheme="minorHAnsi" w:cstheme="minorHAnsi"/>
              </w:rPr>
              <w:t xml:space="preserve"> </w:t>
            </w:r>
            <w:r w:rsidRPr="00DE4B87">
              <w:rPr>
                <w:rFonts w:asciiTheme="minorHAnsi" w:hAnsiTheme="minorHAnsi" w:cstheme="minorHAnsi"/>
                <w:b/>
              </w:rPr>
              <w:t>– Glavni dio časa</w:t>
            </w:r>
          </w:p>
          <w:p w14:paraId="06A237B8" w14:textId="690D2F80" w:rsidR="00583DF5" w:rsidRPr="00DE4B87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Učenici posmatraju predmete u kabinetu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 xml:space="preserve"> (stolovi, stolice, knjige, sveske, olovke, gumice, </w:t>
            </w:r>
            <w:r w:rsidR="006C247A">
              <w:rPr>
                <w:rFonts w:asciiTheme="minorHAnsi" w:eastAsia="Times New Roman" w:hAnsiTheme="minorHAnsi" w:cstheme="minorHAnsi"/>
                <w:color w:val="202124"/>
              </w:rPr>
              <w:t>tašne, jakne,</w:t>
            </w:r>
            <w:r w:rsidR="00146181">
              <w:rPr>
                <w:rFonts w:asciiTheme="minorHAnsi" w:eastAsia="Times New Roman" w:hAnsiTheme="minorHAnsi" w:cstheme="minorHAnsi"/>
                <w:color w:val="202124"/>
              </w:rPr>
              <w:t xml:space="preserve"> </w:t>
            </w:r>
            <w:r w:rsidR="00C03A62">
              <w:rPr>
                <w:rFonts w:asciiTheme="minorHAnsi" w:eastAsia="Times New Roman" w:hAnsiTheme="minorHAnsi" w:cstheme="minorHAnsi"/>
                <w:color w:val="202124"/>
              </w:rPr>
              <w:t>utičnice, kompjutere, kredu, tablu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 xml:space="preserve">), 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navode ime materijala 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>od kojeg su predmeti  napravljeni.</w:t>
            </w:r>
          </w:p>
          <w:p w14:paraId="184046F1" w14:textId="4168E36F" w:rsidR="00583DF5" w:rsidRPr="00DE4B87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Nastavnik usmj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>erava priču i postavlja pitanje: G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dje pronalazimo materijale 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>od kojih su napravljeni ovi predmeti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?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 xml:space="preserve"> 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(prirodni i vještači materijali). </w:t>
            </w:r>
            <w:r w:rsidR="00DE4B87">
              <w:rPr>
                <w:rFonts w:asciiTheme="minorHAnsi" w:eastAsia="Times New Roman" w:hAnsiTheme="minorHAnsi" w:cstheme="minorHAnsi"/>
                <w:color w:val="202124"/>
              </w:rPr>
              <w:t>Sada ćemo da grupišemo nabrojane materijale</w:t>
            </w:r>
            <w:r w:rsidR="00C03A62">
              <w:rPr>
                <w:rFonts w:asciiTheme="minorHAnsi" w:eastAsia="Times New Roman" w:hAnsiTheme="minorHAnsi" w:cstheme="minorHAnsi"/>
                <w:color w:val="202124"/>
              </w:rPr>
              <w:t xml:space="preserve">. Učenici crtaju tabelu  u word-u i 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razvrstavaju materijale na prirodne i vještačke.</w:t>
            </w: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842"/>
              <w:gridCol w:w="2842"/>
            </w:tblGrid>
            <w:tr w:rsidR="00583DF5" w:rsidRPr="00DE4B87" w14:paraId="28681169" w14:textId="77777777" w:rsidTr="00C74804">
              <w:trPr>
                <w:trHeight w:val="496"/>
              </w:trPr>
              <w:tc>
                <w:tcPr>
                  <w:tcW w:w="2842" w:type="dxa"/>
                </w:tcPr>
                <w:p w14:paraId="74EE4EC2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Prirodni materijali</w:t>
                  </w:r>
                </w:p>
              </w:tc>
              <w:tc>
                <w:tcPr>
                  <w:tcW w:w="2842" w:type="dxa"/>
                </w:tcPr>
                <w:p w14:paraId="7550660E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Vještački materijali</w:t>
                  </w:r>
                </w:p>
              </w:tc>
            </w:tr>
            <w:tr w:rsidR="00583DF5" w:rsidRPr="00DE4B87" w14:paraId="0420BEBB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3B70B965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drvo</w:t>
                  </w:r>
                </w:p>
              </w:tc>
              <w:tc>
                <w:tcPr>
                  <w:tcW w:w="2842" w:type="dxa"/>
                </w:tcPr>
                <w:p w14:paraId="6E851FC5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metal</w:t>
                  </w:r>
                </w:p>
              </w:tc>
            </w:tr>
            <w:tr w:rsidR="00583DF5" w:rsidRPr="00DE4B87" w14:paraId="725E7E2A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7741D0A4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koža</w:t>
                  </w:r>
                </w:p>
              </w:tc>
              <w:tc>
                <w:tcPr>
                  <w:tcW w:w="2842" w:type="dxa"/>
                </w:tcPr>
                <w:p w14:paraId="32EE1313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iverica</w:t>
                  </w:r>
                </w:p>
              </w:tc>
            </w:tr>
            <w:tr w:rsidR="00583DF5" w:rsidRPr="00DE4B87" w14:paraId="5C0F216F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2E1B0F4A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vuna</w:t>
                  </w:r>
                </w:p>
              </w:tc>
              <w:tc>
                <w:tcPr>
                  <w:tcW w:w="2842" w:type="dxa"/>
                </w:tcPr>
                <w:p w14:paraId="5F265170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šperploča</w:t>
                  </w:r>
                </w:p>
              </w:tc>
            </w:tr>
            <w:tr w:rsidR="00583DF5" w:rsidRPr="00DE4B87" w14:paraId="1B1DE1B3" w14:textId="77777777" w:rsidTr="00C74804">
              <w:trPr>
                <w:trHeight w:val="254"/>
              </w:trPr>
              <w:tc>
                <w:tcPr>
                  <w:tcW w:w="2842" w:type="dxa"/>
                </w:tcPr>
                <w:p w14:paraId="4B8280CE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glina</w:t>
                  </w:r>
                </w:p>
              </w:tc>
              <w:tc>
                <w:tcPr>
                  <w:tcW w:w="2842" w:type="dxa"/>
                </w:tcPr>
                <w:p w14:paraId="689444BC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kreč</w:t>
                  </w:r>
                </w:p>
              </w:tc>
            </w:tr>
            <w:tr w:rsidR="00583DF5" w:rsidRPr="00DE4B87" w14:paraId="736BA157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64685E1A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kamen</w:t>
                  </w:r>
                </w:p>
              </w:tc>
              <w:tc>
                <w:tcPr>
                  <w:tcW w:w="2842" w:type="dxa"/>
                </w:tcPr>
                <w:p w14:paraId="12EEEFA1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guma</w:t>
                  </w:r>
                </w:p>
              </w:tc>
            </w:tr>
            <w:tr w:rsidR="00583DF5" w:rsidRPr="00DE4B87" w14:paraId="6BF4D716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03198D1B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pijesak</w:t>
                  </w:r>
                </w:p>
              </w:tc>
              <w:tc>
                <w:tcPr>
                  <w:tcW w:w="2842" w:type="dxa"/>
                </w:tcPr>
                <w:p w14:paraId="0646FA16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plastika</w:t>
                  </w:r>
                </w:p>
              </w:tc>
            </w:tr>
            <w:tr w:rsidR="00583DF5" w:rsidRPr="00DE4B87" w14:paraId="238B6D24" w14:textId="77777777" w:rsidTr="00C74804">
              <w:trPr>
                <w:trHeight w:val="241"/>
              </w:trPr>
              <w:tc>
                <w:tcPr>
                  <w:tcW w:w="2842" w:type="dxa"/>
                </w:tcPr>
                <w:p w14:paraId="2AEC6790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pamuk</w:t>
                  </w:r>
                </w:p>
              </w:tc>
              <w:tc>
                <w:tcPr>
                  <w:tcW w:w="2842" w:type="dxa"/>
                </w:tcPr>
                <w:p w14:paraId="4A4DBE54" w14:textId="77777777" w:rsidR="00583DF5" w:rsidRPr="00DE4B87" w:rsidRDefault="00583DF5" w:rsidP="00583DF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line="258" w:lineRule="atLeast"/>
                    <w:rPr>
                      <w:rFonts w:asciiTheme="minorHAnsi" w:eastAsia="Times New Roman" w:hAnsiTheme="minorHAnsi" w:cstheme="minorHAnsi"/>
                      <w:color w:val="202124"/>
                    </w:rPr>
                  </w:pPr>
                  <w:r w:rsidRPr="00DE4B87">
                    <w:rPr>
                      <w:rFonts w:asciiTheme="minorHAnsi" w:eastAsia="Times New Roman" w:hAnsiTheme="minorHAnsi" w:cstheme="minorHAnsi"/>
                      <w:color w:val="202124"/>
                    </w:rPr>
                    <w:t>skaj</w:t>
                  </w:r>
                </w:p>
              </w:tc>
            </w:tr>
          </w:tbl>
          <w:p w14:paraId="36E6C2A3" w14:textId="213E4331" w:rsidR="00583DF5" w:rsidRPr="00DE4B87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Šta je potrebno da znamo o materijalima da bi od njih n</w:t>
            </w:r>
            <w:r w:rsidR="006C247A">
              <w:rPr>
                <w:rFonts w:asciiTheme="minorHAnsi" w:eastAsia="Times New Roman" w:hAnsiTheme="minorHAnsi" w:cstheme="minorHAnsi"/>
                <w:color w:val="202124"/>
              </w:rPr>
              <w:t>apravili odgovarajući proizvod?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(osobine materijala).</w:t>
            </w:r>
          </w:p>
          <w:p w14:paraId="0C95486D" w14:textId="716ED4B3" w:rsidR="00D81428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Osobine materijala se dijele u 4 grupe. Nastavnik prikazuje prezentaciju. </w:t>
            </w:r>
            <w:bookmarkStart w:id="1" w:name="_MON_1680887037"/>
            <w:bookmarkEnd w:id="1"/>
            <w:r w:rsidR="00C12435">
              <w:rPr>
                <w:rFonts w:asciiTheme="minorHAnsi" w:eastAsia="Times New Roman" w:hAnsiTheme="minorHAnsi" w:cstheme="minorHAnsi"/>
                <w:color w:val="202124"/>
              </w:rPr>
              <w:object w:dxaOrig="1543" w:dyaOrig="995" w14:anchorId="1CBF7299">
                <v:shape id="_x0000_i1025" type="#_x0000_t75" style="width:77.25pt;height:49.5pt" o:ole="">
                  <v:imagedata r:id="rId9" o:title=""/>
                </v:shape>
                <o:OLEObject Type="Embed" ProgID="PowerPoint.Show.12" ShapeID="_x0000_i1025" DrawAspect="Icon" ObjectID="_1681032615" r:id="rId10"/>
              </w:object>
            </w:r>
          </w:p>
          <w:p w14:paraId="7A90218B" w14:textId="77777777" w:rsidR="00C03A62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Učenici crtaj</w:t>
            </w:r>
            <w:r w:rsidR="006C247A">
              <w:rPr>
                <w:rFonts w:asciiTheme="minorHAnsi" w:eastAsia="Times New Roman" w:hAnsiTheme="minorHAnsi" w:cstheme="minorHAnsi"/>
                <w:color w:val="202124"/>
              </w:rPr>
              <w:t>u dijagram osobine materijala</w:t>
            </w:r>
          </w:p>
          <w:p w14:paraId="0F657E1A" w14:textId="77777777" w:rsidR="00C03A62" w:rsidRDefault="00C03A6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09D25C40" w14:textId="72969C29" w:rsidR="00C03A62" w:rsidRDefault="00C03A6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noProof/>
                <w:color w:val="202124"/>
                <w:lang w:val="en-US" w:eastAsia="en-US" w:bidi="ar-SA"/>
              </w:rPr>
              <w:lastRenderedPageBreak/>
              <w:drawing>
                <wp:inline distT="0" distB="0" distL="0" distR="0" wp14:anchorId="7365B873" wp14:editId="5853005B">
                  <wp:extent cx="4133850" cy="2068195"/>
                  <wp:effectExtent l="0" t="0" r="0" b="825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130" cy="2072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14ECEF" w14:textId="77777777" w:rsidR="00C03A62" w:rsidRDefault="00C03A6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1CCA2CD4" w14:textId="0663C1F8" w:rsidR="006C247A" w:rsidRDefault="006C247A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color w:val="202124"/>
              </w:rPr>
              <w:t xml:space="preserve"> P</w:t>
            </w:r>
            <w:r w:rsidR="00583DF5" w:rsidRPr="00DE4B87">
              <w:rPr>
                <w:rFonts w:asciiTheme="minorHAnsi" w:eastAsia="Times New Roman" w:hAnsiTheme="minorHAnsi" w:cstheme="minorHAnsi"/>
                <w:color w:val="202124"/>
              </w:rPr>
              <w:t>osebni akcenat stavljaju na mehaničke osobine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>, definišu pojam tvrdoća, čvrsto</w:t>
            </w:r>
            <w:r w:rsidR="00583DF5"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ća, žilavost i elastičnost. </w:t>
            </w:r>
          </w:p>
          <w:p w14:paraId="4865D8A8" w14:textId="22FB7234" w:rsidR="003B3492" w:rsidRDefault="00D81428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color w:val="202124"/>
              </w:rPr>
              <w:t xml:space="preserve">Učenici rade </w:t>
            </w:r>
            <w:r w:rsidR="00146181">
              <w:rPr>
                <w:rFonts w:asciiTheme="minorHAnsi" w:eastAsia="Times New Roman" w:hAnsiTheme="minorHAnsi" w:cstheme="minorHAnsi"/>
                <w:color w:val="202124"/>
              </w:rPr>
              <w:t>e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>kspriment</w:t>
            </w:r>
            <w:r w:rsidR="009A5185">
              <w:rPr>
                <w:rFonts w:asciiTheme="minorHAnsi" w:eastAsia="Times New Roman" w:hAnsiTheme="minorHAnsi" w:cstheme="minorHAnsi"/>
                <w:color w:val="202124"/>
              </w:rPr>
              <w:t>( grupni rad)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 xml:space="preserve"> - </w:t>
            </w:r>
            <w:r w:rsidR="006C247A">
              <w:rPr>
                <w:rFonts w:asciiTheme="minorHAnsi" w:eastAsia="Times New Roman" w:hAnsiTheme="minorHAnsi" w:cstheme="minorHAnsi"/>
                <w:color w:val="202124"/>
              </w:rPr>
              <w:t>ispitivanj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>e</w:t>
            </w:r>
            <w:r w:rsidR="006C247A">
              <w:rPr>
                <w:rFonts w:asciiTheme="minorHAnsi" w:eastAsia="Times New Roman" w:hAnsiTheme="minorHAnsi" w:cstheme="minorHAnsi"/>
                <w:color w:val="202124"/>
              </w:rPr>
              <w:t xml:space="preserve"> tvrdoće kod različitih vrsta drveta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 xml:space="preserve">: </w:t>
            </w:r>
          </w:p>
          <w:p w14:paraId="4FF1A46C" w14:textId="0C05BC9B" w:rsidR="003B3492" w:rsidRDefault="003B349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noProof/>
                <w:color w:val="202124"/>
                <w:lang w:val="en-US" w:eastAsia="en-US" w:bidi="ar-SA"/>
              </w:rPr>
              <w:drawing>
                <wp:inline distT="0" distB="0" distL="0" distR="0" wp14:anchorId="068A590E" wp14:editId="7C2F4932">
                  <wp:extent cx="4152900" cy="1957663"/>
                  <wp:effectExtent l="0" t="0" r="0" b="508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705" cy="1968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B41A70" w14:textId="134FE173" w:rsidR="00583DF5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mjere veličine, </w:t>
            </w:r>
            <w:r w:rsidR="00D81428">
              <w:rPr>
                <w:rFonts w:asciiTheme="minorHAnsi" w:eastAsia="Times New Roman" w:hAnsiTheme="minorHAnsi" w:cstheme="minorHAnsi"/>
                <w:color w:val="202124"/>
              </w:rPr>
              <w:t>zapisuju  podatke u tabeli</w:t>
            </w:r>
            <w:r w:rsidR="00BE5E67">
              <w:rPr>
                <w:rFonts w:asciiTheme="minorHAnsi" w:eastAsia="Times New Roman" w:hAnsiTheme="minorHAnsi" w:cstheme="minorHAnsi"/>
                <w:color w:val="202124"/>
              </w:rPr>
              <w:t>, na os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novu tabelarnih podataka uz pomoć nastavnika kreiraju dijagram o tvrdoći</w:t>
            </w:r>
            <w:r w:rsidR="00D81428">
              <w:rPr>
                <w:rFonts w:asciiTheme="minorHAnsi" w:eastAsia="Times New Roman" w:hAnsiTheme="minorHAnsi" w:cstheme="minorHAnsi"/>
                <w:color w:val="202124"/>
              </w:rPr>
              <w:t xml:space="preserve"> materija, analiziraju dijagram.</w:t>
            </w:r>
            <w:r w:rsidR="00A94536">
              <w:rPr>
                <w:rFonts w:asciiTheme="minorHAnsi" w:eastAsia="Times New Roman" w:hAnsiTheme="minorHAnsi" w:cstheme="minorHAnsi"/>
                <w:color w:val="202124"/>
              </w:rPr>
              <w:t xml:space="preserve"> Na osnovu izmjerenih podataka saopštavaju koje drvo ima najmanju a koje najveću tvrdoću.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t>(veći otisak -manja tvrdoća)</w:t>
            </w:r>
          </w:p>
          <w:tbl>
            <w:tblPr>
              <w:tblW w:w="4463" w:type="dxa"/>
              <w:tblLook w:val="04A0" w:firstRow="1" w:lastRow="0" w:firstColumn="1" w:lastColumn="0" w:noHBand="0" w:noVBand="1"/>
            </w:tblPr>
            <w:tblGrid>
              <w:gridCol w:w="1566"/>
              <w:gridCol w:w="2897"/>
            </w:tblGrid>
            <w:tr w:rsidR="00930711" w:rsidRPr="00930711" w14:paraId="13231811" w14:textId="77777777" w:rsidTr="00930711">
              <w:trPr>
                <w:trHeight w:val="220"/>
              </w:trPr>
              <w:tc>
                <w:tcPr>
                  <w:tcW w:w="15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33A90B" w14:textId="77777777" w:rsidR="00930711" w:rsidRPr="00930711" w:rsidRDefault="00930711" w:rsidP="00930711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materijal</w:t>
                  </w:r>
                  <w:proofErr w:type="spellEnd"/>
                </w:p>
              </w:tc>
              <w:tc>
                <w:tcPr>
                  <w:tcW w:w="28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E9099F" w14:textId="37D69D8C" w:rsidR="00930711" w:rsidRPr="00930711" w:rsidRDefault="00930711" w:rsidP="00930711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prečnik</w:t>
                  </w:r>
                  <w:proofErr w:type="spellEnd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 xml:space="preserve"> </w:t>
                  </w: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otiska</w:t>
                  </w:r>
                  <w:proofErr w:type="spellEnd"/>
                  <w:r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 xml:space="preserve"> </w:t>
                  </w:r>
                  <w:proofErr w:type="spellStart"/>
                  <w:r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čelične</w:t>
                  </w:r>
                  <w:proofErr w:type="spellEnd"/>
                  <w:r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 xml:space="preserve"> </w:t>
                  </w:r>
                  <w:proofErr w:type="spellStart"/>
                  <w:r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kugle</w:t>
                  </w:r>
                  <w:proofErr w:type="spellEnd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/mm</w:t>
                  </w:r>
                </w:p>
              </w:tc>
            </w:tr>
            <w:tr w:rsidR="00930711" w:rsidRPr="00930711" w14:paraId="0FA557E3" w14:textId="77777777" w:rsidTr="00930711">
              <w:trPr>
                <w:trHeight w:val="220"/>
              </w:trPr>
              <w:tc>
                <w:tcPr>
                  <w:tcW w:w="156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14:paraId="445F0F07" w14:textId="77777777" w:rsidR="00930711" w:rsidRPr="00930711" w:rsidRDefault="00930711" w:rsidP="00930711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jela</w:t>
                  </w:r>
                  <w:proofErr w:type="spellEnd"/>
                </w:p>
              </w:tc>
              <w:tc>
                <w:tcPr>
                  <w:tcW w:w="2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DD06AFE" w14:textId="77777777" w:rsidR="00930711" w:rsidRPr="00930711" w:rsidRDefault="00930711" w:rsidP="00930711">
                  <w:pPr>
                    <w:widowControl/>
                    <w:autoSpaceDE/>
                    <w:autoSpaceDN/>
                    <w:jc w:val="right"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6</w:t>
                  </w:r>
                </w:p>
              </w:tc>
            </w:tr>
            <w:tr w:rsidR="00930711" w:rsidRPr="00930711" w14:paraId="5E49696B" w14:textId="77777777" w:rsidTr="00930711">
              <w:trPr>
                <w:trHeight w:val="220"/>
              </w:trPr>
              <w:tc>
                <w:tcPr>
                  <w:tcW w:w="156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14:paraId="55294920" w14:textId="77777777" w:rsidR="00930711" w:rsidRPr="00930711" w:rsidRDefault="00930711" w:rsidP="00930711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bukva</w:t>
                  </w:r>
                  <w:proofErr w:type="spellEnd"/>
                </w:p>
              </w:tc>
              <w:tc>
                <w:tcPr>
                  <w:tcW w:w="2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E72A2A" w14:textId="77777777" w:rsidR="00930711" w:rsidRPr="00930711" w:rsidRDefault="00930711" w:rsidP="00930711">
                  <w:pPr>
                    <w:widowControl/>
                    <w:autoSpaceDE/>
                    <w:autoSpaceDN/>
                    <w:jc w:val="right"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4</w:t>
                  </w:r>
                </w:p>
              </w:tc>
            </w:tr>
            <w:tr w:rsidR="00930711" w:rsidRPr="00930711" w14:paraId="12007D61" w14:textId="77777777" w:rsidTr="00930711">
              <w:trPr>
                <w:trHeight w:val="220"/>
              </w:trPr>
              <w:tc>
                <w:tcPr>
                  <w:tcW w:w="156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14:paraId="415E17BF" w14:textId="77777777" w:rsidR="00930711" w:rsidRPr="00930711" w:rsidRDefault="00930711" w:rsidP="00930711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proofErr w:type="spellStart"/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topola</w:t>
                  </w:r>
                  <w:proofErr w:type="spellEnd"/>
                </w:p>
              </w:tc>
              <w:tc>
                <w:tcPr>
                  <w:tcW w:w="2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1C1C71D" w14:textId="77777777" w:rsidR="00930711" w:rsidRPr="00930711" w:rsidRDefault="00930711" w:rsidP="00930711">
                  <w:pPr>
                    <w:widowControl/>
                    <w:autoSpaceDE/>
                    <w:autoSpaceDN/>
                    <w:jc w:val="right"/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</w:pPr>
                  <w:r w:rsidRPr="00930711">
                    <w:rPr>
                      <w:rFonts w:ascii="Calibri" w:eastAsia="Times New Roman" w:hAnsi="Calibri" w:cs="Calibri"/>
                      <w:color w:val="000000"/>
                      <w:lang w:val="en-US" w:eastAsia="en-US" w:bidi="ar-SA"/>
                    </w:rPr>
                    <w:t>8</w:t>
                  </w:r>
                </w:p>
              </w:tc>
            </w:tr>
          </w:tbl>
          <w:p w14:paraId="1D3F3130" w14:textId="77777777" w:rsidR="00930711" w:rsidRDefault="00930711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304C0690" w14:textId="6B16E269" w:rsidR="003B3492" w:rsidRDefault="003B349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noProof/>
                <w:color w:val="202124"/>
                <w:lang w:val="en-US" w:eastAsia="en-US" w:bidi="ar-SA"/>
              </w:rPr>
              <w:drawing>
                <wp:inline distT="0" distB="0" distL="0" distR="0" wp14:anchorId="19E5CBD9" wp14:editId="5389D9FD">
                  <wp:extent cx="3686175" cy="182880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8FB58A" w14:textId="77777777" w:rsidR="003B3492" w:rsidRDefault="003B349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0CA08A7A" w14:textId="77777777" w:rsidR="003B3492" w:rsidRDefault="003B3492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18B3AC5B" w14:textId="5A8E4FAD" w:rsidR="00805C39" w:rsidRDefault="00805C39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color w:val="202124"/>
              </w:rPr>
              <w:t>Šta se može napraviti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202124"/>
              </w:rPr>
              <w:t>od drveta?(namještaj, krov, vrata, prozori, papir,odjeća, plastika). Nastavnik prikazuje prezentaciju-drvo kao materijal.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t xml:space="preserve"> Demonstrira 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lastRenderedPageBreak/>
              <w:t>polufabrikate drveta i opisuje ih.</w:t>
            </w:r>
            <w:r w:rsidR="00A94536">
              <w:rPr>
                <w:rFonts w:asciiTheme="minorHAnsi" w:eastAsia="Times New Roman" w:hAnsiTheme="minorHAnsi" w:cstheme="minorHAnsi"/>
                <w:color w:val="202124"/>
              </w:rPr>
              <w:t xml:space="preserve"> </w:t>
            </w:r>
          </w:p>
          <w:bookmarkStart w:id="2" w:name="_MON_1680801121"/>
          <w:bookmarkEnd w:id="2"/>
          <w:p w14:paraId="61F911DC" w14:textId="53FB0EC2" w:rsidR="00DB69C7" w:rsidRDefault="00805C39" w:rsidP="00DB69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color w:val="202124"/>
              </w:rPr>
              <w:object w:dxaOrig="1543" w:dyaOrig="995" w14:anchorId="14C104D2">
                <v:shape id="_x0000_i1026" type="#_x0000_t75" style="width:77.25pt;height:49.5pt" o:ole="">
                  <v:imagedata r:id="rId14" o:title=""/>
                </v:shape>
                <o:OLEObject Type="Embed" ProgID="PowerPoint.Show.12" ShapeID="_x0000_i1026" DrawAspect="Icon" ObjectID="_1681032616" r:id="rId15"/>
              </w:objec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object w:dxaOrig="1543" w:dyaOrig="995" w14:anchorId="209374F8">
                <v:shape id="_x0000_i1027" type="#_x0000_t75" style="width:77.25pt;height:49.5pt" o:ole="">
                  <v:imagedata r:id="rId16" o:title=""/>
                </v:shape>
                <o:OLEObject Type="Embed" ProgID="PowerPoint.Show.8" ShapeID="_x0000_i1027" DrawAspect="Icon" ObjectID="_1681032617" r:id="rId17"/>
              </w:object>
            </w:r>
          </w:p>
          <w:p w14:paraId="1367119B" w14:textId="286666D3" w:rsidR="00583DF5" w:rsidRPr="00DB69C7" w:rsidRDefault="009A5185" w:rsidP="00DB69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b/>
                <w:color w:val="202124"/>
              </w:rPr>
            </w:pPr>
            <w:r w:rsidRPr="00DB69C7">
              <w:rPr>
                <w:rFonts w:asciiTheme="minorHAnsi" w:eastAsia="Times New Roman" w:hAnsiTheme="minorHAnsi" w:cstheme="minorHAnsi"/>
                <w:b/>
                <w:color w:val="202124"/>
              </w:rPr>
              <w:t xml:space="preserve">Završni </w:t>
            </w:r>
            <w:r w:rsidR="00DB69C7" w:rsidRPr="00DB69C7">
              <w:rPr>
                <w:rFonts w:asciiTheme="minorHAnsi" w:eastAsia="Times New Roman" w:hAnsiTheme="minorHAnsi" w:cstheme="minorHAnsi"/>
                <w:b/>
                <w:color w:val="202124"/>
              </w:rPr>
              <w:t xml:space="preserve">dio </w:t>
            </w:r>
            <w:r w:rsidR="00A94536" w:rsidRPr="00DB69C7">
              <w:rPr>
                <w:rFonts w:asciiTheme="minorHAnsi" w:eastAsia="Times New Roman" w:hAnsiTheme="minorHAnsi" w:cstheme="minorHAnsi"/>
                <w:b/>
                <w:color w:val="202124"/>
              </w:rPr>
              <w:t xml:space="preserve"> dio časa</w:t>
            </w:r>
          </w:p>
          <w:p w14:paraId="741B35C1" w14:textId="1AF8787F" w:rsidR="00583DF5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DE4B87">
              <w:rPr>
                <w:rFonts w:asciiTheme="minorHAnsi" w:eastAsia="Times New Roman" w:hAnsiTheme="minorHAnsi" w:cstheme="minorHAnsi"/>
                <w:color w:val="202124"/>
              </w:rPr>
              <w:t xml:space="preserve">Učenici rade </w:t>
            </w:r>
            <w:r w:rsidR="00A8710D">
              <w:rPr>
                <w:rFonts w:asciiTheme="minorHAnsi" w:eastAsia="Times New Roman" w:hAnsiTheme="minorHAnsi" w:cstheme="minorHAnsi"/>
                <w:color w:val="202124"/>
              </w:rPr>
              <w:t xml:space="preserve">i demonstriraju 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mapu uma na te</w:t>
            </w:r>
            <w:r w:rsidR="00DB69C7">
              <w:rPr>
                <w:rFonts w:asciiTheme="minorHAnsi" w:eastAsia="Times New Roman" w:hAnsiTheme="minorHAnsi" w:cstheme="minorHAnsi"/>
                <w:color w:val="202124"/>
              </w:rPr>
              <w:t>mu materijali i njihove oso</w:t>
            </w:r>
            <w:r w:rsidR="00A8710D">
              <w:rPr>
                <w:rFonts w:asciiTheme="minorHAnsi" w:eastAsia="Times New Roman" w:hAnsiTheme="minorHAnsi" w:cstheme="minorHAnsi"/>
                <w:color w:val="202124"/>
              </w:rPr>
              <w:t xml:space="preserve">bine, </w:t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(</w:t>
            </w:r>
            <w:r w:rsidR="00B94011" w:rsidRPr="00DE4B87">
              <w:fldChar w:fldCharType="begin"/>
            </w:r>
            <w:r w:rsidR="00B94011" w:rsidRPr="00DE4B87">
              <w:rPr>
                <w:rFonts w:asciiTheme="minorHAnsi" w:hAnsiTheme="minorHAnsi" w:cstheme="minorHAnsi"/>
              </w:rPr>
              <w:instrText xml:space="preserve"> HYPERLINK "http://www.padlet.com" </w:instrText>
            </w:r>
            <w:r w:rsidR="00B94011" w:rsidRPr="00DE4B87">
              <w:fldChar w:fldCharType="separate"/>
            </w:r>
            <w:r w:rsidRPr="00DE4B87">
              <w:rPr>
                <w:rStyle w:val="Hyperlink"/>
                <w:rFonts w:asciiTheme="minorHAnsi" w:eastAsia="Times New Roman" w:hAnsiTheme="minorHAnsi" w:cstheme="minorHAnsi"/>
              </w:rPr>
              <w:t>www.padlet.com</w:t>
            </w:r>
            <w:r w:rsidR="00B94011" w:rsidRPr="00DE4B87">
              <w:rPr>
                <w:rStyle w:val="Hyperlink"/>
                <w:rFonts w:asciiTheme="minorHAnsi" w:eastAsia="Times New Roman" w:hAnsiTheme="minorHAnsi" w:cstheme="minorHAnsi"/>
              </w:rPr>
              <w:fldChar w:fldCharType="end"/>
            </w:r>
            <w:r w:rsidRPr="00DE4B87">
              <w:rPr>
                <w:rFonts w:asciiTheme="minorHAnsi" w:eastAsia="Times New Roman" w:hAnsiTheme="minorHAnsi" w:cstheme="minorHAnsi"/>
                <w:color w:val="202124"/>
              </w:rPr>
              <w:t>)</w:t>
            </w:r>
          </w:p>
          <w:p w14:paraId="15CC83AC" w14:textId="6242D23F" w:rsidR="006F7ECF" w:rsidRDefault="00B94011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noProof/>
                <w:color w:val="202124"/>
                <w:lang w:val="en-US" w:eastAsia="en-US" w:bidi="ar-SA"/>
              </w:rPr>
              <w:drawing>
                <wp:inline distT="0" distB="0" distL="0" distR="0" wp14:anchorId="6AAF7886" wp14:editId="73D50150">
                  <wp:extent cx="3516982" cy="1975104"/>
                  <wp:effectExtent l="0" t="0" r="762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484" cy="1978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D46326" w14:textId="77777777" w:rsidR="00EC2081" w:rsidRDefault="00EC2081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5B155E95" w14:textId="67B665D6" w:rsidR="00A94536" w:rsidRPr="00A94536" w:rsidRDefault="00805C39" w:rsidP="00A94536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</w:pPr>
            <w:r w:rsidRPr="00A94536">
              <w:rPr>
                <w:rFonts w:asciiTheme="minorHAnsi" w:eastAsia="Times New Roman" w:hAnsiTheme="minorHAnsi" w:cstheme="minorHAnsi"/>
                <w:b/>
                <w:color w:val="202124"/>
              </w:rPr>
              <w:t xml:space="preserve">Domaći </w:t>
            </w:r>
            <w:r w:rsidR="00A94536" w:rsidRPr="00A94536">
              <w:rPr>
                <w:rFonts w:asciiTheme="minorHAnsi" w:eastAsia="Times New Roman" w:hAnsiTheme="minorHAnsi" w:cstheme="minorHAnsi"/>
                <w:b/>
                <w:color w:val="202124"/>
              </w:rPr>
              <w:t>zadatkak</w:t>
            </w:r>
            <w:r w:rsidR="00A94536" w:rsidRPr="00A94536">
              <w:rPr>
                <w:rFonts w:ascii="Comic Sans MS" w:eastAsia="Times New Roman" w:hAnsi="Comic Sans MS" w:cstheme="minorHAnsi"/>
                <w:color w:val="202124"/>
                <w:sz w:val="16"/>
                <w:szCs w:val="16"/>
              </w:rPr>
              <w:t>.</w:t>
            </w:r>
            <w:r w:rsidR="00A94536" w:rsidRPr="00A94536">
              <w:rPr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  <w:t xml:space="preserve"> </w:t>
            </w:r>
            <w:r w:rsidR="00930711">
              <w:rPr>
                <w:rStyle w:val="Hyperlink"/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  <w:t>Kreirati tabelu prirodni i</w:t>
            </w:r>
            <w:r w:rsidR="00A94536" w:rsidRPr="00A94536">
              <w:rPr>
                <w:rStyle w:val="Hyperlink"/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  <w:t xml:space="preserve"> vještački materijali kao što je započe</w:t>
            </w:r>
            <w:r w:rsidR="00930711">
              <w:rPr>
                <w:rStyle w:val="Hyperlink"/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  <w:t>to. Slike pronaći na Internetu i</w:t>
            </w:r>
            <w:r w:rsidR="00A94536" w:rsidRPr="00A94536">
              <w:rPr>
                <w:rStyle w:val="Hyperlink"/>
                <w:rFonts w:ascii="Comic Sans MS" w:hAnsi="Comic Sans MS"/>
                <w:color w:val="000000" w:themeColor="text1"/>
                <w:sz w:val="16"/>
                <w:szCs w:val="16"/>
                <w:lang w:val="sr-Latn-ME"/>
              </w:rPr>
              <w:t xml:space="preserve"> podesiti u tabeli.</w:t>
            </w:r>
          </w:p>
          <w:p w14:paraId="53D808AE" w14:textId="6E7416B8" w:rsidR="00805C39" w:rsidRDefault="00805C39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769870F9" w14:textId="4AB38869" w:rsidR="00A94536" w:rsidRDefault="00A94536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noProof/>
                <w:color w:val="202124"/>
                <w:lang w:val="en-US" w:eastAsia="en-US" w:bidi="ar-SA"/>
              </w:rPr>
              <w:drawing>
                <wp:inline distT="0" distB="0" distL="0" distR="0" wp14:anchorId="2538FFB4" wp14:editId="414E8A05">
                  <wp:extent cx="3686861" cy="1572895"/>
                  <wp:effectExtent l="0" t="0" r="8890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714" cy="1578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C211835" w14:textId="70ED8C2F" w:rsidR="00805C39" w:rsidRDefault="00A94536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b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b/>
                <w:color w:val="202124"/>
              </w:rPr>
              <w:t>Tok drugog časa.</w:t>
            </w:r>
          </w:p>
          <w:p w14:paraId="738A628C" w14:textId="6A67A767" w:rsidR="00E61DEA" w:rsidRDefault="00E61DEA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b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b/>
                <w:color w:val="202124"/>
              </w:rPr>
              <w:t xml:space="preserve">Uvodni dio </w:t>
            </w:r>
          </w:p>
          <w:p w14:paraId="258DFA2E" w14:textId="7BC9A7D8" w:rsidR="00E61DEA" w:rsidRDefault="00A94536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8C2B4B">
              <w:rPr>
                <w:rFonts w:asciiTheme="minorHAnsi" w:eastAsia="Times New Roman" w:hAnsiTheme="minorHAnsi" w:cstheme="minorHAnsi"/>
                <w:color w:val="202124"/>
              </w:rPr>
              <w:t>Nastavnk postavlja pitanja kako bi pono</w:t>
            </w:r>
            <w:r w:rsidR="00E00727" w:rsidRPr="008C2B4B">
              <w:rPr>
                <w:rFonts w:asciiTheme="minorHAnsi" w:eastAsia="Times New Roman" w:hAnsiTheme="minorHAnsi" w:cstheme="minorHAnsi"/>
                <w:color w:val="202124"/>
              </w:rPr>
              <w:t>v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t>ili sadržaj sa predhodnog časa, pregleda domaći zadatak</w:t>
            </w:r>
            <w:r w:rsidR="00146181">
              <w:rPr>
                <w:rFonts w:asciiTheme="minorHAnsi" w:eastAsia="Times New Roman" w:hAnsiTheme="minorHAnsi" w:cstheme="minorHAnsi"/>
                <w:color w:val="202124"/>
              </w:rPr>
              <w:t xml:space="preserve">, </w:t>
            </w:r>
            <w:r w:rsidR="00930711">
              <w:rPr>
                <w:rFonts w:asciiTheme="minorHAnsi" w:eastAsia="Times New Roman" w:hAnsiTheme="minorHAnsi" w:cstheme="minorHAnsi"/>
                <w:color w:val="202124"/>
              </w:rPr>
              <w:t>ocjenjuje aktivnosti kod učenika. U</w:t>
            </w:r>
            <w:r w:rsidR="00E00727" w:rsidRPr="008C2B4B">
              <w:rPr>
                <w:rFonts w:asciiTheme="minorHAnsi" w:eastAsia="Times New Roman" w:hAnsiTheme="minorHAnsi" w:cstheme="minorHAnsi"/>
                <w:color w:val="202124"/>
              </w:rPr>
              <w:t>poznava učenika sa aktivnostima koje su planirane za naredni čas.</w:t>
            </w:r>
          </w:p>
          <w:p w14:paraId="2E96BC0F" w14:textId="26D6CEE5" w:rsidR="00E61DEA" w:rsidRPr="00E61DEA" w:rsidRDefault="00E61DEA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b/>
                <w:color w:val="202124"/>
              </w:rPr>
            </w:pPr>
            <w:r w:rsidRPr="00E61DEA">
              <w:rPr>
                <w:rFonts w:asciiTheme="minorHAnsi" w:eastAsia="Times New Roman" w:hAnsiTheme="minorHAnsi" w:cstheme="minorHAnsi"/>
                <w:b/>
                <w:color w:val="202124"/>
              </w:rPr>
              <w:t>Glavni dio drugog časa</w:t>
            </w:r>
          </w:p>
          <w:p w14:paraId="09C1ABFE" w14:textId="52C36F6E" w:rsidR="008C2B4B" w:rsidRDefault="00E00727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8C2B4B">
              <w:rPr>
                <w:rFonts w:asciiTheme="minorHAnsi" w:eastAsia="Times New Roman" w:hAnsiTheme="minorHAnsi" w:cstheme="minorHAnsi"/>
                <w:color w:val="202124"/>
              </w:rPr>
              <w:t xml:space="preserve"> Da bi napravili  predmet od nekog materijala potreban je odgovarajući alati pribor. </w:t>
            </w:r>
            <w:bookmarkStart w:id="3" w:name="_MON_1680804226"/>
            <w:bookmarkEnd w:id="3"/>
            <w:r w:rsidR="00D45230">
              <w:rPr>
                <w:rFonts w:asciiTheme="minorHAnsi" w:eastAsia="Times New Roman" w:hAnsiTheme="minorHAnsi" w:cstheme="minorHAnsi"/>
                <w:color w:val="202124"/>
              </w:rPr>
              <w:object w:dxaOrig="1543" w:dyaOrig="995" w14:anchorId="66CDCA7D">
                <v:shape id="_x0000_i1028" type="#_x0000_t75" style="width:77.25pt;height:49.5pt" o:ole="">
                  <v:imagedata r:id="rId20" o:title=""/>
                </v:shape>
                <o:OLEObject Type="Embed" ProgID="Word.Document.12" ShapeID="_x0000_i1028" DrawAspect="Icon" ObjectID="_1681032618" r:id="rId21">
                  <o:FieldCodes>\s</o:FieldCodes>
                </o:OLEObject>
              </w:object>
            </w:r>
          </w:p>
          <w:p w14:paraId="0462609D" w14:textId="65EFDE07" w:rsidR="00E00727" w:rsidRPr="008C2B4B" w:rsidRDefault="00E00727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8C2B4B">
              <w:rPr>
                <w:rFonts w:asciiTheme="minorHAnsi" w:eastAsia="Times New Roman" w:hAnsiTheme="minorHAnsi" w:cstheme="minorHAnsi"/>
                <w:color w:val="202124"/>
              </w:rPr>
              <w:t>Koje poznajet</w:t>
            </w:r>
            <w:r w:rsidR="008C2B4B" w:rsidRPr="008C2B4B">
              <w:rPr>
                <w:rFonts w:asciiTheme="minorHAnsi" w:eastAsia="Times New Roman" w:hAnsiTheme="minorHAnsi" w:cstheme="minorHAnsi"/>
                <w:color w:val="202124"/>
              </w:rPr>
              <w:t xml:space="preserve">e </w:t>
            </w:r>
            <w:r w:rsidRPr="008C2B4B">
              <w:rPr>
                <w:rFonts w:asciiTheme="minorHAnsi" w:eastAsia="Times New Roman" w:hAnsiTheme="minorHAnsi" w:cstheme="minorHAnsi"/>
                <w:color w:val="202124"/>
              </w:rPr>
              <w:t>ručne alate za obradu kartona, drveta, gline, tekstila?</w:t>
            </w:r>
          </w:p>
          <w:p w14:paraId="39B6507D" w14:textId="0152857E" w:rsidR="00E61DEA" w:rsidRDefault="00E00727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 w:rsidRPr="008C2B4B">
              <w:rPr>
                <w:rFonts w:asciiTheme="minorHAnsi" w:eastAsia="Times New Roman" w:hAnsiTheme="minorHAnsi" w:cstheme="minorHAnsi"/>
                <w:color w:val="202124"/>
              </w:rPr>
              <w:t>Nastavnik demonstrira neke ručne alate i njihovu primjenu(makaze, čekić, turpiju, svrdlo...)</w:t>
            </w:r>
            <w:r w:rsidR="008C2B4B" w:rsidRPr="008C2B4B">
              <w:rPr>
                <w:rFonts w:asciiTheme="minorHAnsi" w:eastAsia="Times New Roman" w:hAnsiTheme="minorHAnsi" w:cstheme="minorHAnsi"/>
                <w:color w:val="202124"/>
              </w:rPr>
              <w:t xml:space="preserve">Učenici rade </w:t>
            </w:r>
            <w:r w:rsidR="009A5185">
              <w:rPr>
                <w:rFonts w:asciiTheme="minorHAnsi" w:eastAsia="Times New Roman" w:hAnsiTheme="minorHAnsi" w:cstheme="minorHAnsi"/>
                <w:color w:val="202124"/>
              </w:rPr>
              <w:t>predmet od dostupnog materijala (karton, papir, glina, furnir, šperploča)</w:t>
            </w:r>
            <w:r w:rsidR="008C2B4B" w:rsidRPr="008C2B4B">
              <w:rPr>
                <w:rFonts w:asciiTheme="minorHAnsi" w:eastAsia="Times New Roman" w:hAnsiTheme="minorHAnsi" w:cstheme="minorHAnsi"/>
                <w:color w:val="202124"/>
              </w:rPr>
              <w:t xml:space="preserve"> opisuju radne operacije</w:t>
            </w:r>
            <w:r w:rsidR="00EC2081">
              <w:rPr>
                <w:rFonts w:asciiTheme="minorHAnsi" w:eastAsia="Times New Roman" w:hAnsiTheme="minorHAnsi" w:cstheme="minorHAnsi"/>
                <w:color w:val="202124"/>
              </w:rPr>
              <w:t>.</w:t>
            </w:r>
          </w:p>
          <w:p w14:paraId="3CCBB1FA" w14:textId="163B1467" w:rsidR="00E61DEA" w:rsidRPr="00E61DEA" w:rsidRDefault="00E61DEA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b/>
                <w:color w:val="202124"/>
              </w:rPr>
            </w:pPr>
            <w:r w:rsidRPr="00E61DEA">
              <w:rPr>
                <w:rFonts w:asciiTheme="minorHAnsi" w:eastAsia="Times New Roman" w:hAnsiTheme="minorHAnsi" w:cstheme="minorHAnsi"/>
                <w:b/>
                <w:color w:val="202124"/>
              </w:rPr>
              <w:t>Završni dio drugog časa</w:t>
            </w:r>
          </w:p>
          <w:p w14:paraId="5AADC3A5" w14:textId="223A9751" w:rsidR="00EC2081" w:rsidRPr="008C2B4B" w:rsidRDefault="00EC2081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  <w:r>
              <w:rPr>
                <w:rFonts w:asciiTheme="minorHAnsi" w:eastAsia="Times New Roman" w:hAnsiTheme="minorHAnsi" w:cstheme="minorHAnsi"/>
                <w:color w:val="202124"/>
              </w:rPr>
              <w:t xml:space="preserve"> Demonstriraju svoje radove i analiziraju ih.</w:t>
            </w:r>
            <w:r w:rsidRPr="008C2B4B">
              <w:rPr>
                <w:rFonts w:asciiTheme="minorHAnsi" w:eastAsia="Times New Roman" w:hAnsiTheme="minorHAnsi" w:cstheme="minorHAnsi"/>
                <w:color w:val="202124"/>
              </w:rPr>
              <w:t xml:space="preserve"> </w:t>
            </w:r>
          </w:p>
          <w:p w14:paraId="7DDEE27A" w14:textId="77777777" w:rsidR="00583DF5" w:rsidRPr="008C2B4B" w:rsidRDefault="00583DF5" w:rsidP="00583DF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58" w:lineRule="atLeast"/>
              <w:rPr>
                <w:rFonts w:asciiTheme="minorHAnsi" w:eastAsia="Times New Roman" w:hAnsiTheme="minorHAnsi" w:cstheme="minorHAnsi"/>
                <w:color w:val="202124"/>
              </w:rPr>
            </w:pPr>
          </w:p>
          <w:p w14:paraId="6AA35243" w14:textId="77777777" w:rsidR="00583DF5" w:rsidRPr="00DE4B87" w:rsidRDefault="00583DF5" w:rsidP="00583DF5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</w:p>
          <w:p w14:paraId="7D3E6CE3" w14:textId="0D97E2BB" w:rsidR="00AF0CF6" w:rsidRPr="00DE4B87" w:rsidRDefault="00B90D9D" w:rsidP="006E74F4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 </w:t>
            </w:r>
          </w:p>
        </w:tc>
      </w:tr>
      <w:tr w:rsidR="00BB3042" w:rsidRPr="00DE4B87" w14:paraId="673B11E0" w14:textId="77777777" w:rsidTr="00FA13B1">
        <w:tc>
          <w:tcPr>
            <w:tcW w:w="2496" w:type="dxa"/>
            <w:shd w:val="clear" w:color="auto" w:fill="D9D9D9"/>
          </w:tcPr>
          <w:p w14:paraId="4B3825D1" w14:textId="57377019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lastRenderedPageBreak/>
              <w:t>9. Materijali za podučavanje i učenje</w:t>
            </w:r>
          </w:p>
          <w:p w14:paraId="231DC387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47E2EA15" w14:textId="5F9A863B" w:rsidR="00B90D9D" w:rsidRPr="00A8710D" w:rsidRDefault="00EC2081" w:rsidP="00146181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</w:pPr>
            <w:r w:rsidRPr="00A8710D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t xml:space="preserve">Udžbenik iz informatike i tehnike za VI razred, poznavanje prirode IV razred, prezentacije, </w:t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fldChar w:fldCharType="begin"/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instrText xml:space="preserve"> HYPERLINK "http://</w:instrText>
            </w:r>
            <w:r w:rsidR="00634527" w:rsidRPr="00A8710D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instrText>www.padlet.com</w:instrText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instrText xml:space="preserve">" </w:instrText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fldChar w:fldCharType="separate"/>
            </w:r>
            <w:r w:rsidR="00634527" w:rsidRPr="0067292D">
              <w:rPr>
                <w:rStyle w:val="Hyperlink"/>
                <w:rFonts w:asciiTheme="minorHAnsi" w:hAnsiTheme="minorHAnsi" w:cstheme="minorHAnsi"/>
                <w:bCs/>
                <w:sz w:val="22"/>
                <w:szCs w:val="22"/>
                <w:lang w:val="sr-Latn-ME"/>
              </w:rPr>
              <w:t>www.padlet.com</w:t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fldChar w:fldCharType="end"/>
            </w:r>
            <w:r w:rsidR="00634527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t>, internet</w:t>
            </w:r>
            <w:r w:rsidR="009327F0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lang w:val="sr-Latn-ME"/>
              </w:rPr>
              <w:t xml:space="preserve">, grafikoni </w:t>
            </w:r>
          </w:p>
        </w:tc>
      </w:tr>
      <w:tr w:rsidR="00BB3042" w:rsidRPr="00DE4B87" w14:paraId="7BB00779" w14:textId="77777777" w:rsidTr="00FA13B1">
        <w:tc>
          <w:tcPr>
            <w:tcW w:w="2496" w:type="dxa"/>
            <w:shd w:val="clear" w:color="auto" w:fill="D9D9D9"/>
          </w:tcPr>
          <w:p w14:paraId="24FE0863" w14:textId="55284FFE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10. Potrebna materijalna sredstva</w:t>
            </w:r>
          </w:p>
          <w:p w14:paraId="3A02E226" w14:textId="4094867F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(uključujući troškovnik, ako je potrebno obezbjediti finansijska sredstva)</w:t>
            </w:r>
          </w:p>
        </w:tc>
        <w:tc>
          <w:tcPr>
            <w:tcW w:w="7705" w:type="dxa"/>
          </w:tcPr>
          <w:p w14:paraId="5BF064F2" w14:textId="461C608C" w:rsidR="00DB69C7" w:rsidRDefault="00EC2081" w:rsidP="00DB69C7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eastAsia="Times New Roman" w:hAnsiTheme="minorHAnsi" w:cs="Arial"/>
                <w:bCs/>
                <w:color w:val="000000" w:themeColor="text1"/>
                <w:sz w:val="24"/>
                <w:szCs w:val="24"/>
                <w:lang w:val="en-GB" w:eastAsia="en-GB" w:bidi="ar-SA"/>
              </w:rPr>
            </w:pPr>
            <w:proofErr w:type="spellStart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>Računar</w:t>
            </w:r>
            <w:proofErr w:type="spellEnd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>,</w:t>
            </w:r>
            <w:r w:rsidR="009327F0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 xml:space="preserve"> </w:t>
            </w:r>
            <w:proofErr w:type="spellStart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>projektor</w:t>
            </w:r>
            <w:proofErr w:type="spellEnd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 xml:space="preserve">, </w:t>
            </w:r>
            <w:proofErr w:type="spellStart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>štampač</w:t>
            </w:r>
            <w:proofErr w:type="spellEnd"/>
            <w:r w:rsidRPr="00EC2081">
              <w:rPr>
                <w:rFonts w:asciiTheme="minorHAnsi" w:eastAsia="Times New Roman" w:hAnsiTheme="minorHAnsi" w:cstheme="minorHAnsi"/>
                <w:bCs/>
                <w:color w:val="000000" w:themeColor="text1"/>
                <w:lang w:val="en-GB" w:eastAsia="en-GB" w:bidi="ar-SA"/>
              </w:rPr>
              <w:t>,  internet</w:t>
            </w:r>
            <w:r w:rsidRPr="00EC2081">
              <w:rPr>
                <w:rFonts w:asciiTheme="minorHAnsi" w:eastAsia="Times New Roman" w:hAnsiTheme="minorHAnsi" w:cstheme="minorHAnsi"/>
                <w:bCs/>
                <w:i/>
                <w:color w:val="000000" w:themeColor="text1"/>
                <w:sz w:val="24"/>
                <w:szCs w:val="24"/>
                <w:lang w:val="en-GB" w:eastAsia="en-GB" w:bidi="ar-SA"/>
              </w:rPr>
              <w:t>,</w:t>
            </w:r>
            <w:r w:rsidRPr="00EC2081">
              <w:rPr>
                <w:rFonts w:asciiTheme="minorHAnsi" w:eastAsia="Times New Roman" w:hAnsiTheme="minorHAnsi" w:cs="Arial"/>
                <w:bCs/>
                <w:color w:val="000000" w:themeColor="text1"/>
                <w:sz w:val="24"/>
                <w:szCs w:val="24"/>
                <w:lang w:val="en-GB" w:eastAsia="en-GB" w:bidi="ar-SA"/>
              </w:rPr>
              <w:t xml:space="preserve"> </w:t>
            </w:r>
          </w:p>
          <w:p w14:paraId="1BAA9F5A" w14:textId="55D7D550" w:rsidR="00DB69C7" w:rsidRPr="00DB69C7" w:rsidRDefault="00DB69C7" w:rsidP="009A5185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>k</w:t>
            </w:r>
            <w:r w:rsidR="00EC2081" w:rsidRPr="00DB69C7"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>artoni, hamer papir</w:t>
            </w:r>
            <w:r w:rsidR="007207BF"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>,</w:t>
            </w:r>
            <w:r w:rsidR="00EC2081" w:rsidRPr="00DB69C7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glina, ljepilo, bojice, flomasteri, makaze , turpija, glina, 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(</w:t>
            </w:r>
            <w:r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>n</w:t>
            </w:r>
            <w:r w:rsidRPr="00DB69C7"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>a prethodnim časovima učenici su informisani o materijalu/priboru koji treba da</w:t>
            </w:r>
            <w:r>
              <w:rPr>
                <w:rFonts w:asciiTheme="minorHAnsi" w:eastAsia="Times New Roman" w:hAnsiTheme="minorHAnsi" w:cstheme="minorHAnsi"/>
                <w:bCs/>
                <w:color w:val="000000"/>
                <w:lang w:val="sr-Latn-ME"/>
              </w:rPr>
              <w:t xml:space="preserve"> donesu za planirane časove)</w:t>
            </w:r>
          </w:p>
        </w:tc>
      </w:tr>
      <w:tr w:rsidR="00BB3042" w:rsidRPr="00DE4B87" w14:paraId="31498897" w14:textId="77777777" w:rsidTr="00FA13B1">
        <w:tc>
          <w:tcPr>
            <w:tcW w:w="2496" w:type="dxa"/>
            <w:shd w:val="clear" w:color="auto" w:fill="D9D9D9"/>
          </w:tcPr>
          <w:p w14:paraId="1CF88962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11. Očekivani rezultati</w:t>
            </w:r>
          </w:p>
          <w:p w14:paraId="05BB46E0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  <w:p w14:paraId="31A72248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61FC77F3" w14:textId="62010B0D" w:rsidR="00DB69C7" w:rsidRPr="00DB69C7" w:rsidRDefault="00DB69C7" w:rsidP="00DB69C7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 w:rsidRPr="00DB69C7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Izlaganje učeničkih radova, prezentacija video materijala.</w:t>
            </w:r>
          </w:p>
          <w:p w14:paraId="2D928EED" w14:textId="61281A11" w:rsidR="00DB69C7" w:rsidRPr="00DB69C7" w:rsidRDefault="00DB69C7" w:rsidP="00DB69C7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 w:rsidRPr="00DB69C7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Učenici su 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demonstrirali rezultate eksprimenta o ispitivanju tvrdoće, </w:t>
            </w:r>
            <w:r w:rsidRPr="00DB69C7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iz</w:t>
            </w:r>
            <w:r w:rsidR="00146181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radili mapu uma na zadatu temu</w:t>
            </w:r>
          </w:p>
          <w:p w14:paraId="73DAF081" w14:textId="7A76CBD2" w:rsidR="006E74F4" w:rsidRPr="00DB69C7" w:rsidRDefault="00DB69C7" w:rsidP="00DB69C7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Demonstrirali su predmet koji su napravili po svom izboru(koverta, privezak, novčanik, maketa)</w:t>
            </w:r>
            <w:r w:rsidRPr="00DB69C7">
              <w:rPr>
                <w:rFonts w:asciiTheme="minorHAnsi" w:hAnsiTheme="minorHAnsi" w:cstheme="minorHAnsi"/>
                <w:bCs/>
                <w:color w:val="000000" w:themeColor="text1"/>
              </w:rPr>
              <w:t xml:space="preserve">  </w:t>
            </w:r>
          </w:p>
        </w:tc>
      </w:tr>
      <w:tr w:rsidR="00BB3042" w:rsidRPr="00DE4B87" w14:paraId="72A9B310" w14:textId="77777777" w:rsidTr="00FA13B1">
        <w:tc>
          <w:tcPr>
            <w:tcW w:w="2496" w:type="dxa"/>
            <w:shd w:val="clear" w:color="auto" w:fill="D9D9D9"/>
          </w:tcPr>
          <w:p w14:paraId="7C9AC3C8" w14:textId="4AD3A898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12. Opis sistema vrednovanja</w:t>
            </w:r>
          </w:p>
          <w:p w14:paraId="2B6DC4D3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4B1AF791" w14:textId="58E1FCE3" w:rsidR="00DB69C7" w:rsidRPr="00DB69C7" w:rsidRDefault="00DB69C7" w:rsidP="00DB69C7">
            <w:pPr>
              <w:widowControl/>
              <w:shd w:val="clear" w:color="auto" w:fill="FFFFFF"/>
              <w:autoSpaceDE/>
              <w:autoSpaceDN/>
              <w:spacing w:line="276" w:lineRule="auto"/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 w:rsidRPr="00DB69C7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Aktivno učestvovanje svih učenika, uspješan završetak datih zadataka u skladu sa dogovorenim kriterijumima vrednovanja i uspješno prezentovanje 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svoji</w:t>
            </w:r>
            <w:r w:rsidR="00146181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h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radova</w:t>
            </w:r>
            <w:r w:rsidR="00F101CB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.</w:t>
            </w:r>
          </w:p>
          <w:p w14:paraId="2D24AA65" w14:textId="79EE6EBB" w:rsidR="00BB3042" w:rsidRPr="00DE4B87" w:rsidRDefault="00BB3042" w:rsidP="006E74F4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</w:p>
        </w:tc>
      </w:tr>
      <w:tr w:rsidR="00BB3042" w:rsidRPr="00DE4B87" w14:paraId="55BA2608" w14:textId="77777777" w:rsidTr="00FA13B1">
        <w:tc>
          <w:tcPr>
            <w:tcW w:w="2496" w:type="dxa"/>
            <w:shd w:val="clear" w:color="auto" w:fill="D9D9D9"/>
          </w:tcPr>
          <w:p w14:paraId="5855C9A3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DE4B87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13. Evaluacija</w:t>
            </w:r>
          </w:p>
          <w:p w14:paraId="16284476" w14:textId="77777777" w:rsidR="00BB3042" w:rsidRPr="00DE4B87" w:rsidRDefault="00BB3042" w:rsidP="00BB30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7705" w:type="dxa"/>
          </w:tcPr>
          <w:p w14:paraId="424577F7" w14:textId="00E5E31E" w:rsidR="00A8710D" w:rsidRPr="00B94011" w:rsidRDefault="00A8710D" w:rsidP="00146181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="Batang" w:eastAsia="Batang" w:hAnsi="Batang"/>
                <w:bCs/>
                <w:sz w:val="22"/>
                <w:szCs w:val="22"/>
                <w:lang w:val="sr-Latn-ME"/>
              </w:rPr>
            </w:pPr>
            <w:r w:rsidRPr="00B94011">
              <w:rPr>
                <w:rFonts w:asciiTheme="minorHAnsi" w:eastAsia="Roboto" w:hAnsiTheme="minorHAnsi" w:cstheme="minorHAnsi"/>
                <w:bCs/>
                <w:color w:val="000000"/>
                <w:sz w:val="22"/>
                <w:szCs w:val="22"/>
                <w:lang w:val="sr-Latn-ME" w:eastAsia="pl-PL" w:bidi="pl-PL"/>
              </w:rPr>
              <w:t>Svi učenici su bili aktivni, izvršavali su zadatke</w:t>
            </w:r>
            <w:r w:rsidRPr="00B94011">
              <w:rPr>
                <w:rFonts w:ascii="Batang" w:eastAsia="Batang" w:hAnsi="Batang"/>
                <w:bCs/>
                <w:sz w:val="22"/>
                <w:szCs w:val="22"/>
                <w:lang w:val="sr-Latn-ME"/>
              </w:rPr>
              <w:t xml:space="preserve">, </w:t>
            </w:r>
          </w:p>
          <w:p w14:paraId="0E469F56" w14:textId="71F60237" w:rsidR="00B94011" w:rsidRDefault="00A8710D" w:rsidP="00146181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eastAsia="Roboto" w:hAnsiTheme="minorHAnsi" w:cstheme="minorHAnsi"/>
                <w:bCs/>
                <w:color w:val="000000"/>
                <w:sz w:val="22"/>
                <w:szCs w:val="22"/>
                <w:lang w:val="sr-Latn-ME" w:eastAsia="pl-PL" w:bidi="pl-PL"/>
              </w:rPr>
            </w:pPr>
            <w:r w:rsidRPr="00A8710D">
              <w:rPr>
                <w:rFonts w:asciiTheme="minorHAnsi" w:eastAsia="Roboto" w:hAnsiTheme="minorHAnsi" w:cstheme="minorHAnsi"/>
                <w:bCs/>
                <w:color w:val="000000"/>
                <w:sz w:val="22"/>
                <w:szCs w:val="22"/>
                <w:lang w:val="sr-Latn-ME" w:eastAsia="pl-PL" w:bidi="pl-PL"/>
              </w:rPr>
              <w:t>Atmosfera na času je bila pozitivna, čas je bio zanimljiv, a djeca su aktivno učestvovala u svim predviđenim aktivnostima.</w:t>
            </w:r>
            <w:r w:rsidR="00B94011">
              <w:rPr>
                <w:rFonts w:asciiTheme="minorHAnsi" w:eastAsia="Roboto" w:hAnsiTheme="minorHAnsi" w:cstheme="minorHAnsi"/>
                <w:bCs/>
                <w:color w:val="000000"/>
                <w:sz w:val="22"/>
                <w:szCs w:val="22"/>
                <w:lang w:val="sr-Latn-ME" w:eastAsia="pl-PL" w:bidi="pl-PL"/>
              </w:rPr>
              <w:t xml:space="preserve"> Popunjavali su evaluacioni listić.</w:t>
            </w:r>
          </w:p>
          <w:bookmarkStart w:id="4" w:name="_MON_1680807497"/>
          <w:bookmarkEnd w:id="4"/>
          <w:p w14:paraId="21D7252E" w14:textId="465B6AE1" w:rsidR="00BB3042" w:rsidRPr="00DE4B87" w:rsidRDefault="007207BF" w:rsidP="00146181">
            <w:pPr>
              <w:pStyle w:val="NormalWeb"/>
              <w:shd w:val="clear" w:color="auto" w:fill="FFFFFF"/>
              <w:spacing w:before="0" w:beforeAutospacing="0" w:after="0" w:afterAutospacing="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>
              <w:rPr>
                <w:rFonts w:asciiTheme="minorHAnsi" w:eastAsia="Roboto" w:hAnsiTheme="minorHAnsi" w:cstheme="minorHAnsi"/>
                <w:bCs/>
                <w:color w:val="000000"/>
                <w:sz w:val="22"/>
                <w:szCs w:val="22"/>
                <w:lang w:val="sr-Latn-ME" w:eastAsia="pl-PL" w:bidi="pl-PL"/>
              </w:rPr>
              <w:object w:dxaOrig="1543" w:dyaOrig="995" w14:anchorId="20DD9215">
                <v:shape id="_x0000_i1029" type="#_x0000_t75" style="width:77.25pt;height:49.5pt" o:ole="">
                  <v:imagedata r:id="rId22" o:title=""/>
                </v:shape>
                <o:OLEObject Type="Embed" ProgID="Word.Document.8" ShapeID="_x0000_i1029" DrawAspect="Icon" ObjectID="_1681032619" r:id="rId23">
                  <o:FieldCodes>\s</o:FieldCodes>
                </o:OLEObject>
              </w:object>
            </w:r>
          </w:p>
        </w:tc>
      </w:tr>
    </w:tbl>
    <w:p w14:paraId="6151F651" w14:textId="0013BE46" w:rsidR="00F62A5D" w:rsidRDefault="00F62A5D" w:rsidP="00F62A5D">
      <w:pPr>
        <w:spacing w:line="276" w:lineRule="auto"/>
        <w:rPr>
          <w:rFonts w:ascii="Arial" w:hAnsi="Arial" w:cs="Arial"/>
          <w:color w:val="000000"/>
          <w:lang w:val="sr-Latn-ME"/>
        </w:rPr>
      </w:pPr>
    </w:p>
    <w:p w14:paraId="10774525" w14:textId="4AA45B62" w:rsidR="00F62A5D" w:rsidRDefault="00F62A5D" w:rsidP="00F62A5D">
      <w:pPr>
        <w:spacing w:line="276" w:lineRule="auto"/>
        <w:rPr>
          <w:rFonts w:ascii="Arial" w:hAnsi="Arial" w:cs="Arial"/>
          <w:color w:val="000000"/>
          <w:lang w:val="sr-Latn-ME"/>
        </w:rPr>
      </w:pPr>
    </w:p>
    <w:p w14:paraId="1E5295EA" w14:textId="614DF511" w:rsidR="00F62A5D" w:rsidRDefault="00F62A5D" w:rsidP="00F62A5D">
      <w:pPr>
        <w:spacing w:line="276" w:lineRule="auto"/>
        <w:rPr>
          <w:rFonts w:ascii="Arial" w:hAnsi="Arial" w:cs="Arial"/>
          <w:color w:val="000000"/>
          <w:lang w:val="sr-Latn-ME"/>
        </w:rPr>
      </w:pPr>
    </w:p>
    <w:p w14:paraId="06BF7CD3" w14:textId="7B24507D" w:rsidR="00F62A5D" w:rsidRDefault="00F62A5D" w:rsidP="00F62A5D">
      <w:pPr>
        <w:spacing w:line="276" w:lineRule="auto"/>
        <w:rPr>
          <w:rFonts w:ascii="Arial" w:hAnsi="Arial" w:cs="Arial"/>
          <w:color w:val="000000"/>
          <w:lang w:val="sr-Latn-ME"/>
        </w:rPr>
      </w:pPr>
    </w:p>
    <w:p w14:paraId="3B30C133" w14:textId="77777777" w:rsidR="00F62A5D" w:rsidRPr="003D1769" w:rsidRDefault="00F62A5D" w:rsidP="00F62A5D">
      <w:pPr>
        <w:spacing w:line="276" w:lineRule="auto"/>
        <w:rPr>
          <w:rFonts w:ascii="Arial" w:hAnsi="Arial" w:cs="Arial"/>
          <w:color w:val="000000"/>
          <w:lang w:val="sr-Latn-ME"/>
        </w:rPr>
      </w:pPr>
    </w:p>
    <w:p w14:paraId="47F36868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1.  Predmet/predmeti, Vannastavna/vanškolska aktivnost </w:t>
      </w:r>
    </w:p>
    <w:p w14:paraId="5FF94A80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2.  Tema</w:t>
      </w:r>
    </w:p>
    <w:p w14:paraId="79ABFFD7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3.  Cilj </w:t>
      </w:r>
    </w:p>
    <w:p w14:paraId="5682D829" w14:textId="77777777" w:rsidR="00BB3042" w:rsidRDefault="00BB3042" w:rsidP="00BB3042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opšti (dugoročni, opšte tvrdnje, principi, koncepti)</w:t>
      </w:r>
    </w:p>
    <w:p w14:paraId="74AB7CE0" w14:textId="77777777" w:rsidR="00BB3042" w:rsidRDefault="00BB3042" w:rsidP="00BB3042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specifični (srednjoročni ili kratkoročni, preciznije izraženi, usmjereni na uspjeh učenika)</w:t>
      </w:r>
    </w:p>
    <w:p w14:paraId="71E2915C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4.   Ishodi učenja</w:t>
      </w:r>
    </w:p>
    <w:p w14:paraId="1BEF7D85" w14:textId="77777777" w:rsidR="00BB3042" w:rsidRDefault="00BB3042" w:rsidP="00BB3042">
      <w:pPr>
        <w:spacing w:line="276" w:lineRule="auto"/>
        <w:rPr>
          <w:rFonts w:ascii="Arial" w:hAnsi="Arial" w:cs="Arial"/>
          <w:b/>
          <w:bCs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5.   Ključne kompetencije i ishodi KK čijem se postizanju kod učenika doprinosi</w:t>
      </w:r>
      <w:r>
        <w:rPr>
          <w:rFonts w:ascii="Arial" w:hAnsi="Arial" w:cs="Arial"/>
          <w:b/>
          <w:bCs/>
          <w:color w:val="000000"/>
          <w:lang w:val="sr-Latn-ME"/>
        </w:rPr>
        <w:t xml:space="preserve"> </w:t>
      </w:r>
    </w:p>
    <w:p w14:paraId="4DAF1DF9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6.   Ciljna grupa</w:t>
      </w:r>
    </w:p>
    <w:p w14:paraId="521DBE4F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7.   Broj časova i vremenski period realizacije </w:t>
      </w:r>
    </w:p>
    <w:p w14:paraId="5A1AC945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8.   Scenario (strategije učenja i njihov slijed) te učenikove aktivnosti</w:t>
      </w:r>
    </w:p>
    <w:p w14:paraId="50A83D79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9.   Materijali za podučavanje i učenje (priručnici, radni listovi, skripte, PPP itd.)</w:t>
      </w:r>
    </w:p>
    <w:p w14:paraId="614B29E4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>10. Potrebna materijalna sredstva (prostor, oprema mediji, rasvjeta, laboratorijski pribor itd.)</w:t>
      </w:r>
    </w:p>
    <w:p w14:paraId="1B92EEFD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11. Očekivani rezultati (seminarski rad, istraživanje, baza podataka, izrađen projekt, mapa </w:t>
      </w:r>
    </w:p>
    <w:p w14:paraId="6EE72D9C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      uma, izrađena prezentacija i njeno predstavljanje ..)</w:t>
      </w:r>
    </w:p>
    <w:p w14:paraId="35CDA160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12. Opis sistema procjenjivanja (u cilju motivisanosti učenika, razvijanje samoprocjene i </w:t>
      </w:r>
    </w:p>
    <w:p w14:paraId="2CB4A257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      mogućnost stvaranja plana sopstvenog učenja u kontekstu osposobljavanja za ključne k</w:t>
      </w:r>
    </w:p>
    <w:p w14:paraId="28C49B81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      kompetencije i cjeloživotno učenje)</w:t>
      </w:r>
    </w:p>
    <w:p w14:paraId="198E6AAC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t xml:space="preserve">13. Evaluacija (provođenje procjenjivanja ostvarenosti planiranih ishoda učenja te </w:t>
      </w:r>
    </w:p>
    <w:p w14:paraId="079F14EA" w14:textId="77777777" w:rsidR="00BB3042" w:rsidRDefault="00BB3042" w:rsidP="00BB3042">
      <w:pPr>
        <w:spacing w:line="276" w:lineRule="auto"/>
        <w:rPr>
          <w:rFonts w:ascii="Arial" w:hAnsi="Arial" w:cs="Arial"/>
          <w:color w:val="000000"/>
          <w:lang w:val="sr-Latn-ME"/>
        </w:rPr>
      </w:pPr>
      <w:r>
        <w:rPr>
          <w:rFonts w:ascii="Arial" w:hAnsi="Arial" w:cs="Arial"/>
          <w:color w:val="000000"/>
          <w:lang w:val="sr-Latn-ME"/>
        </w:rPr>
        <w:lastRenderedPageBreak/>
        <w:t xml:space="preserve">      primjenjivosti stečenih znanja, prema definiranim kriterijima i pripadajućim)</w:t>
      </w:r>
    </w:p>
    <w:p w14:paraId="7CF212F8" w14:textId="77777777" w:rsidR="00BB3042" w:rsidRDefault="00BB3042" w:rsidP="00BB3042"/>
    <w:p w14:paraId="6EA03313" w14:textId="77777777" w:rsidR="001A3524" w:rsidRDefault="001A3524" w:rsidP="00BB3042">
      <w:pPr>
        <w:spacing w:line="276" w:lineRule="auto"/>
      </w:pPr>
    </w:p>
    <w:sectPr w:rsidR="001A3524" w:rsidSect="00FA13B1">
      <w:headerReference w:type="default" r:id="rId24"/>
      <w:pgSz w:w="11906" w:h="16838"/>
      <w:pgMar w:top="720" w:right="720" w:bottom="720" w:left="720" w:header="4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938F7B" w14:textId="77777777" w:rsidR="00430917" w:rsidRDefault="00430917" w:rsidP="00FA13B1">
      <w:r>
        <w:separator/>
      </w:r>
    </w:p>
  </w:endnote>
  <w:endnote w:type="continuationSeparator" w:id="0">
    <w:p w14:paraId="4E51EFBC" w14:textId="77777777" w:rsidR="00430917" w:rsidRDefault="00430917" w:rsidP="00FA13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">
    <w:altName w:val="Arial"/>
    <w:charset w:val="EE"/>
    <w:family w:val="auto"/>
    <w:pitch w:val="variable"/>
    <w:sig w:usb0="E0000AFF" w:usb1="5000217F" w:usb2="0000002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DB905E" w14:textId="77777777" w:rsidR="00430917" w:rsidRDefault="00430917" w:rsidP="00FA13B1">
      <w:r>
        <w:separator/>
      </w:r>
    </w:p>
  </w:footnote>
  <w:footnote w:type="continuationSeparator" w:id="0">
    <w:p w14:paraId="315F0BA2" w14:textId="77777777" w:rsidR="00430917" w:rsidRDefault="00430917" w:rsidP="00FA13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90F7DF" w14:textId="236DA9EB" w:rsidR="00FA13B1" w:rsidRDefault="00FA13B1" w:rsidP="00FA13B1">
    <w:pPr>
      <w:pStyle w:val="Header"/>
      <w:jc w:val="right"/>
    </w:pPr>
    <w:r>
      <w:rPr>
        <w:noProof/>
        <w:lang w:val="en-US" w:eastAsia="en-US" w:bidi="ar-SA"/>
      </w:rPr>
      <w:drawing>
        <wp:inline distT="0" distB="0" distL="0" distR="0" wp14:anchorId="334D57C7" wp14:editId="4EB8D26E">
          <wp:extent cx="731520" cy="895985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8959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A11AD0"/>
    <w:multiLevelType w:val="hybridMultilevel"/>
    <w:tmpl w:val="F954C290"/>
    <w:lvl w:ilvl="0" w:tplc="04090017">
      <w:start w:val="2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5251B84"/>
    <w:multiLevelType w:val="hybridMultilevel"/>
    <w:tmpl w:val="A2C02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1D26A1"/>
    <w:multiLevelType w:val="hybridMultilevel"/>
    <w:tmpl w:val="546E933E"/>
    <w:lvl w:ilvl="0" w:tplc="51802638">
      <w:start w:val="1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64769C"/>
    <w:multiLevelType w:val="hybridMultilevel"/>
    <w:tmpl w:val="27B83480"/>
    <w:lvl w:ilvl="0" w:tplc="02387E88">
      <w:start w:val="1"/>
      <w:numFmt w:val="decimal"/>
      <w:lvlText w:val="%1."/>
      <w:lvlJc w:val="left"/>
      <w:pPr>
        <w:ind w:left="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4">
    <w:nsid w:val="1224312E"/>
    <w:multiLevelType w:val="hybridMultilevel"/>
    <w:tmpl w:val="BBBCD34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65C08B7"/>
    <w:multiLevelType w:val="hybridMultilevel"/>
    <w:tmpl w:val="0D249C22"/>
    <w:lvl w:ilvl="0" w:tplc="2002532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8F35508"/>
    <w:multiLevelType w:val="hybridMultilevel"/>
    <w:tmpl w:val="A13AB1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1B069D"/>
    <w:multiLevelType w:val="hybridMultilevel"/>
    <w:tmpl w:val="A0F4367C"/>
    <w:lvl w:ilvl="0" w:tplc="BC34C0D8">
      <w:start w:val="1"/>
      <w:numFmt w:val="lowerLetter"/>
      <w:lvlText w:val="%1)"/>
      <w:lvlJc w:val="left"/>
      <w:pPr>
        <w:ind w:left="360" w:hanging="360"/>
      </w:pPr>
      <w:rPr>
        <w:rFonts w:asciiTheme="minorHAnsi" w:eastAsia="Roboto" w:hAnsiTheme="minorHAnsi" w:cs="Calibri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67E6617"/>
    <w:multiLevelType w:val="hybridMultilevel"/>
    <w:tmpl w:val="79763370"/>
    <w:lvl w:ilvl="0" w:tplc="51802638">
      <w:start w:val="11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C0C7488"/>
    <w:multiLevelType w:val="hybridMultilevel"/>
    <w:tmpl w:val="E0560828"/>
    <w:lvl w:ilvl="0" w:tplc="04090001">
      <w:start w:val="1"/>
      <w:numFmt w:val="bullet"/>
      <w:lvlText w:val=""/>
      <w:lvlJc w:val="left"/>
      <w:pPr>
        <w:ind w:left="7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8" w:hanging="360"/>
      </w:pPr>
      <w:rPr>
        <w:rFonts w:ascii="Wingdings" w:hAnsi="Wingdings" w:hint="default"/>
      </w:rPr>
    </w:lvl>
  </w:abstractNum>
  <w:abstractNum w:abstractNumId="10">
    <w:nsid w:val="2FD664C0"/>
    <w:multiLevelType w:val="hybridMultilevel"/>
    <w:tmpl w:val="8CB69C6E"/>
    <w:lvl w:ilvl="0" w:tplc="02387E88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73E0887"/>
    <w:multiLevelType w:val="hybridMultilevel"/>
    <w:tmpl w:val="9830093E"/>
    <w:lvl w:ilvl="0" w:tplc="51802638">
      <w:start w:val="11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80E2B10"/>
    <w:multiLevelType w:val="hybridMultilevel"/>
    <w:tmpl w:val="567642F2"/>
    <w:lvl w:ilvl="0" w:tplc="2002532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41440301"/>
    <w:multiLevelType w:val="hybridMultilevel"/>
    <w:tmpl w:val="B2C01D9A"/>
    <w:lvl w:ilvl="0" w:tplc="51802638">
      <w:start w:val="1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D5E4977"/>
    <w:multiLevelType w:val="hybridMultilevel"/>
    <w:tmpl w:val="145A431E"/>
    <w:lvl w:ilvl="0" w:tplc="02387E88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8976462"/>
    <w:multiLevelType w:val="hybridMultilevel"/>
    <w:tmpl w:val="A9FE2382"/>
    <w:lvl w:ilvl="0" w:tplc="02387E88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F447BA0"/>
    <w:multiLevelType w:val="hybridMultilevel"/>
    <w:tmpl w:val="823CA88A"/>
    <w:lvl w:ilvl="0" w:tplc="A5DC52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D826C4A"/>
    <w:multiLevelType w:val="hybridMultilevel"/>
    <w:tmpl w:val="4B6CF3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709311CD"/>
    <w:multiLevelType w:val="hybridMultilevel"/>
    <w:tmpl w:val="4846FBB6"/>
    <w:lvl w:ilvl="0" w:tplc="2002532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7DC42A33"/>
    <w:multiLevelType w:val="hybridMultilevel"/>
    <w:tmpl w:val="CC9052AC"/>
    <w:lvl w:ilvl="0" w:tplc="2002532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03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8"/>
  </w:num>
  <w:num w:numId="4">
    <w:abstractNumId w:val="2"/>
  </w:num>
  <w:num w:numId="5">
    <w:abstractNumId w:val="7"/>
  </w:num>
  <w:num w:numId="6">
    <w:abstractNumId w:val="11"/>
  </w:num>
  <w:num w:numId="7">
    <w:abstractNumId w:val="18"/>
  </w:num>
  <w:num w:numId="8">
    <w:abstractNumId w:val="0"/>
  </w:num>
  <w:num w:numId="9">
    <w:abstractNumId w:val="12"/>
  </w:num>
  <w:num w:numId="10">
    <w:abstractNumId w:val="5"/>
  </w:num>
  <w:num w:numId="11">
    <w:abstractNumId w:val="10"/>
  </w:num>
  <w:num w:numId="12">
    <w:abstractNumId w:val="3"/>
  </w:num>
  <w:num w:numId="13">
    <w:abstractNumId w:val="19"/>
  </w:num>
  <w:num w:numId="14">
    <w:abstractNumId w:val="15"/>
  </w:num>
  <w:num w:numId="15">
    <w:abstractNumId w:val="14"/>
  </w:num>
  <w:num w:numId="16">
    <w:abstractNumId w:val="16"/>
  </w:num>
  <w:num w:numId="17">
    <w:abstractNumId w:val="1"/>
  </w:num>
  <w:num w:numId="18">
    <w:abstractNumId w:val="9"/>
  </w:num>
  <w:num w:numId="19">
    <w:abstractNumId w:val="4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A5D"/>
    <w:rsid w:val="00012990"/>
    <w:rsid w:val="000C1383"/>
    <w:rsid w:val="000C7BAD"/>
    <w:rsid w:val="00146181"/>
    <w:rsid w:val="001A3524"/>
    <w:rsid w:val="00215C65"/>
    <w:rsid w:val="002D33AB"/>
    <w:rsid w:val="00302B60"/>
    <w:rsid w:val="00307678"/>
    <w:rsid w:val="003257D7"/>
    <w:rsid w:val="003616D7"/>
    <w:rsid w:val="00363FFB"/>
    <w:rsid w:val="003B3492"/>
    <w:rsid w:val="003E2F43"/>
    <w:rsid w:val="003F04C0"/>
    <w:rsid w:val="00430917"/>
    <w:rsid w:val="00465F6A"/>
    <w:rsid w:val="00466989"/>
    <w:rsid w:val="00467168"/>
    <w:rsid w:val="00474F2F"/>
    <w:rsid w:val="004C625E"/>
    <w:rsid w:val="00583DF5"/>
    <w:rsid w:val="005B7D6E"/>
    <w:rsid w:val="00634527"/>
    <w:rsid w:val="006C247A"/>
    <w:rsid w:val="006E74F4"/>
    <w:rsid w:val="006F7ECF"/>
    <w:rsid w:val="007207BF"/>
    <w:rsid w:val="00731A71"/>
    <w:rsid w:val="007B4DAB"/>
    <w:rsid w:val="007C0738"/>
    <w:rsid w:val="007C152C"/>
    <w:rsid w:val="00805C39"/>
    <w:rsid w:val="008129AE"/>
    <w:rsid w:val="008C2B4B"/>
    <w:rsid w:val="008E787B"/>
    <w:rsid w:val="00930711"/>
    <w:rsid w:val="009327F0"/>
    <w:rsid w:val="00957687"/>
    <w:rsid w:val="00963097"/>
    <w:rsid w:val="009A5185"/>
    <w:rsid w:val="009D259B"/>
    <w:rsid w:val="009F385F"/>
    <w:rsid w:val="00A8710D"/>
    <w:rsid w:val="00A94536"/>
    <w:rsid w:val="00AF0CF6"/>
    <w:rsid w:val="00B21BB7"/>
    <w:rsid w:val="00B74A91"/>
    <w:rsid w:val="00B90D9D"/>
    <w:rsid w:val="00B94011"/>
    <w:rsid w:val="00BB3042"/>
    <w:rsid w:val="00BC05E3"/>
    <w:rsid w:val="00BE5E67"/>
    <w:rsid w:val="00C03A62"/>
    <w:rsid w:val="00C1229F"/>
    <w:rsid w:val="00C12435"/>
    <w:rsid w:val="00C40D36"/>
    <w:rsid w:val="00C6323E"/>
    <w:rsid w:val="00D035FC"/>
    <w:rsid w:val="00D2465D"/>
    <w:rsid w:val="00D2610F"/>
    <w:rsid w:val="00D45230"/>
    <w:rsid w:val="00D45D70"/>
    <w:rsid w:val="00D51255"/>
    <w:rsid w:val="00D66038"/>
    <w:rsid w:val="00D81428"/>
    <w:rsid w:val="00D868CF"/>
    <w:rsid w:val="00DB69C7"/>
    <w:rsid w:val="00DD2889"/>
    <w:rsid w:val="00DE2271"/>
    <w:rsid w:val="00DE4B87"/>
    <w:rsid w:val="00E00727"/>
    <w:rsid w:val="00E61DEA"/>
    <w:rsid w:val="00E80372"/>
    <w:rsid w:val="00EB1FA1"/>
    <w:rsid w:val="00EC2081"/>
    <w:rsid w:val="00F101CB"/>
    <w:rsid w:val="00F62A5D"/>
    <w:rsid w:val="00FA1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C0E62"/>
  <w15:chartTrackingRefBased/>
  <w15:docId w15:val="{104E287E-E86C-4FE8-8C32-99066A661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2A5D"/>
    <w:pPr>
      <w:widowControl w:val="0"/>
      <w:autoSpaceDE w:val="0"/>
      <w:autoSpaceDN w:val="0"/>
      <w:spacing w:after="0" w:line="240" w:lineRule="auto"/>
    </w:pPr>
    <w:rPr>
      <w:rFonts w:ascii="Roboto" w:eastAsia="Roboto" w:hAnsi="Roboto" w:cs="Roboto"/>
      <w:lang w:val="pl-PL" w:eastAsia="pl-PL" w:bidi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62A5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 w:bidi="ar-SA"/>
    </w:rPr>
  </w:style>
  <w:style w:type="paragraph" w:styleId="ListParagraph">
    <w:name w:val="List Paragraph"/>
    <w:aliases w:val="PROVERE 1,Tasks,Heading 2_sj,Report Para,List Paragraph (bulleted list),Bullet 1 List,FooterText,Paragraphe de liste1,Numbered Para 1,Dot pt,List Paragraph Char Char Char,Indicator Text,Bullet 1,MAIN CONTENT,List Paragraph12,List Paragrap"/>
    <w:basedOn w:val="Normal"/>
    <w:link w:val="ListParagraphChar"/>
    <w:uiPriority w:val="34"/>
    <w:qFormat/>
    <w:rsid w:val="00BB3042"/>
    <w:pPr>
      <w:ind w:left="720"/>
      <w:contextualSpacing/>
    </w:pPr>
  </w:style>
  <w:style w:type="character" w:customStyle="1" w:styleId="ListParagraphChar">
    <w:name w:val="List Paragraph Char"/>
    <w:aliases w:val="PROVERE 1 Char,Tasks Char,Heading 2_sj Char,Report Para Char,List Paragraph (bulleted list) Char,Bullet 1 List Char,FooterText Char,Paragraphe de liste1 Char,Numbered Para 1 Char,Dot pt Char,List Paragraph Char Char Char Char"/>
    <w:basedOn w:val="DefaultParagraphFont"/>
    <w:link w:val="ListParagraph"/>
    <w:uiPriority w:val="34"/>
    <w:rsid w:val="003F04C0"/>
    <w:rPr>
      <w:rFonts w:ascii="Roboto" w:eastAsia="Roboto" w:hAnsi="Roboto" w:cs="Roboto"/>
      <w:lang w:val="pl-PL" w:eastAsia="pl-PL" w:bidi="pl-PL"/>
    </w:rPr>
  </w:style>
  <w:style w:type="character" w:styleId="Emphasis">
    <w:name w:val="Emphasis"/>
    <w:basedOn w:val="DefaultParagraphFont"/>
    <w:uiPriority w:val="20"/>
    <w:qFormat/>
    <w:rsid w:val="00D2465D"/>
    <w:rPr>
      <w:i/>
      <w:iCs/>
    </w:rPr>
  </w:style>
  <w:style w:type="character" w:customStyle="1" w:styleId="translation-chunk">
    <w:name w:val="translation-chunk"/>
    <w:rsid w:val="003E2F43"/>
  </w:style>
  <w:style w:type="character" w:styleId="Hyperlink">
    <w:name w:val="Hyperlink"/>
    <w:basedOn w:val="DefaultParagraphFont"/>
    <w:uiPriority w:val="99"/>
    <w:unhideWhenUsed/>
    <w:rsid w:val="00583DF5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583DF5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FA13B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A13B1"/>
    <w:rPr>
      <w:rFonts w:ascii="Roboto" w:eastAsia="Roboto" w:hAnsi="Roboto" w:cs="Roboto"/>
      <w:lang w:val="pl-PL" w:eastAsia="pl-PL" w:bidi="pl-PL"/>
    </w:rPr>
  </w:style>
  <w:style w:type="paragraph" w:styleId="Footer">
    <w:name w:val="footer"/>
    <w:basedOn w:val="Normal"/>
    <w:link w:val="FooterChar"/>
    <w:uiPriority w:val="99"/>
    <w:unhideWhenUsed/>
    <w:rsid w:val="00FA13B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A13B1"/>
    <w:rPr>
      <w:rFonts w:ascii="Roboto" w:eastAsia="Roboto" w:hAnsi="Roboto" w:cs="Roboto"/>
      <w:lang w:val="pl-PL" w:eastAsia="pl-PL" w:bidi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433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43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60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4.docx"/><Relationship Id="rId7" Type="http://schemas.openxmlformats.org/officeDocument/2006/relationships/image" Target="media/image1.emf"/><Relationship Id="rId12" Type="http://schemas.openxmlformats.org/officeDocument/2006/relationships/image" Target="media/image4.png"/><Relationship Id="rId17" Type="http://schemas.openxmlformats.org/officeDocument/2006/relationships/oleObject" Target="embeddings/Microsoft_PowerPoint_97-2003_Presentation1.ppt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package" Target="embeddings/Microsoft_PowerPoint_Presentation3.pptx"/><Relationship Id="rId23" Type="http://schemas.openxmlformats.org/officeDocument/2006/relationships/oleObject" Target="embeddings/Microsoft_Word_97_-_2003_Document2.doc"/><Relationship Id="rId10" Type="http://schemas.openxmlformats.org/officeDocument/2006/relationships/package" Target="embeddings/Microsoft_PowerPoint_Presentation2.pptx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380</TotalTime>
  <Pages>6</Pages>
  <Words>1242</Words>
  <Characters>7081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 Jukic</dc:creator>
  <cp:keywords/>
  <dc:description/>
  <cp:lastModifiedBy>Windows User</cp:lastModifiedBy>
  <cp:revision>29</cp:revision>
  <dcterms:created xsi:type="dcterms:W3CDTF">2020-09-25T12:38:00Z</dcterms:created>
  <dcterms:modified xsi:type="dcterms:W3CDTF">2021-04-27T10:44:00Z</dcterms:modified>
</cp:coreProperties>
</file>