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2D" w:rsidRPr="00B73A3E" w:rsidRDefault="00B9762D" w:rsidP="00B9762D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bookmarkStart w:id="0" w:name="_GoBack"/>
      <w:bookmarkEnd w:id="0"/>
      <w:r w:rsidRPr="00B73A3E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Škola: JUOŠ,, Bać“</w:t>
      </w: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-Rožaje</w:t>
      </w:r>
    </w:p>
    <w:p w:rsidR="00B9762D" w:rsidRPr="00A15CD1" w:rsidRDefault="00B9762D" w:rsidP="00B9762D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Prijedlog obrasca za pripremu nastave koja implementira razvoj ključnih kompetencija</w:t>
      </w:r>
    </w:p>
    <w:p w:rsidR="00995AD5" w:rsidRDefault="00B9762D" w:rsidP="00166E6A">
      <w:pPr>
        <w:widowControl/>
        <w:shd w:val="clear" w:color="auto" w:fill="FFFFFF"/>
        <w:autoSpaceDE/>
        <w:autoSpaceDN/>
        <w:spacing w:line="276" w:lineRule="auto"/>
        <w:jc w:val="both"/>
      </w:pPr>
      <w:r w:rsidRPr="00B73A3E">
        <w:rPr>
          <w:b/>
        </w:rPr>
        <w:t>Nastavnici (sa predmetima):</w:t>
      </w:r>
      <w:r>
        <w:rPr>
          <w:b/>
        </w:rPr>
        <w:t xml:space="preserve"> </w:t>
      </w:r>
      <w:r>
        <w:t>Safet Klimenta-Razredna nastava, Đuzida Klimenta-CSBHJK, Ernad Dacić-</w:t>
      </w:r>
      <w:r w:rsidR="00F5122F">
        <w:t xml:space="preserve">direktor, </w:t>
      </w:r>
      <w:r>
        <w:t>R</w:t>
      </w:r>
      <w:r w:rsidR="00F5122F">
        <w:t>azredne nastave</w:t>
      </w:r>
      <w:r>
        <w:t>, Mersada Šutković-Nastavnica r</w:t>
      </w:r>
      <w:r w:rsidR="00166E6A">
        <w:t xml:space="preserve">uskog jezika i muzicke kulture, </w:t>
      </w:r>
      <w:r>
        <w:t>Mujesira Kurpejović -Informatika, Fatima Dupljak- Razredna nastava,, Šerif Murić-Razredna nastava, Ernes Murić-Razredna</w:t>
      </w:r>
      <w:r w:rsidR="00166E6A">
        <w:t xml:space="preserve"> nastava,,Saliha Nurković-Razre</w:t>
      </w:r>
      <w:r>
        <w:t>dna nastava</w:t>
      </w:r>
    </w:p>
    <w:p w:rsidR="00B9762D" w:rsidRDefault="00B9762D"/>
    <w:tbl>
      <w:tblPr>
        <w:tblStyle w:val="TableGrid"/>
        <w:tblpPr w:leftFromText="180" w:rightFromText="180" w:vertAnchor="page" w:horzAnchor="margin" w:tblpY="4051"/>
        <w:tblW w:w="0" w:type="auto"/>
        <w:tblLayout w:type="fixed"/>
        <w:tblLook w:val="04A0" w:firstRow="1" w:lastRow="0" w:firstColumn="1" w:lastColumn="0" w:noHBand="0" w:noVBand="1"/>
      </w:tblPr>
      <w:tblGrid>
        <w:gridCol w:w="2357"/>
        <w:gridCol w:w="6856"/>
      </w:tblGrid>
      <w:tr w:rsidR="00B9762D" w:rsidTr="00B9762D">
        <w:trPr>
          <w:trHeight w:val="1697"/>
        </w:trPr>
        <w:tc>
          <w:tcPr>
            <w:tcW w:w="2357" w:type="dxa"/>
          </w:tcPr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1. Predmet/predmeti (za opšte obrazovanje, integrisana nastava, Vannastavna/vanškolska aktivnost)</w:t>
            </w:r>
          </w:p>
        </w:tc>
        <w:tc>
          <w:tcPr>
            <w:tcW w:w="6856" w:type="dxa"/>
          </w:tcPr>
          <w:p w:rsidR="00B9762D" w:rsidRPr="000B342D" w:rsidRDefault="00B9762D" w:rsidP="00B9762D">
            <w:pPr>
              <w:rPr>
                <w:b/>
                <w:sz w:val="24"/>
                <w:szCs w:val="24"/>
              </w:rPr>
            </w:pPr>
            <w:r w:rsidRPr="000B342D">
              <w:rPr>
                <w:b/>
                <w:sz w:val="24"/>
                <w:szCs w:val="24"/>
              </w:rPr>
              <w:t>Integrisana nastava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>Priroda i drustvo/Poznavanje  društva</w:t>
            </w:r>
            <w:r w:rsidRPr="00720DEF">
              <w:rPr>
                <w:sz w:val="20"/>
                <w:szCs w:val="20"/>
              </w:rPr>
              <w:t>-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>CSBHJK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 xml:space="preserve">Strani jezik </w:t>
            </w:r>
            <w:r w:rsidRPr="00720DEF">
              <w:rPr>
                <w:sz w:val="20"/>
                <w:szCs w:val="20"/>
              </w:rPr>
              <w:t xml:space="preserve">(engleski i ruski jezik) 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>Informatika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>Muzička kultura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  <w:r w:rsidRPr="00720DEF">
              <w:rPr>
                <w:b/>
                <w:sz w:val="20"/>
                <w:szCs w:val="20"/>
              </w:rPr>
              <w:t>Likovna kultura</w:t>
            </w:r>
            <w:r w:rsidRPr="00720DEF">
              <w:rPr>
                <w:sz w:val="20"/>
                <w:szCs w:val="20"/>
              </w:rPr>
              <w:t xml:space="preserve"> </w:t>
            </w:r>
          </w:p>
          <w:p w:rsidR="00B9762D" w:rsidRPr="00720DEF" w:rsidRDefault="00B9762D" w:rsidP="00B9762D">
            <w:pPr>
              <w:rPr>
                <w:sz w:val="20"/>
                <w:szCs w:val="20"/>
              </w:rPr>
            </w:pPr>
          </w:p>
        </w:tc>
      </w:tr>
      <w:tr w:rsidR="00B9762D" w:rsidTr="00B9762D">
        <w:trPr>
          <w:trHeight w:val="1550"/>
        </w:trPr>
        <w:tc>
          <w:tcPr>
            <w:tcW w:w="2357" w:type="dxa"/>
          </w:tcPr>
          <w:p w:rsidR="00B9762D" w:rsidRPr="00166E6A" w:rsidRDefault="00B9762D" w:rsidP="00B9762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166E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2. Tema </w:t>
            </w:r>
            <w:r w:rsidRPr="00166E6A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(za projekt/ integrisanu nastavu/ aktivnost) / </w:t>
            </w:r>
          </w:p>
          <w:p w:rsidR="00B9762D" w:rsidRPr="00166E6A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166E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Obrazovno/ vaspitni ishod </w:t>
            </w:r>
            <w:r w:rsidRPr="00166E6A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(za predmet) / </w:t>
            </w:r>
          </w:p>
        </w:tc>
        <w:tc>
          <w:tcPr>
            <w:tcW w:w="6856" w:type="dxa"/>
          </w:tcPr>
          <w:p w:rsidR="003F2F2A" w:rsidRPr="00166E6A" w:rsidRDefault="00B9762D" w:rsidP="003F2F2A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166E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Porodica</w:t>
            </w:r>
          </w:p>
          <w:p w:rsidR="00B9762D" w:rsidRPr="00166E6A" w:rsidRDefault="00B9762D" w:rsidP="003F2F2A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166E6A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Priroda i društvo/ Poznavanje društva</w:t>
            </w:r>
            <w:r w:rsidR="003F2F2A" w:rsidRPr="00166E6A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</w:t>
            </w:r>
            <w:proofErr w:type="spellStart"/>
            <w:r w:rsidRPr="00166E6A">
              <w:rPr>
                <w:rFonts w:ascii="Arial" w:hAnsi="Arial" w:cs="Arial"/>
                <w:sz w:val="20"/>
                <w:szCs w:val="20"/>
              </w:rPr>
              <w:t>Članovi</w:t>
            </w:r>
            <w:proofErr w:type="spellEnd"/>
            <w:r w:rsidRPr="00166E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E6A">
              <w:rPr>
                <w:rFonts w:ascii="Arial" w:hAnsi="Arial" w:cs="Arial"/>
                <w:sz w:val="20"/>
                <w:szCs w:val="20"/>
              </w:rPr>
              <w:t>porodice</w:t>
            </w:r>
            <w:proofErr w:type="spellEnd"/>
            <w:r w:rsidRPr="00166E6A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166E6A">
              <w:rPr>
                <w:rFonts w:ascii="Arial" w:hAnsi="Arial" w:cs="Arial"/>
                <w:sz w:val="20"/>
                <w:szCs w:val="20"/>
              </w:rPr>
              <w:t>uža</w:t>
            </w:r>
            <w:proofErr w:type="spellEnd"/>
            <w:r w:rsidRPr="00166E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6E6A">
              <w:rPr>
                <w:rFonts w:ascii="Arial" w:hAnsi="Arial" w:cs="Arial"/>
                <w:sz w:val="20"/>
                <w:szCs w:val="20"/>
              </w:rPr>
              <w:t>šira</w:t>
            </w:r>
            <w:proofErr w:type="spellEnd"/>
            <w:r w:rsidRPr="00166E6A">
              <w:rPr>
                <w:rFonts w:ascii="Arial" w:hAnsi="Arial" w:cs="Arial"/>
                <w:sz w:val="20"/>
                <w:szCs w:val="20"/>
              </w:rPr>
              <w:t xml:space="preserve"> porodica Međusobni odnosi, pomaganje, bonton., Vrste porodica, Porodično stablo, Potrebe porodice, odgovornosti i različitosti.</w:t>
            </w:r>
            <w:r w:rsidRPr="00166E6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Objasni značaj međusobnog  dogovaranja, uvažavanja i poštovanja pravila u zajednici  Objasni značaj međusobnog  dogovaranja, uvažavanja i poštovanja pravila u zajednici</w:t>
            </w:r>
          </w:p>
        </w:tc>
      </w:tr>
      <w:tr w:rsidR="00B9762D" w:rsidTr="00B9762D">
        <w:trPr>
          <w:trHeight w:val="1513"/>
        </w:trPr>
        <w:tc>
          <w:tcPr>
            <w:tcW w:w="2357" w:type="dxa"/>
          </w:tcPr>
          <w:p w:rsidR="00B9762D" w:rsidRPr="00720DEF" w:rsidRDefault="00B9762D" w:rsidP="00B9762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3. Ishodi učenja definisani predmetom u opštem obrazovanju / </w:t>
            </w:r>
            <w:r w:rsidRPr="00720DEF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(iz službenog programa za određeni predmet)</w:t>
            </w:r>
          </w:p>
          <w:p w:rsidR="00B9762D" w:rsidRPr="00720DEF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856" w:type="dxa"/>
          </w:tcPr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-Predstavi sebe i svoje članove porodice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 xml:space="preserve">-Zna da kaže koliko imaju godina. 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-Da kažu zanimanja članova porodice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-Da nabroje srodnike sa majčine i očeve strane( porodično stablo)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-Pravila ponašanja u porodici, odnos stariji- mlađi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-Vaspitanje i komunikacija među članovima porodice</w:t>
            </w:r>
          </w:p>
          <w:p w:rsidR="00B9762D" w:rsidRPr="00720DEF" w:rsidRDefault="00B9762D" w:rsidP="00B9762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</w:pPr>
            <w:r w:rsidRPr="00720DEF">
              <w:rPr>
                <w:rFonts w:ascii="Arial" w:eastAsia="Calibri" w:hAnsi="Arial" w:cs="Arial"/>
                <w:sz w:val="20"/>
                <w:szCs w:val="20"/>
                <w:lang w:val="sr-Latn-RS" w:eastAsia="en-US" w:bidi="ar-SA"/>
              </w:rPr>
              <w:t>-Vrste porodica</w:t>
            </w:r>
          </w:p>
        </w:tc>
      </w:tr>
      <w:tr w:rsidR="00B9762D" w:rsidTr="003F2F2A">
        <w:trPr>
          <w:trHeight w:val="5390"/>
        </w:trPr>
        <w:tc>
          <w:tcPr>
            <w:tcW w:w="2357" w:type="dxa"/>
          </w:tcPr>
          <w:p w:rsidR="00B9762D" w:rsidRPr="00720DEF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4. Ključne kompetencije </w:t>
            </w:r>
          </w:p>
          <w:p w:rsidR="00B9762D" w:rsidRPr="00720DEF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(aktivnosti učenika i oznaka ishoda učenja KK čijem se postizanju doprinosi kod učenika)</w:t>
            </w:r>
          </w:p>
        </w:tc>
        <w:tc>
          <w:tcPr>
            <w:tcW w:w="6856" w:type="dxa"/>
          </w:tcPr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1.Kompetencija pismenosti: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1.1.3. Učestvuje aktivno u interpersonalnoj komunikaciji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1.1.5. Komunicira usmeno i pisano koristeći odgovarajući vokabular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1.1.10. Iskazuje interesovanje i otvorenost prema učešću u konstruktivnom u dijalogu saopštavajući argumente i adekvatno reagujući na argumente drugih, prihvatajući ih ili opovrgavujući 1.1.11. Vodi računa da ne povrijedi emocije drugih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2.Kompetencija višejezičnosti: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1.2.1. Koristi vokabular, osnovne gramatičke norme prvog stranog jezik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1.2.3. Prepoznaje specifičnosti stranog jezika i tipične razlike u odnosu na maternji jezik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1.2.4. Poštuje jezički i kulturni identitet svakog pojedinca i uvažava različitosti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3.Matematička kompetencija i kompetencija u nauci, tehnologiji i inžinjerstvu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1.3.1. Dobro poznavanje brojeva, mjera i struktura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4..Digitalna kompetencija: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1.4.5. Koristi digitalne tehnologije za komunikaciju u odgovarajućem kontekstu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5.Lična, društvena i kompetencija učenja kako učiti</w:t>
            </w: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: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1.5.1. Primjenjuje pravila ponašanja i primjerene komunikacije prepoznavajući važnost uspostavljanja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1.5.12. Komunicira s drugima uz izražavanje i razumijevanje različitih </w:t>
            </w: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lastRenderedPageBreak/>
              <w:t>gledišta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1.5.13. Podržava ličnu, društvenu i fizičku dobrobit i saradnju 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1.5.14. Ponaša se u skladu sa principima pravednosti i jednakih mogućnosti iskazujući spremnost za prevazilaženje predrasuda </w:t>
            </w:r>
          </w:p>
          <w:p w:rsid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1.5.15. Poštuje različitost drugih i njihove potrebe izgrađujući sopstveni integritet i odnose s drugima na principu uvažavanja i empatije</w:t>
            </w:r>
          </w:p>
          <w:p w:rsidR="00B9762D" w:rsidRPr="00B9762D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6.Građanska kompetencija: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1.6.1.Razlikuje osnovne pojmove, pojave i uloge koje se odnose na pojedinca, porodicu, društvene grupe, školu, organizacije i ustanove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 1.6.2. Prepoznaje osnovne vrijednosti u porodici, školi i društvu koje se odnose na poštovanje sebe i drugih, pravičnost, solidarnost, nediskriminaciju i poštovanje prava djece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1.6.4. Prepoznaje vrijednosti društvenih grupa iz svog okruženja (npr. porodica, razred, škola, dječji savez, ekolozi, gorani, izviđači i sl.)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1.6.15. Prihvata kulturne i rodne razlike izgrađujući ponašanje zasnovano na poštovanju i nenasil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7.Preduzetnička kompetencija: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1.7.4. Sastavlja jednostavan kućni budžet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 1.7.5. Prepozna uticaj svojih izbora i ponašanja na zajednicu</w:t>
            </w: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i sredinu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1.7.7. Sarađuje sa drugima kako bi se ideje pretočile u aktivnosti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 1.7.8. Izračuna troškove pretvaranja ideje u aktivnost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1.7.9. Komunicira jasno svoje ideje s drugima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8.Kompetencija kulturne svijesti i iražavanja: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1.8.1. Prepoznaje izraze sopstvene i drugih kultura u raznim formama izražavajući na maštovit i spontan način svoje misli i doživljaje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1.8.5. Uključuje se u stvaralačke aktivnosti u školi i zajednici (npr. učestvuje u folkloru, horu, crta i slika kulturne proizvode, igra uloge u predstavi, posjećuje kulturne manifestacije – izložbe, pozorišne predstave za djecu, priredbe, folklorne igre, manifestacije u virtuelnom/digitalnom prostoru i sl.) </w:t>
            </w:r>
          </w:p>
          <w:p w:rsidR="00B9762D" w:rsidRPr="00720DEF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1.8.6. Poštuje slobodu u kulturnim i drugim stvaralačkim iskustvima i izražavanjima</w:t>
            </w:r>
          </w:p>
          <w:p w:rsidR="00B9762D" w:rsidRPr="00B9762D" w:rsidRDefault="00B9762D" w:rsidP="003F2F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sr-Latn-RS"/>
              </w:rPr>
            </w:pPr>
            <w:r w:rsidRPr="00720DEF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1.8.7. Iskazuje interesovanje za različite kulturne forme</w:t>
            </w:r>
          </w:p>
        </w:tc>
      </w:tr>
      <w:tr w:rsidR="00B9762D" w:rsidTr="00B9762D">
        <w:trPr>
          <w:trHeight w:val="118"/>
        </w:trPr>
        <w:tc>
          <w:tcPr>
            <w:tcW w:w="2357" w:type="dxa"/>
          </w:tcPr>
          <w:p w:rsidR="00B9762D" w:rsidRPr="005C4374" w:rsidRDefault="00B9762D" w:rsidP="00B9762D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5. Ciljna grupa</w:t>
            </w: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</w:t>
            </w:r>
            <w:r w:rsidRPr="005C4374">
              <w:rPr>
                <w:rFonts w:ascii="Arial" w:hAnsi="Arial" w:cs="Arial"/>
                <w:bCs/>
                <w:color w:val="000000"/>
                <w:lang w:val="sr-Latn-RS"/>
              </w:rPr>
              <w:t>(razred)</w:t>
            </w:r>
          </w:p>
          <w:p w:rsidR="00B9762D" w:rsidRPr="00DB571E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856" w:type="dxa"/>
          </w:tcPr>
          <w:p w:rsidR="00B9762D" w:rsidRDefault="00C33F90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Drugi</w:t>
            </w:r>
            <w:r w:rsidR="00B976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i četvrti </w:t>
            </w:r>
            <w:r w:rsidR="00B9762D" w:rsidRPr="00B73A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razred</w:t>
            </w:r>
          </w:p>
          <w:p w:rsidR="00B9762D" w:rsidRPr="00B73A3E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šesti, </w:t>
            </w:r>
            <w:r w:rsidR="003C5D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sedmi,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osmi i deveti razred</w:t>
            </w:r>
          </w:p>
        </w:tc>
      </w:tr>
      <w:tr w:rsidR="00B9762D" w:rsidTr="00B9762D">
        <w:trPr>
          <w:trHeight w:val="118"/>
        </w:trPr>
        <w:tc>
          <w:tcPr>
            <w:tcW w:w="2357" w:type="dxa"/>
          </w:tcPr>
          <w:p w:rsidR="00B9762D" w:rsidRPr="00DB571E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6. Broj časova i vremenski period realizacije</w:t>
            </w:r>
          </w:p>
          <w:p w:rsidR="00B9762D" w:rsidRPr="00DB571E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856" w:type="dxa"/>
          </w:tcPr>
          <w:tbl>
            <w:tblPr>
              <w:tblStyle w:val="TableGrid"/>
              <w:tblW w:w="8854" w:type="dxa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5541"/>
            </w:tblGrid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Default="00C33F90" w:rsidP="00A9634E">
                  <w:pPr>
                    <w:pStyle w:val="NormalWeb"/>
                    <w:framePr w:hSpace="180" w:wrap="around" w:vAnchor="page" w:hAnchor="margin" w:y="4051"/>
                    <w:tabs>
                      <w:tab w:val="center" w:pos="1548"/>
                    </w:tabs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Drugi</w:t>
                  </w:r>
                  <w:r w:rsid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 /  četvrti</w:t>
                  </w:r>
                  <w:r w:rsidR="000B342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ab/>
                  </w:r>
                  <w:r w:rsid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   </w:t>
                  </w:r>
                  <w:r w:rsidR="000B342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2</w:t>
                  </w:r>
                  <w:r w:rsid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+1</w:t>
                  </w:r>
                </w:p>
              </w:tc>
              <w:tc>
                <w:tcPr>
                  <w:tcW w:w="5541" w:type="dxa"/>
                </w:tcPr>
                <w:p w:rsidR="00B9762D" w:rsidRDefault="002E2811" w:rsidP="00A9634E">
                  <w:pPr>
                    <w:pStyle w:val="NormalWeb"/>
                    <w:framePr w:hSpace="180" w:wrap="around" w:vAnchor="page" w:hAnchor="margin" w:y="4051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Osmi      1</w:t>
                  </w:r>
                </w:p>
              </w:tc>
            </w:tr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Default="002E2811" w:rsidP="00A9634E">
                  <w:pPr>
                    <w:pStyle w:val="NormalWeb"/>
                    <w:framePr w:hSpace="180" w:wrap="around" w:vAnchor="page" w:hAnchor="margin" w:y="4051"/>
                    <w:tabs>
                      <w:tab w:val="center" w:pos="1548"/>
                    </w:tabs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 w:rsidRP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šesti</w:t>
                  </w:r>
                  <w:r w:rsidRP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           </w:t>
                  </w:r>
                  <w:r w:rsidRP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1+1</w:t>
                  </w:r>
                  <w:r w:rsidR="000B342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ab/>
                  </w:r>
                </w:p>
              </w:tc>
              <w:tc>
                <w:tcPr>
                  <w:tcW w:w="5541" w:type="dxa"/>
                </w:tcPr>
                <w:p w:rsidR="00B9762D" w:rsidRDefault="00B9762D" w:rsidP="00A9634E">
                  <w:pPr>
                    <w:pStyle w:val="NormalWeb"/>
                    <w:framePr w:hSpace="180" w:wrap="around" w:vAnchor="page" w:hAnchor="margin" w:y="4051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Default="002E2811" w:rsidP="00A9634E">
                  <w:pPr>
                    <w:pStyle w:val="NormalWeb"/>
                    <w:framePr w:hSpace="180" w:wrap="around" w:vAnchor="page" w:hAnchor="margin" w:y="4051"/>
                    <w:tabs>
                      <w:tab w:val="center" w:pos="1548"/>
                    </w:tabs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Sedmi                      1</w:t>
                  </w:r>
                </w:p>
              </w:tc>
              <w:tc>
                <w:tcPr>
                  <w:tcW w:w="5541" w:type="dxa"/>
                </w:tcPr>
                <w:p w:rsidR="00B9762D" w:rsidRDefault="00B9762D" w:rsidP="00A9634E">
                  <w:pPr>
                    <w:pStyle w:val="NormalWeb"/>
                    <w:framePr w:hSpace="180" w:wrap="around" w:vAnchor="page" w:hAnchor="margin" w:y="4051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Default="00B9762D" w:rsidP="00A9634E">
                  <w:pPr>
                    <w:pStyle w:val="NormalWeb"/>
                    <w:framePr w:hSpace="180" w:wrap="around" w:vAnchor="page" w:hAnchor="margin" w:y="4051"/>
                    <w:tabs>
                      <w:tab w:val="center" w:pos="1548"/>
                    </w:tabs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deveti</w:t>
                  </w:r>
                  <w:r w:rsidR="000B342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ab/>
                  </w:r>
                  <w:r w:rsidR="002E28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               </w:t>
                  </w:r>
                  <w:r w:rsidR="000B342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  <w:t>2</w:t>
                  </w:r>
                </w:p>
              </w:tc>
              <w:tc>
                <w:tcPr>
                  <w:tcW w:w="5541" w:type="dxa"/>
                </w:tcPr>
                <w:p w:rsidR="00B9762D" w:rsidRDefault="00B9762D" w:rsidP="00A9634E">
                  <w:pPr>
                    <w:pStyle w:val="NormalWeb"/>
                    <w:framePr w:hSpace="180" w:wrap="around" w:vAnchor="page" w:hAnchor="margin" w:y="4051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B9762D" w:rsidRPr="00DB571E" w:rsidRDefault="00B9762D" w:rsidP="00B976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B9762D" w:rsidTr="00B9762D">
        <w:trPr>
          <w:trHeight w:val="118"/>
        </w:trPr>
        <w:tc>
          <w:tcPr>
            <w:tcW w:w="2357" w:type="dxa"/>
          </w:tcPr>
          <w:p w:rsidR="00B9762D" w:rsidRPr="00DB571E" w:rsidRDefault="00B9762D" w:rsidP="00B97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7. Scenario -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strategije učenja i njihov slijed,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</w:p>
        </w:tc>
        <w:tc>
          <w:tcPr>
            <w:tcW w:w="6856" w:type="dxa"/>
          </w:tcPr>
          <w:p w:rsidR="00B9762D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                      Priroda i društvo/ Poznavanje društva: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1.Razgovaraju o svojoj porodici. Koliko članova ima? Ko je najmlađi, a ko najstariji?Da li se promijenio broj članova porodice u odnosu na par pret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hodnih godina i kako se promije</w:t>
            </w: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nio( rodio ili umro). Imenuju rođake sa očeve i majčine strane</w:t>
            </w:r>
            <w:r>
              <w:rPr>
                <w:rFonts w:ascii="Arial" w:hAnsi="Arial" w:cs="Arial"/>
                <w:lang w:val="sr-Latn-RS"/>
              </w:rPr>
              <w:t xml:space="preserve">. </w:t>
            </w:r>
            <w:r w:rsidRPr="00720DEF">
              <w:rPr>
                <w:rFonts w:ascii="Arial" w:hAnsi="Arial" w:cs="Arial"/>
                <w:sz w:val="20"/>
                <w:szCs w:val="20"/>
                <w:lang w:val="sr-Latn-RS"/>
              </w:rPr>
              <w:t>Vrste porodica</w:t>
            </w:r>
            <w:r w:rsidR="00D55D0A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B73A3E">
              <w:rPr>
                <w:rFonts w:ascii="Arial" w:hAnsi="Arial" w:cs="Arial"/>
                <w:lang w:val="sr-Latn-RS"/>
              </w:rPr>
              <w:tab/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AKTIVNOST:</w:t>
            </w:r>
          </w:p>
          <w:p w:rsidR="00B9762D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2.Razgovaraju o danima kada je šira porodica na okupu.  Kojim povodom se najčešće okupljaju? Gdje se okupljaju Zašto se raduju takvim okupljanjima? Šta im je ostalo u sjeć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anju?  Koliko su često zajedno?</w:t>
            </w:r>
          </w:p>
          <w:p w:rsidR="000D28DA" w:rsidRPr="002851A7" w:rsidRDefault="000D28DA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3. Razgovaramo o obavljanju poslova u kući. Na koji način  oni mogu pomoći svojim rodteljima? Kako se dogovaraju o izvršavanju tih obaveza</w:t>
            </w:r>
            <w:r>
              <w:rPr>
                <w:rFonts w:ascii="Arial" w:hAnsi="Arial" w:cs="Arial"/>
                <w:lang w:val="sr-Latn-RS"/>
              </w:rPr>
              <w:t>?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 xml:space="preserve">4.Razgovaramo o važnosti dogovora i usklađivanju obaveza, o odnosu saradnje i tolerancije u porodici.?Kada im je potrebna pomoć? Od koga je mogu dobiti? 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Iznose najčešće probleme u komunikaciji među članovim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a porodice i kako ih rješavaju.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B73A3E">
              <w:rPr>
                <w:rFonts w:ascii="Arial" w:hAnsi="Arial" w:cs="Arial"/>
                <w:lang w:val="sr-Latn-RS"/>
              </w:rPr>
              <w:t>AKTIVNOST: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5.Razgovaraju o slobodnom vremenu. Štaje slobodno vrijeme i kako ga provode? Kako njihovi roditelji provode slobodno vrijeme? Šta oni vole da rade? Šta oni sami vole da rade sa svojim roditeljima?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6.</w:t>
            </w:r>
            <w:r w:rsidRPr="00166E6A">
              <w:rPr>
                <w:rFonts w:ascii="Arial" w:hAnsi="Arial" w:cs="Arial"/>
                <w:sz w:val="18"/>
                <w:szCs w:val="18"/>
                <w:lang w:val="sr-Latn-RS"/>
              </w:rPr>
              <w:t>Izrađuju drvo svoje uže i šire porodice</w:t>
            </w: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koristeći nazive na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maternjem ,</w:t>
            </w: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engleskom jeziku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, ruskom jeziku</w:t>
            </w: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Izrađuju drvo lijepih riječi koje upućuju članovima svoje porodice, korist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eći riječi na engleskom jeziku ili ruskom jeziku.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B73A3E">
              <w:rPr>
                <w:rFonts w:ascii="Arial" w:hAnsi="Arial" w:cs="Arial"/>
                <w:lang w:val="sr-Latn-RS"/>
              </w:rPr>
              <w:t>AKTIVN</w:t>
            </w:r>
            <w:r>
              <w:rPr>
                <w:rFonts w:ascii="Arial" w:hAnsi="Arial" w:cs="Arial"/>
                <w:lang w:val="sr-Latn-RS"/>
              </w:rPr>
              <w:t>OST: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 xml:space="preserve">7.Izvode ,,igre uloge“- konflikt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u porodici i kako ih rješavati.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B73A3E">
              <w:rPr>
                <w:rFonts w:ascii="Arial" w:hAnsi="Arial" w:cs="Arial"/>
                <w:lang w:val="sr-Latn-RS"/>
              </w:rPr>
              <w:t>AKTIVNOST :</w:t>
            </w:r>
          </w:p>
          <w:p w:rsidR="00B9762D" w:rsidRPr="00B73A3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A3E">
              <w:rPr>
                <w:rFonts w:ascii="Arial" w:hAnsi="Arial" w:cs="Arial"/>
                <w:sz w:val="18"/>
                <w:szCs w:val="18"/>
                <w:lang w:val="sr-Latn-RS"/>
              </w:rPr>
              <w:t>8. Planiranje i izvođenje Izleta( Ručak u prirodi)</w:t>
            </w:r>
          </w:p>
          <w:p w:rsidR="00B9762D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</w:tblGrid>
            <w:tr w:rsidR="00B9762D" w:rsidTr="00A436EE">
              <w:trPr>
                <w:trHeight w:val="369"/>
              </w:trPr>
              <w:tc>
                <w:tcPr>
                  <w:tcW w:w="3313" w:type="dxa"/>
                </w:tcPr>
                <w:p w:rsidR="00B9762D" w:rsidRPr="008463BC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 w:rsidRPr="008463BC">
                    <w:rPr>
                      <w:rFonts w:ascii="Arial" w:hAnsi="Arial" w:cs="Arial"/>
                      <w:b/>
                      <w:lang w:val="sr-Latn-RS"/>
                    </w:rPr>
                    <w:t>CSBHJK</w:t>
                  </w:r>
                  <w:r>
                    <w:rPr>
                      <w:rFonts w:ascii="Arial" w:hAnsi="Arial" w:cs="Arial"/>
                      <w:b/>
                      <w:lang w:val="sr-Latn-RS"/>
                    </w:rPr>
                    <w:t xml:space="preserve"> </w:t>
                  </w:r>
                  <w:r w:rsidR="00456895">
                    <w:rPr>
                      <w:rFonts w:ascii="Arial" w:hAnsi="Arial" w:cs="Arial"/>
                      <w:b/>
                      <w:lang w:val="sr-Latn-RS"/>
                    </w:rPr>
                    <w:t>/</w:t>
                  </w:r>
                  <w:r>
                    <w:rPr>
                      <w:rFonts w:ascii="Arial" w:hAnsi="Arial" w:cs="Arial"/>
                      <w:b/>
                      <w:lang w:val="sr-Latn-RS"/>
                    </w:rPr>
                    <w:t xml:space="preserve">  dva časa, deveti razred</w:t>
                  </w:r>
                </w:p>
                <w:p w:rsidR="00B9762D" w:rsidRPr="008463BC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  <w:tc>
                <w:tcPr>
                  <w:tcW w:w="3314" w:type="dxa"/>
                </w:tcPr>
                <w:p w:rsidR="00B9762D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Latn-RS"/>
                    </w:rPr>
                    <w:t xml:space="preserve">ENGLESKI I </w:t>
                  </w:r>
                  <w:r w:rsidRPr="008463BC">
                    <w:rPr>
                      <w:rFonts w:ascii="Arial" w:hAnsi="Arial" w:cs="Arial"/>
                      <w:b/>
                      <w:lang w:val="sr-Latn-RS"/>
                    </w:rPr>
                    <w:t>RUSKI JEZIK</w:t>
                  </w:r>
                  <w:r w:rsidR="00456895">
                    <w:rPr>
                      <w:rFonts w:ascii="Arial" w:hAnsi="Arial" w:cs="Arial"/>
                      <w:b/>
                      <w:lang w:val="sr-Latn-RS"/>
                    </w:rPr>
                    <w:t>/</w:t>
                  </w:r>
                </w:p>
                <w:p w:rsidR="00B9762D" w:rsidRPr="008463BC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Latn-RS"/>
                    </w:rPr>
                    <w:t>Jedan čas , sedmi razred</w:t>
                  </w:r>
                </w:p>
              </w:tc>
            </w:tr>
            <w:tr w:rsidR="00B9762D" w:rsidTr="003D7FC7">
              <w:trPr>
                <w:trHeight w:val="307"/>
              </w:trPr>
              <w:tc>
                <w:tcPr>
                  <w:tcW w:w="3313" w:type="dxa"/>
                  <w:shd w:val="clear" w:color="auto" w:fill="auto"/>
                </w:tcPr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-Usmeno i pisano izlažu svoje sastave na teme: Moja porodica. Kako rješavamo porodični problem. Ručak u prirodi sa porodicom.</w:t>
                  </w:r>
                </w:p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-Glume dramatizovane tekstove na temu – Porodica.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 xml:space="preserve">-Prave porodična stabla uže i šire porodice. </w:t>
                  </w:r>
                </w:p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-Izrađuju drvo lijepih riječi koje upućuju članovima svoje porodice ko</w:t>
                  </w:r>
                  <w:r w:rsidR="00664897"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risteći riječi na Ruskom jeziku i Engleskom jeziku.</w:t>
                  </w:r>
                </w:p>
              </w:tc>
            </w:tr>
            <w:tr w:rsidR="00B9762D" w:rsidTr="003D7FC7">
              <w:trPr>
                <w:trHeight w:val="118"/>
              </w:trPr>
              <w:tc>
                <w:tcPr>
                  <w:tcW w:w="3313" w:type="dxa"/>
                  <w:shd w:val="clear" w:color="auto" w:fill="auto"/>
                </w:tcPr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b/>
                      <w:lang w:val="sr-Latn-RS"/>
                    </w:rPr>
                    <w:t>Muzička kultura</w:t>
                  </w:r>
                  <w:r w:rsidR="00456895" w:rsidRPr="003D7FC7">
                    <w:rPr>
                      <w:rFonts w:ascii="Arial" w:hAnsi="Arial" w:cs="Arial"/>
                      <w:b/>
                      <w:lang w:val="sr-Latn-RS"/>
                    </w:rPr>
                    <w:t>/</w:t>
                  </w:r>
                  <w:r w:rsidRPr="003D7FC7">
                    <w:rPr>
                      <w:rFonts w:ascii="Arial" w:hAnsi="Arial" w:cs="Arial"/>
                      <w:b/>
                      <w:lang w:val="sr-Latn-RS"/>
                    </w:rPr>
                    <w:t xml:space="preserve"> </w:t>
                  </w:r>
                </w:p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b/>
                      <w:lang w:val="sr-Latn-RS"/>
                    </w:rPr>
                    <w:t>Šesti razred, jedan čas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b/>
                      <w:lang w:val="sr-Latn-RS"/>
                    </w:rPr>
                    <w:t xml:space="preserve">Likovna kultura </w:t>
                  </w:r>
                  <w:r w:rsidR="00456895" w:rsidRPr="003D7FC7">
                    <w:rPr>
                      <w:rFonts w:ascii="Arial" w:hAnsi="Arial" w:cs="Arial"/>
                      <w:b/>
                      <w:lang w:val="sr-Latn-RS"/>
                    </w:rPr>
                    <w:t>/</w:t>
                  </w:r>
                </w:p>
                <w:p w:rsidR="00B9762D" w:rsidRPr="003D7FC7" w:rsidRDefault="00D55D0A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b/>
                      <w:lang w:val="sr-Latn-RS"/>
                    </w:rPr>
                    <w:t>Šesti razred</w:t>
                  </w:r>
                  <w:r w:rsidR="00B9762D" w:rsidRPr="003D7FC7">
                    <w:rPr>
                      <w:rFonts w:ascii="Arial" w:hAnsi="Arial" w:cs="Arial"/>
                      <w:b/>
                      <w:lang w:val="sr-Latn-RS"/>
                    </w:rPr>
                    <w:t>, jedan čas</w:t>
                  </w:r>
                </w:p>
              </w:tc>
            </w:tr>
            <w:tr w:rsidR="00B9762D" w:rsidTr="003D7FC7">
              <w:trPr>
                <w:trHeight w:val="118"/>
              </w:trPr>
              <w:tc>
                <w:tcPr>
                  <w:tcW w:w="3313" w:type="dxa"/>
                  <w:shd w:val="clear" w:color="auto" w:fill="auto"/>
                </w:tcPr>
                <w:p w:rsidR="008864D4" w:rsidRPr="003D7FC7" w:rsidRDefault="008864D4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</w:t>
                  </w:r>
                  <w:r w:rsidR="00B9762D"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 xml:space="preserve">Slušaju, ,recituju i pjevaju recitacije na temu: Moja mama; Najjepša mama na svijetu; Moj tata je najbolji tata; Moja mama divno priča. </w:t>
                  </w:r>
                </w:p>
                <w:p w:rsidR="00B9762D" w:rsidRPr="003D7FC7" w:rsidRDefault="008864D4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</w:t>
                  </w:r>
                  <w:r w:rsidR="00B9762D"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Vodimo razgovor o sadržini i poruci pjesme.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-Crtaju članove svoje porodice; Lijepe fotografije članova svoje porodice; Crtaju na temu – Porodični ručak.</w:t>
                  </w:r>
                </w:p>
                <w:p w:rsidR="00B9762D" w:rsidRPr="003D7FC7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3D7FC7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- Pravimo izložbu učeničkih radova i odabir najboljih</w:t>
                  </w:r>
                </w:p>
              </w:tc>
            </w:tr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Pr="00D47410" w:rsidRDefault="003F2F2A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Latn-RS"/>
                    </w:rPr>
                    <w:t xml:space="preserve"> </w:t>
                  </w:r>
                  <w:r w:rsidR="00B9762D" w:rsidRPr="00D47410">
                    <w:rPr>
                      <w:rFonts w:ascii="Arial" w:hAnsi="Arial" w:cs="Arial"/>
                      <w:b/>
                      <w:lang w:val="sr-Latn-RS"/>
                    </w:rPr>
                    <w:t>Informatika</w:t>
                  </w:r>
                  <w:r w:rsidR="00456895">
                    <w:rPr>
                      <w:rFonts w:ascii="Arial" w:hAnsi="Arial" w:cs="Arial"/>
                      <w:b/>
                      <w:lang w:val="sr-Latn-RS"/>
                    </w:rPr>
                    <w:t>/</w:t>
                  </w:r>
                  <w:r w:rsidR="00B9762D">
                    <w:rPr>
                      <w:rFonts w:ascii="Arial" w:hAnsi="Arial" w:cs="Arial"/>
                      <w:b/>
                      <w:lang w:val="sr-Latn-RS"/>
                    </w:rPr>
                    <w:t xml:space="preserve"> osmi razred, jedan čas</w:t>
                  </w:r>
                </w:p>
              </w:tc>
              <w:tc>
                <w:tcPr>
                  <w:tcW w:w="3314" w:type="dxa"/>
                </w:tcPr>
                <w:p w:rsidR="00B9762D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lang w:val="sr-Latn-RS"/>
                    </w:rPr>
                  </w:pPr>
                </w:p>
              </w:tc>
            </w:tr>
            <w:tr w:rsidR="00B9762D" w:rsidTr="00A436EE">
              <w:trPr>
                <w:trHeight w:val="118"/>
              </w:trPr>
              <w:tc>
                <w:tcPr>
                  <w:tcW w:w="3313" w:type="dxa"/>
                </w:tcPr>
                <w:p w:rsidR="00B9762D" w:rsidRPr="000D28DA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</w:pPr>
                  <w:r w:rsidRPr="000D28DA"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>Kači na sajtu škole učeničke radove ( pisane i praktične</w:t>
                  </w:r>
                </w:p>
              </w:tc>
              <w:tc>
                <w:tcPr>
                  <w:tcW w:w="3314" w:type="dxa"/>
                </w:tcPr>
                <w:p w:rsidR="00B9762D" w:rsidRDefault="00B9762D" w:rsidP="00A9634E">
                  <w:pPr>
                    <w:pStyle w:val="ListParagraph"/>
                    <w:framePr w:hSpace="180" w:wrap="around" w:vAnchor="page" w:hAnchor="margin" w:y="4051"/>
                    <w:ind w:left="0"/>
                    <w:jc w:val="both"/>
                    <w:rPr>
                      <w:rFonts w:ascii="Arial" w:hAnsi="Arial" w:cs="Arial"/>
                      <w:lang w:val="sr-Latn-RS"/>
                    </w:rPr>
                  </w:pPr>
                </w:p>
              </w:tc>
            </w:tr>
          </w:tbl>
          <w:p w:rsidR="00B9762D" w:rsidRPr="00DB571E" w:rsidRDefault="00B9762D" w:rsidP="00B9762D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C4F50" w:rsidTr="00B9762D">
        <w:trPr>
          <w:trHeight w:val="118"/>
        </w:trPr>
        <w:tc>
          <w:tcPr>
            <w:tcW w:w="2357" w:type="dxa"/>
          </w:tcPr>
          <w:p w:rsidR="008C4F50" w:rsidRPr="00DB571E" w:rsidRDefault="008C4F50" w:rsidP="008C4F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8. Nastavni materija</w:t>
            </w: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>-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li za podučavanje i učenje</w:t>
            </w:r>
          </w:p>
          <w:p w:rsidR="008C4F50" w:rsidRPr="00DB571E" w:rsidRDefault="008C4F50" w:rsidP="008C4F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856" w:type="dxa"/>
          </w:tcPr>
          <w:p w:rsidR="000D28DA" w:rsidRDefault="000D28DA" w:rsidP="000D28DA">
            <w:pPr>
              <w:rPr>
                <w:lang w:val="sr-Latn-RS" w:eastAsia="en-US" w:bidi="ar-SA"/>
              </w:rPr>
            </w:pPr>
          </w:p>
          <w:p w:rsidR="008C4F50" w:rsidRPr="000D28DA" w:rsidRDefault="000D28DA" w:rsidP="003D7FC7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D28DA">
              <w:rPr>
                <w:sz w:val="20"/>
                <w:szCs w:val="20"/>
                <w:lang w:val="sr-Latn-RS"/>
              </w:rPr>
              <w:t>Udžbenik,</w:t>
            </w:r>
            <w:r w:rsidR="003D7FC7">
              <w:rPr>
                <w:sz w:val="20"/>
                <w:szCs w:val="20"/>
                <w:lang w:val="sr-Latn-RS"/>
              </w:rPr>
              <w:t xml:space="preserve"> f</w:t>
            </w:r>
            <w:r w:rsidRPr="000D28DA">
              <w:rPr>
                <w:sz w:val="20"/>
                <w:szCs w:val="20"/>
                <w:lang w:val="sr-Latn-RS"/>
              </w:rPr>
              <w:t>otografije članova svoje porodice, hamer papir, lijepak, bo</w:t>
            </w:r>
            <w:r w:rsidR="003D7FC7">
              <w:rPr>
                <w:sz w:val="20"/>
                <w:szCs w:val="20"/>
                <w:lang w:val="sr-Latn-RS"/>
              </w:rPr>
              <w:t>j</w:t>
            </w:r>
            <w:r w:rsidRPr="000D28DA">
              <w:rPr>
                <w:sz w:val="20"/>
                <w:szCs w:val="20"/>
                <w:lang w:val="sr-Latn-RS"/>
              </w:rPr>
              <w:t>ice, flomasteri i drugi pribor za bojanje</w:t>
            </w:r>
            <w:r w:rsidR="003D7FC7">
              <w:rPr>
                <w:sz w:val="20"/>
                <w:szCs w:val="20"/>
                <w:lang w:val="sr-Latn-RS"/>
              </w:rPr>
              <w:t xml:space="preserve"> </w:t>
            </w:r>
            <w:r w:rsidRPr="000D28DA">
              <w:rPr>
                <w:sz w:val="20"/>
                <w:szCs w:val="20"/>
                <w:lang w:val="sr-Latn-RS"/>
              </w:rPr>
              <w:t>( porodicna stabla drveta uže i šire porodice), računar ...</w:t>
            </w:r>
          </w:p>
        </w:tc>
      </w:tr>
      <w:tr w:rsidR="008C4F50" w:rsidRPr="00A938C1" w:rsidTr="00B9762D">
        <w:trPr>
          <w:trHeight w:val="118"/>
        </w:trPr>
        <w:tc>
          <w:tcPr>
            <w:tcW w:w="2357" w:type="dxa"/>
          </w:tcPr>
          <w:p w:rsidR="008C4F50" w:rsidRPr="00916358" w:rsidRDefault="008C4F50" w:rsidP="008C4F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916358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:rsidR="008C4F50" w:rsidRPr="00A938C1" w:rsidRDefault="008C4F50" w:rsidP="008C4F5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664897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(uključujući troškovnik, ako je potrebno obe</w:t>
            </w:r>
            <w:r w:rsidR="00A938C1" w:rsidRPr="00664897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-</w:t>
            </w:r>
            <w:r w:rsidRPr="00664897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zbjediti finansijska sredstva</w:t>
            </w:r>
            <w:r w:rsidRPr="00A938C1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6856" w:type="dxa"/>
          </w:tcPr>
          <w:p w:rsidR="008C4F50" w:rsidRPr="00A938C1" w:rsidRDefault="008C4F50" w:rsidP="008C4F50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938C1">
              <w:rPr>
                <w:rFonts w:ascii="Arial" w:hAnsi="Arial" w:cs="Arial"/>
                <w:sz w:val="20"/>
                <w:szCs w:val="20"/>
                <w:lang w:val="sr-Latn-RS"/>
              </w:rPr>
              <w:t>Za organizovanje porodicnoh ručka u prirodi (uža porodica; šira porodica ili sa porodicom najboljeg druga ili drugarice).</w:t>
            </w:r>
          </w:p>
        </w:tc>
      </w:tr>
      <w:tr w:rsidR="00D95B19" w:rsidRPr="00A938C1" w:rsidTr="003D7FC7">
        <w:trPr>
          <w:trHeight w:val="118"/>
        </w:trPr>
        <w:tc>
          <w:tcPr>
            <w:tcW w:w="2357" w:type="dxa"/>
          </w:tcPr>
          <w:p w:rsidR="00D95B19" w:rsidRPr="00DB571E" w:rsidRDefault="00D95B19" w:rsidP="00D95B1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166E6A">
              <w:rPr>
                <w:rFonts w:ascii="Arial" w:hAnsi="Arial" w:cs="Arial"/>
                <w:b/>
                <w:bCs/>
                <w:color w:val="000000"/>
                <w:highlight w:val="yellow"/>
                <w:lang w:val="sr-Latn-RS"/>
              </w:rPr>
              <w:t>10.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Očekivani rezultati</w:t>
            </w:r>
          </w:p>
          <w:p w:rsidR="00D95B19" w:rsidRPr="00DB571E" w:rsidRDefault="00D95B19" w:rsidP="00D95B19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</w:t>
            </w:r>
            <w:r w:rsidRPr="00166E6A">
              <w:rPr>
                <w:rFonts w:ascii="Arial" w:hAnsi="Arial" w:cs="Arial"/>
                <w:color w:val="000000"/>
                <w:lang w:val="sr-Latn-RS"/>
              </w:rPr>
              <w:t xml:space="preserve">mjerljivi i dokazljivi, </w:t>
            </w:r>
            <w:r w:rsidRPr="00166E6A">
              <w:rPr>
                <w:rFonts w:ascii="Arial" w:hAnsi="Arial" w:cs="Arial"/>
                <w:color w:val="000000"/>
                <w:lang w:val="sr-Latn-RS"/>
              </w:rPr>
              <w:lastRenderedPageBreak/>
              <w:t>koji proističu iz definiranih aktivnosti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)</w:t>
            </w:r>
          </w:p>
          <w:p w:rsidR="00D95B19" w:rsidRPr="00DB571E" w:rsidRDefault="00D95B19" w:rsidP="00D95B19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6856" w:type="dxa"/>
          </w:tcPr>
          <w:p w:rsidR="00B92285" w:rsidRPr="00EC042F" w:rsidRDefault="00C323BE" w:rsidP="00C16F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  <w:r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lastRenderedPageBreak/>
              <w:t xml:space="preserve">Urađeno drvo uže i šire porodice, učenici </w:t>
            </w:r>
            <w:r w:rsidR="00EC042F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nabrajaju</w:t>
            </w:r>
            <w:r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vrste porodica i usmeno </w:t>
            </w:r>
            <w:r w:rsidR="00D95B19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srodnike sa majčine i očeve strane</w:t>
            </w:r>
            <w:r w:rsidR="00EC042F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, p</w:t>
            </w:r>
            <w:r w:rsidR="00D95B19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ravila ponašanja u porodici, odnos stariji- mlađi</w:t>
            </w:r>
            <w:r w:rsidR="00EC042F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, </w:t>
            </w:r>
            <w:r w:rsidR="00B92285" w:rsidRPr="00EC042F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Bonton</w:t>
            </w:r>
          </w:p>
          <w:p w:rsidR="00D95B19" w:rsidRPr="001356FE" w:rsidRDefault="003D7FC7" w:rsidP="00D95B1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Urađeno Drvo lijepih riječi i Bontona, prevedeno na Engleski i Ruski </w:t>
            </w:r>
          </w:p>
          <w:p w:rsidR="003D7FC7" w:rsidRPr="003D7FC7" w:rsidRDefault="003D7FC7" w:rsidP="003D7FC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3D7FC7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lastRenderedPageBreak/>
              <w:t xml:space="preserve">Učenički sastavi na temu porodoca </w:t>
            </w:r>
          </w:p>
          <w:p w:rsidR="003D7FC7" w:rsidRPr="003D7FC7" w:rsidRDefault="003D7FC7" w:rsidP="003D7FC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Igrokaz na temu porodica</w:t>
            </w:r>
          </w:p>
          <w:p w:rsidR="001356FE" w:rsidRPr="009A07A5" w:rsidRDefault="001356FE" w:rsidP="003D7FC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Izložba </w:t>
            </w:r>
            <w:r w:rsidR="003D7FC7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likovnih radova na temu porodica </w:t>
            </w:r>
          </w:p>
          <w:p w:rsidR="00D95B19" w:rsidRPr="003D7FC7" w:rsidRDefault="00D95B19" w:rsidP="00D95B1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Izložba panoa( porodična stabla sa očeve i majčine strane)</w:t>
            </w:r>
          </w:p>
          <w:p w:rsidR="003D7FC7" w:rsidRDefault="003D7FC7" w:rsidP="00D95B1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Održan ručak u prirodi ili kako nalažu epidemiološke mere</w:t>
            </w:r>
          </w:p>
          <w:p w:rsidR="00D95B19" w:rsidRPr="009A07A5" w:rsidRDefault="00D95B19" w:rsidP="00D95B19">
            <w:pPr>
              <w:rPr>
                <w:lang w:val="sr-Latn-RS" w:eastAsia="en-GB" w:bidi="ar-SA"/>
              </w:rPr>
            </w:pPr>
          </w:p>
        </w:tc>
      </w:tr>
      <w:tr w:rsidR="00D95B19" w:rsidRPr="00A938C1" w:rsidTr="00B9762D">
        <w:trPr>
          <w:trHeight w:val="118"/>
        </w:trPr>
        <w:tc>
          <w:tcPr>
            <w:tcW w:w="2357" w:type="dxa"/>
          </w:tcPr>
          <w:p w:rsidR="00D95B19" w:rsidRPr="00DB571E" w:rsidRDefault="00D95B19" w:rsidP="00D95B1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166E6A">
              <w:rPr>
                <w:rFonts w:ascii="Arial" w:hAnsi="Arial" w:cs="Arial"/>
                <w:b/>
                <w:bCs/>
                <w:color w:val="000000"/>
                <w:highlight w:val="yellow"/>
                <w:lang w:val="sr-Latn-RS"/>
              </w:rPr>
              <w:lastRenderedPageBreak/>
              <w:t>11.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Opis sistema vrednovanja</w:t>
            </w:r>
          </w:p>
          <w:p w:rsidR="00D95B19" w:rsidRPr="00DB571E" w:rsidRDefault="00D95B19" w:rsidP="00D95B1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856" w:type="dxa"/>
          </w:tcPr>
          <w:p w:rsidR="00D95B19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-vrednuje se svo stečeno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znanje, bez obzira na način sti</w:t>
            </w:r>
            <w:r w:rsidR="00166E6A">
              <w:rPr>
                <w:rFonts w:ascii="Arial" w:hAnsi="Arial" w:cs="Arial"/>
                <w:sz w:val="18"/>
                <w:szCs w:val="18"/>
                <w:lang w:val="sr-Latn-RS"/>
              </w:rPr>
              <w:t>canja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forma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lnim, neformalnim i informalnim 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putem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:rsidR="00D95B19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učenici su uključeni u vrednovanje i pružanje povratnih informacija o svome napretku</w:t>
            </w:r>
            <w:r w:rsidR="00166E6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upoznati sa kriterijumima</w:t>
            </w:r>
          </w:p>
          <w:p w:rsidR="00D95B19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učenici akt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ivno sudjeluju u procesu vrednovanja svoga i znanja svojih vrsnjaka</w:t>
            </w:r>
            <w:r w:rsidR="00166E6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-</w:t>
            </w:r>
            <w:r w:rsidR="00166E6A">
              <w:t xml:space="preserve"> </w:t>
            </w:r>
            <w:r w:rsidR="00166E6A" w:rsidRPr="00166E6A">
              <w:rPr>
                <w:rFonts w:ascii="Arial" w:hAnsi="Arial" w:cs="Arial"/>
                <w:sz w:val="18"/>
                <w:szCs w:val="18"/>
                <w:lang w:val="sr-Latn-RS"/>
              </w:rPr>
              <w:t xml:space="preserve">objektivna samoprocjena i </w:t>
            </w:r>
            <w:r w:rsidR="00166E6A">
              <w:rPr>
                <w:rFonts w:ascii="Arial" w:hAnsi="Arial" w:cs="Arial"/>
                <w:sz w:val="18"/>
                <w:szCs w:val="18"/>
                <w:lang w:val="sr-Latn-RS"/>
              </w:rPr>
              <w:t>vršnjačka</w:t>
            </w:r>
            <w:r w:rsidR="00166E6A" w:rsidRPr="00166E6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procjena</w:t>
            </w:r>
          </w:p>
          <w:p w:rsidR="00D95B19" w:rsidRPr="00993174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razvijaju se znanje, vještine, stavovi, vrijednosti i ključne kompetencije učenika</w:t>
            </w:r>
          </w:p>
          <w:p w:rsidR="00D95B19" w:rsidRPr="00993174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učenici preuzimaju odgovornost za vlastito učenje i ne ustručava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ju se zatražiti pomoć kad im je 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potrebna</w:t>
            </w:r>
          </w:p>
          <w:p w:rsidR="00D95B19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učenici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efikasno 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koriste svoje vrijeme</w:t>
            </w:r>
          </w:p>
          <w:p w:rsidR="00D95B19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93174">
              <w:rPr>
                <w:rFonts w:ascii="Arial" w:hAnsi="Arial" w:cs="Arial"/>
                <w:sz w:val="18"/>
                <w:szCs w:val="18"/>
                <w:lang w:val="sr-Latn-RS"/>
              </w:rPr>
              <w:t>individualne potrebe i sposobnosti učenika su uvažene</w:t>
            </w:r>
          </w:p>
          <w:p w:rsidR="00D95B19" w:rsidRPr="00993174" w:rsidRDefault="00D95B19" w:rsidP="00D95B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-ucenici su 80% izvrsno shvatili pravila ponasanja i ophodenja, poznaju uzu i siru porodicu,</w:t>
            </w:r>
            <w:r w:rsidR="0066489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vrste porodica, 10% dobro i 10% zadovoljavajuć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e.</w:t>
            </w:r>
          </w:p>
        </w:tc>
      </w:tr>
      <w:tr w:rsidR="009A6568" w:rsidRPr="00A938C1" w:rsidTr="00B9762D">
        <w:trPr>
          <w:trHeight w:val="118"/>
        </w:trPr>
        <w:tc>
          <w:tcPr>
            <w:tcW w:w="2357" w:type="dxa"/>
          </w:tcPr>
          <w:p w:rsidR="009A6568" w:rsidRPr="00DB571E" w:rsidRDefault="009A6568" w:rsidP="009A65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:rsidR="009A6568" w:rsidRPr="00DB571E" w:rsidRDefault="009A6568" w:rsidP="009A65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856" w:type="dxa"/>
          </w:tcPr>
          <w:p w:rsidR="009A6568" w:rsidRPr="00A15CD1" w:rsidRDefault="009A6568" w:rsidP="009A6568">
            <w:pPr>
              <w:rPr>
                <w:rFonts w:ascii="Arial" w:hAnsi="Arial" w:cs="Arial"/>
                <w:i/>
                <w:lang w:val="sr-Latn-RS"/>
              </w:rPr>
            </w:pPr>
            <w:r w:rsidRPr="00A15CD1">
              <w:rPr>
                <w:rFonts w:ascii="Arial" w:hAnsi="Arial" w:cs="Arial"/>
                <w:i/>
                <w:lang w:val="sr-Latn-RS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B9762D" w:rsidRPr="00A938C1" w:rsidRDefault="00B9762D">
      <w:pPr>
        <w:rPr>
          <w:sz w:val="20"/>
          <w:szCs w:val="20"/>
        </w:rPr>
      </w:pPr>
    </w:p>
    <w:p w:rsidR="00B9762D" w:rsidRDefault="00B9762D"/>
    <w:sectPr w:rsidR="00B9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D"/>
    <w:rsid w:val="000652D9"/>
    <w:rsid w:val="000B342D"/>
    <w:rsid w:val="000D28DA"/>
    <w:rsid w:val="001356FE"/>
    <w:rsid w:val="00166E6A"/>
    <w:rsid w:val="002E2811"/>
    <w:rsid w:val="003C5DFB"/>
    <w:rsid w:val="003D7FC7"/>
    <w:rsid w:val="003F2F2A"/>
    <w:rsid w:val="00456895"/>
    <w:rsid w:val="004D2051"/>
    <w:rsid w:val="00625ED3"/>
    <w:rsid w:val="00664897"/>
    <w:rsid w:val="00765844"/>
    <w:rsid w:val="008864D4"/>
    <w:rsid w:val="008C4F50"/>
    <w:rsid w:val="00916358"/>
    <w:rsid w:val="00995AD5"/>
    <w:rsid w:val="009A6568"/>
    <w:rsid w:val="00A938C1"/>
    <w:rsid w:val="00A9634E"/>
    <w:rsid w:val="00B92285"/>
    <w:rsid w:val="00B9762D"/>
    <w:rsid w:val="00BE4853"/>
    <w:rsid w:val="00C323BE"/>
    <w:rsid w:val="00C33F90"/>
    <w:rsid w:val="00D55D0A"/>
    <w:rsid w:val="00D95B19"/>
    <w:rsid w:val="00EC042F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76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9762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8C4F50"/>
    <w:rPr>
      <w:rFonts w:ascii="Arial" w:eastAsia="Arial" w:hAnsi="Arial" w:cs="Arial"/>
      <w:lang w:val="hr-H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76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9762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8C4F50"/>
    <w:rPr>
      <w:rFonts w:ascii="Arial" w:eastAsia="Arial" w:hAnsi="Arial" w:cs="Arial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2021-04-29T13:18:00Z</dcterms:created>
  <dcterms:modified xsi:type="dcterms:W3CDTF">2021-04-29T13:18:00Z</dcterms:modified>
</cp:coreProperties>
</file>