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 xml:space="preserve">Rijeka Lim ističe iz Plavskog jezera a uliva se u rijeku Drinu. Dugačka je 220 km i u nju se uliva još nekoliko manjih rijeka, rječica i potoka. U njoj žive razne ribe: lipljen, pastrmka, mladica i dr. </w:t>
      </w:r>
    </w:p>
    <w:p>
      <w:pPr>
        <w:rPr>
          <w:rFonts w:hint="default"/>
          <w:lang w:val="bs-Latn-BA"/>
        </w:rPr>
      </w:pPr>
    </w:p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drawing>
          <wp:inline distT="0" distB="0" distL="114300" distR="114300">
            <wp:extent cx="3028950" cy="1514475"/>
            <wp:effectExtent l="0" t="0" r="0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wnlo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bs-Latn-BA"/>
        </w:rPr>
      </w:pPr>
    </w:p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 xml:space="preserve">Bistrica je jedna od najvažnijih pritoka Lima: Bistrica izvire od Đalovića klisure i duga je 28km. </w:t>
      </w:r>
    </w:p>
    <w:p>
      <w:pPr>
        <w:rPr>
          <w:rFonts w:hint="default"/>
          <w:lang w:val="bs-Latn-BA"/>
        </w:rPr>
      </w:pPr>
    </w:p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drawing>
          <wp:inline distT="0" distB="0" distL="114300" distR="114300">
            <wp:extent cx="4476115" cy="1847850"/>
            <wp:effectExtent l="0" t="0" r="635" b="0"/>
            <wp:docPr id="2" name="Picture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wnload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bs-Latn-BA"/>
        </w:rPr>
      </w:pPr>
    </w:p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 xml:space="preserve">Ljuboviđa je najveća pritoka Lima na području Bijelog Polja, dužine oko 35km. Ona prima veliki broj pritoka. </w:t>
      </w:r>
    </w:p>
    <w:p>
      <w:pPr>
        <w:rPr>
          <w:rFonts w:hint="default"/>
          <w:lang w:val="bs-Latn-BA"/>
        </w:rPr>
      </w:pPr>
    </w:p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drawing>
          <wp:inline distT="0" distB="0" distL="114300" distR="114300">
            <wp:extent cx="4485640" cy="1657350"/>
            <wp:effectExtent l="0" t="0" r="10160" b="0"/>
            <wp:docPr id="3" name="Picture 3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ownload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bs-Latn-BA"/>
        </w:rPr>
      </w:pPr>
    </w:p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 xml:space="preserve">Lješnica se uliva u rijelu Lim u središnjem dijelu Bijelog Polja. </w:t>
      </w:r>
    </w:p>
    <w:p>
      <w:pPr>
        <w:rPr>
          <w:rFonts w:hint="default"/>
          <w:lang w:val="bs-Latn-BA"/>
        </w:rPr>
      </w:pPr>
      <w:bookmarkStart w:id="0" w:name="_GoBack"/>
      <w:r>
        <w:rPr>
          <w:rFonts w:hint="default"/>
          <w:lang w:val="bs-Latn-BA"/>
        </w:rPr>
        <w:drawing>
          <wp:inline distT="0" distB="0" distL="114300" distR="114300">
            <wp:extent cx="2466975" cy="1847850"/>
            <wp:effectExtent l="0" t="0" r="9525" b="0"/>
            <wp:docPr id="4" name="Picture 4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s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52E36"/>
    <w:rsid w:val="6B6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2021-03-07T10:00:00Z</dcterms:created>
  <dc:creator>Denisa</dc:creator>
  <cp:lastModifiedBy>Denisa</cp:lastModifiedBy>
  <dcterms:modified xsi:type="dcterms:W3CDTF">2021-03-07T10:13:01Z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