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8F9D1" w14:textId="77777777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14:paraId="56B480D8" w14:textId="77777777" w:rsidR="00933CE8" w:rsidRDefault="00933CE8" w:rsidP="00933CE8">
      <w:pPr>
        <w:pStyle w:val="NormalWeb"/>
      </w:pPr>
      <w:r>
        <w:t xml:space="preserve">OŠ </w:t>
      </w:r>
      <w:proofErr w:type="gramStart"/>
      <w:r>
        <w:t>,,</w:t>
      </w:r>
      <w:proofErr w:type="spellStart"/>
      <w:r>
        <w:t>Vlado</w:t>
      </w:r>
      <w:proofErr w:type="spellEnd"/>
      <w:proofErr w:type="gramEnd"/>
      <w:r>
        <w:t xml:space="preserve"> </w:t>
      </w:r>
      <w:proofErr w:type="spellStart"/>
      <w:r>
        <w:t>Milić</w:t>
      </w:r>
      <w:proofErr w:type="spellEnd"/>
      <w:r>
        <w:t>”,Podgorica</w:t>
      </w:r>
    </w:p>
    <w:p w14:paraId="5DE7F5AB" w14:textId="77777777" w:rsidR="00F62A5D" w:rsidRDefault="1835BA9E" w:rsidP="0B2D2CA4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  <w:lang w:val="en-US" w:eastAsia="en-US"/>
        </w:rPr>
      </w:pPr>
      <w:proofErr w:type="spellStart"/>
      <w:r w:rsidRPr="0B2D2CA4">
        <w:rPr>
          <w:rFonts w:ascii="Arial" w:hAnsi="Arial" w:cs="Arial"/>
          <w:b/>
          <w:bCs/>
          <w:sz w:val="22"/>
          <w:szCs w:val="22"/>
        </w:rPr>
        <w:t>Pripremu</w:t>
      </w:r>
      <w:proofErr w:type="spellEnd"/>
      <w:r w:rsidRPr="0B2D2CA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B2D2CA4">
        <w:rPr>
          <w:rFonts w:ascii="Arial" w:hAnsi="Arial" w:cs="Arial"/>
          <w:b/>
          <w:bCs/>
          <w:sz w:val="22"/>
          <w:szCs w:val="22"/>
        </w:rPr>
        <w:t>uradili</w:t>
      </w:r>
      <w:proofErr w:type="spellEnd"/>
      <w:r w:rsidRPr="0B2D2CA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75FBB86" w14:textId="69D489FF" w:rsidR="00F62A5D" w:rsidRDefault="1835BA9E" w:rsidP="0B2D2CA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B2D2CA4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Pr="0B2D2CA4">
        <w:rPr>
          <w:rFonts w:ascii="Arial" w:hAnsi="Arial" w:cs="Arial"/>
          <w:sz w:val="22"/>
          <w:szCs w:val="22"/>
        </w:rPr>
        <w:t>Medenica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B2D2CA4">
        <w:rPr>
          <w:rFonts w:ascii="Arial" w:hAnsi="Arial" w:cs="Arial"/>
          <w:sz w:val="22"/>
          <w:szCs w:val="22"/>
        </w:rPr>
        <w:t>profesorica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2D2CA4">
        <w:rPr>
          <w:rFonts w:ascii="Arial" w:hAnsi="Arial" w:cs="Arial"/>
          <w:sz w:val="22"/>
          <w:szCs w:val="22"/>
        </w:rPr>
        <w:t>razredne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2D2CA4">
        <w:rPr>
          <w:rFonts w:ascii="Arial" w:hAnsi="Arial" w:cs="Arial"/>
          <w:sz w:val="22"/>
          <w:szCs w:val="22"/>
        </w:rPr>
        <w:t>nastave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</w:t>
      </w:r>
    </w:p>
    <w:p w14:paraId="70468962" w14:textId="19BEF579" w:rsidR="00F62A5D" w:rsidRDefault="1835BA9E" w:rsidP="0B2D2CA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B2D2CA4">
        <w:rPr>
          <w:rFonts w:ascii="Arial" w:hAnsi="Arial" w:cs="Arial"/>
          <w:sz w:val="22"/>
          <w:szCs w:val="22"/>
        </w:rPr>
        <w:t xml:space="preserve">Nina </w:t>
      </w:r>
      <w:proofErr w:type="spellStart"/>
      <w:r w:rsidRPr="0B2D2CA4">
        <w:rPr>
          <w:rFonts w:ascii="Arial" w:hAnsi="Arial" w:cs="Arial"/>
          <w:sz w:val="22"/>
          <w:szCs w:val="22"/>
        </w:rPr>
        <w:t>Sekulić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B2D2CA4">
        <w:rPr>
          <w:rFonts w:ascii="Arial" w:hAnsi="Arial" w:cs="Arial"/>
          <w:sz w:val="22"/>
          <w:szCs w:val="22"/>
        </w:rPr>
        <w:t>profesorica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2D2CA4">
        <w:rPr>
          <w:rFonts w:ascii="Arial" w:hAnsi="Arial" w:cs="Arial"/>
          <w:sz w:val="22"/>
          <w:szCs w:val="22"/>
        </w:rPr>
        <w:t>razredne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2D2CA4">
        <w:rPr>
          <w:rFonts w:ascii="Arial" w:hAnsi="Arial" w:cs="Arial"/>
          <w:sz w:val="22"/>
          <w:szCs w:val="22"/>
        </w:rPr>
        <w:t>nastave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</w:t>
      </w:r>
    </w:p>
    <w:p w14:paraId="2EA7F506" w14:textId="29BAA1F8" w:rsidR="00F62A5D" w:rsidRDefault="1835BA9E" w:rsidP="0B2D2CA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proofErr w:type="spellStart"/>
      <w:r w:rsidRPr="0B2D2CA4">
        <w:rPr>
          <w:rFonts w:ascii="Arial" w:hAnsi="Arial" w:cs="Arial"/>
          <w:sz w:val="22"/>
          <w:szCs w:val="22"/>
        </w:rPr>
        <w:t>Bojana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2D2CA4">
        <w:rPr>
          <w:rFonts w:ascii="Arial" w:hAnsi="Arial" w:cs="Arial"/>
          <w:sz w:val="22"/>
          <w:szCs w:val="22"/>
        </w:rPr>
        <w:t>Ulićević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B2D2CA4">
        <w:rPr>
          <w:rFonts w:ascii="Arial" w:hAnsi="Arial" w:cs="Arial"/>
          <w:sz w:val="22"/>
          <w:szCs w:val="22"/>
        </w:rPr>
        <w:t>profesorica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2D2CA4">
        <w:rPr>
          <w:rFonts w:ascii="Arial" w:hAnsi="Arial" w:cs="Arial"/>
          <w:sz w:val="22"/>
          <w:szCs w:val="22"/>
        </w:rPr>
        <w:t>razredne</w:t>
      </w:r>
      <w:proofErr w:type="spellEnd"/>
      <w:r w:rsidRPr="0B2D2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2D2CA4">
        <w:rPr>
          <w:rFonts w:ascii="Arial" w:hAnsi="Arial" w:cs="Arial"/>
          <w:sz w:val="22"/>
          <w:szCs w:val="22"/>
        </w:rPr>
        <w:t>nastave</w:t>
      </w:r>
      <w:proofErr w:type="spellEnd"/>
    </w:p>
    <w:p w14:paraId="58BA3A00" w14:textId="644B88C4" w:rsidR="008D133C" w:rsidRDefault="008D133C" w:rsidP="0B2D2CA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Aleksandra </w:t>
      </w:r>
      <w:proofErr w:type="spellStart"/>
      <w:r>
        <w:rPr>
          <w:rFonts w:ascii="Arial" w:hAnsi="Arial" w:cs="Arial"/>
          <w:sz w:val="22"/>
          <w:szCs w:val="22"/>
        </w:rPr>
        <w:t>Đurasović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profesorica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razredne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nastave</w:t>
      </w:r>
      <w:proofErr w:type="spellEnd"/>
    </w:p>
    <w:p w14:paraId="65BFC7F7" w14:textId="6493CEA3" w:rsidR="00F62A5D" w:rsidRDefault="00F62A5D" w:rsidP="0B2D2CA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14:paraId="09674558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57B16450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59DC090C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69540785" w14:textId="34A7B155" w:rsidR="00BB3042" w:rsidRPr="00C03665" w:rsidRDefault="05DEB517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Integrisana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nastava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učenike</w:t>
            </w:r>
            <w:proofErr w:type="spellEnd"/>
            <w:proofErr w:type="gram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 1. </w:t>
            </w:r>
            <w:proofErr w:type="gram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do</w:t>
            </w:r>
            <w:proofErr w:type="gram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3.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razred</w:t>
            </w:r>
            <w:r w:rsidR="7315C584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proofErr w:type="spellEnd"/>
            <w:r w:rsidR="78F12C4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78F12C4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za</w:t>
            </w:r>
            <w:proofErr w:type="spellEnd"/>
            <w:r w:rsidR="78F12C4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78F12C4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predmete</w:t>
            </w:r>
            <w:proofErr w:type="spellEnd"/>
            <w:r w:rsidR="78F12C4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78F12C4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riroda</w:t>
            </w:r>
            <w:proofErr w:type="spellEnd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drustvo</w:t>
            </w:r>
            <w:proofErr w:type="spellEnd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C-SBH </w:t>
            </w:r>
            <w:proofErr w:type="spellStart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jezik</w:t>
            </w:r>
            <w:proofErr w:type="spellEnd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književnost</w:t>
            </w:r>
            <w:proofErr w:type="spellEnd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Matematika</w:t>
            </w:r>
            <w:proofErr w:type="spellEnd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Likovna</w:t>
            </w:r>
            <w:proofErr w:type="spellEnd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66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kultura</w:t>
            </w:r>
            <w:proofErr w:type="spellEnd"/>
          </w:p>
        </w:tc>
      </w:tr>
      <w:tr w:rsidR="00BB3042" w:rsidRPr="003D1769" w14:paraId="72D6D9D0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4B62399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14:paraId="1248183F" w14:textId="757C6F40" w:rsidR="00BB3042" w:rsidRPr="003D1769" w:rsidRDefault="00D85BA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Saobraćaj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mom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mjestu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okolini</w:t>
            </w:r>
            <w:proofErr w:type="spellEnd"/>
          </w:p>
        </w:tc>
      </w:tr>
      <w:tr w:rsidR="00BB3042" w:rsidRPr="003D1769" w14:paraId="652B0713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376EF1DB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14:paraId="36412A9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B98B28E" w14:textId="456D3808" w:rsidR="00BB3042" w:rsidRDefault="00741D8C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="60EA669C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60EA669C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društvo</w:t>
            </w:r>
            <w:proofErr w:type="spellEnd"/>
          </w:p>
          <w:p w14:paraId="13BA530B" w14:textId="02FEB9E9" w:rsidR="00BB3042" w:rsidRDefault="00A0619D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primjenjuju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saznanja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saobraćajnim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znacima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okolini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škole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radi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bezbjednog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kretanja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4F7EE66E" w14:textId="2F5C50C1" w:rsidR="00A0619D" w:rsidRDefault="00A061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3B49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saobraćajna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sredstva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karakteristična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mjesto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14:paraId="77A184BF" w14:textId="0392BF7A" w:rsidR="00A0619D" w:rsidRDefault="00A061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3B49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pravila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bezbjednog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ponašanja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putovanja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opasne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situacije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14:paraId="5425ABC4" w14:textId="2A6A872E" w:rsidR="00A0619D" w:rsidRPr="00C03665" w:rsidRDefault="00A0619D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D2032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objasni</w:t>
            </w:r>
            <w:proofErr w:type="spellEnd"/>
            <w:r w:rsidR="00CD2032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D2032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značaj</w:t>
            </w:r>
            <w:proofErr w:type="spellEnd"/>
            <w:r w:rsidR="00CD2032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D2032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</w:t>
            </w:r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ćaja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,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navede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načine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odvijanja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D2032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D2032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regul</w:t>
            </w:r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isanja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saobraćaja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mjestu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kao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D2032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D2032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karakte</w:t>
            </w:r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ristična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zanimanja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saobraćaju</w:t>
            </w:r>
            <w:proofErr w:type="spellEnd"/>
          </w:p>
          <w:p w14:paraId="185E4BF3" w14:textId="37BC279F" w:rsidR="00A0619D" w:rsidRPr="00C03665" w:rsidRDefault="086D5312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CSBH </w:t>
            </w: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jezik</w:t>
            </w:r>
            <w:proofErr w:type="spellEnd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književnost</w:t>
            </w:r>
            <w:proofErr w:type="spellEnd"/>
          </w:p>
          <w:p w14:paraId="77D521A3" w14:textId="4A924FE8" w:rsidR="00A0619D" w:rsidRPr="00C03665" w:rsidRDefault="00741D8C" w:rsidP="00741D8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izdvoji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najbitnije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tekstu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iskaže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razumijevanje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iznese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svoja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iskustva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istoj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temi</w:t>
            </w:r>
            <w:proofErr w:type="spellEnd"/>
          </w:p>
          <w:p w14:paraId="45FD28BA" w14:textId="51B83972" w:rsidR="00A0619D" w:rsidRPr="00C03665" w:rsidRDefault="086D5312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Matematika</w:t>
            </w:r>
            <w:proofErr w:type="spellEnd"/>
          </w:p>
          <w:p w14:paraId="47B16A38" w14:textId="45032FF1" w:rsidR="00A0619D" w:rsidRPr="00C03665" w:rsidRDefault="00741D8C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prepozna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imenuje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predmete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oblika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kruga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trougla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kvadrata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pravougaonika</w:t>
            </w:r>
            <w:proofErr w:type="spellEnd"/>
          </w:p>
          <w:p w14:paraId="03754313" w14:textId="49BD0A3C" w:rsidR="00A0619D" w:rsidRPr="00C03665" w:rsidRDefault="086D5312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Likovna</w:t>
            </w:r>
            <w:proofErr w:type="spellEnd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kultura</w:t>
            </w:r>
            <w:proofErr w:type="spellEnd"/>
          </w:p>
          <w:p w14:paraId="7D0C8A85" w14:textId="5C15A0BD" w:rsidR="00A0619D" w:rsidRPr="00C03665" w:rsidRDefault="00741D8C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kreira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koristeći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postupno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nizanje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oblika</w:t>
            </w:r>
            <w:proofErr w:type="spellEnd"/>
          </w:p>
        </w:tc>
      </w:tr>
      <w:tr w:rsidR="00BB3042" w:rsidRPr="003D1769" w14:paraId="0C85989B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3EBB605C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14:paraId="356C77F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1D42668B" w14:textId="449B2B19" w:rsidR="00BB3042" w:rsidRPr="001A02FE" w:rsidRDefault="00C03665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Kompetencija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pismenosti: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1.1.1.;1.1.3.;1.1.7.;1.1.8.</w:t>
            </w:r>
          </w:p>
          <w:p w14:paraId="17649DFE" w14:textId="77777777" w:rsidR="001A02FE" w:rsidRDefault="001A02FE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Kompetencija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višejezičnosti:1.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2.1.;</w:t>
            </w:r>
          </w:p>
          <w:p w14:paraId="0A0DD54B" w14:textId="0FD145A3" w:rsidR="001A02FE" w:rsidRDefault="001A02FE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STEM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kompetencija: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1.3.1.;1.3.5.;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1.3.7.1.3.11.</w:t>
            </w:r>
          </w:p>
          <w:p w14:paraId="4FBC64AE" w14:textId="60CC6329" w:rsidR="001A02FE" w:rsidRPr="001A02FE" w:rsidRDefault="001A02FE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Digitalna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kompetencija: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1.4.3.;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1.4.6.;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1.4.7.;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1.4.8.</w:t>
            </w:r>
          </w:p>
          <w:p w14:paraId="096F372A" w14:textId="4E229A8F" w:rsidR="00C03665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Lična,društvena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kompetencija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učenja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kako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učiti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: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36199D" w:rsidRP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.5.1.;</w:t>
            </w:r>
            <w:r w:rsidRP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.5.2.;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1.5.5.;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1.5.7.;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1.5.18.</w:t>
            </w:r>
          </w:p>
          <w:p w14:paraId="0AA3F278" w14:textId="574254D9" w:rsidR="001A02FE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Građanska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kompetencija: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1.6.5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.;</w:t>
            </w:r>
          </w:p>
          <w:p w14:paraId="4E999F83" w14:textId="5F5CDEC1" w:rsidR="001A02FE" w:rsidRPr="0036199D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  <w:r w:rsidRPr="001A02FE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Preduzetnička</w:t>
            </w:r>
            <w:proofErr w:type="gramEnd"/>
            <w:r w:rsidRPr="001A02FE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kompetencija: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1.7.1;1.7.2.;1.7.5;1.7.11.</w:t>
            </w:r>
          </w:p>
          <w:p w14:paraId="76894E16" w14:textId="08DA8D86" w:rsidR="001A02FE" w:rsidRPr="001A02FE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Kompetencija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kulturološke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svijesti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izražavanja: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1.8.3.;1.8.4.;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1.8.5.;1.8.7.</w:t>
            </w:r>
          </w:p>
        </w:tc>
      </w:tr>
      <w:tr w:rsidR="00BB3042" w:rsidRPr="003D1769" w14:paraId="5FD6383B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7C3C3A7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14:paraId="2D9BBE0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4AD4C6AA" w14:textId="34678B14" w:rsidR="00BB3042" w:rsidRPr="001A02FE" w:rsidRDefault="00F026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CD20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</w:t>
            </w:r>
            <w:r w:rsid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  <w:r w:rsidR="002845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</w:p>
        </w:tc>
      </w:tr>
      <w:tr w:rsidR="00BB3042" w:rsidRPr="003D1769" w14:paraId="2DBB427C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38380C6C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14:paraId="59414EA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3973E23E" w14:textId="77777777" w:rsidR="00BB3042" w:rsidRPr="001A02FE" w:rsidRDefault="001A02FE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sedmice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nastavne</w:t>
            </w:r>
            <w:proofErr w:type="spellEnd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godine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3D1769" w14:paraId="2AA2E2A5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03F2605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14:paraId="0466ECE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B9A5691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265675E7" w14:textId="23B464B2" w:rsidR="0036199D" w:rsidRPr="0036199D" w:rsidRDefault="001A02FE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C-SBH </w:t>
            </w: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jezik</w:t>
            </w:r>
            <w:proofErr w:type="spellEnd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i</w:t>
            </w:r>
            <w:proofErr w:type="spellEnd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književnost</w:t>
            </w:r>
            <w:proofErr w:type="spellEnd"/>
            <w:r w:rsidR="7F508710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(2 </w:t>
            </w:r>
            <w:proofErr w:type="spellStart"/>
            <w:r w:rsidR="7F508710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časa</w:t>
            </w:r>
            <w:proofErr w:type="spellEnd"/>
            <w:r w:rsidR="7F508710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)</w:t>
            </w:r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43AF5D1B" w14:textId="09E00C8A" w:rsidR="001A02FE" w:rsidRDefault="001A02FE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3B49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B49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itaju</w:t>
            </w:r>
            <w:proofErr w:type="spellEnd"/>
            <w:proofErr w:type="gramEnd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</w:t>
            </w:r>
            <w:proofErr w:type="spellEnd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pitanja</w:t>
            </w:r>
            <w:proofErr w:type="spellEnd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saobraćaju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61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(1.1.1.;1.1.3.)</w:t>
            </w:r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14:paraId="15FA5657" w14:textId="096CCFF7" w:rsidR="00D70D50" w:rsidRPr="0036199D" w:rsidRDefault="003B49E9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akuplja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zanimljive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tekstove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crteže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saobraćaju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saobraćajnim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sredstvima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izrađuju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odjel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jenjski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,,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Saobraćaj</w:t>
            </w:r>
            <w:proofErr w:type="spellEnd"/>
            <w:proofErr w:type="gram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nekad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sad”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61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(1.1.7.;1.1.8.;1.4.8.;1.8.7.)</w:t>
            </w:r>
          </w:p>
          <w:p w14:paraId="76BF27B1" w14:textId="0CA9213C" w:rsidR="00D6722C" w:rsidRPr="0036199D" w:rsidRDefault="003B49E9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</w:t>
            </w:r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itaju</w:t>
            </w:r>
            <w:proofErr w:type="spellEnd"/>
            <w:proofErr w:type="gramEnd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časopise</w:t>
            </w:r>
            <w:proofErr w:type="spellEnd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enciklopedije</w:t>
            </w:r>
            <w:proofErr w:type="spellEnd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</w:t>
            </w:r>
            <w:proofErr w:type="spellEnd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internetu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o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zagađivanju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vazduha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zemlje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61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(1.1.1.;1.4.3.;1.6.5.)</w:t>
            </w:r>
          </w:p>
          <w:p w14:paraId="6052825F" w14:textId="7864870A" w:rsidR="006A052C" w:rsidRDefault="006A052C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Matematika</w:t>
            </w:r>
            <w:proofErr w:type="spellEnd"/>
            <w:r w:rsidR="402EA01B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(</w:t>
            </w:r>
            <w:r w:rsidR="3E799E64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1 </w:t>
            </w:r>
            <w:proofErr w:type="spellStart"/>
            <w:r w:rsidR="3E799E64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čas</w:t>
            </w:r>
            <w:proofErr w:type="spellEnd"/>
            <w:r w:rsidR="3E799E64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)</w:t>
            </w:r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3D6C7DA5" w14:textId="5F69B8C9" w:rsidR="0036199D" w:rsidRPr="0036199D" w:rsidRDefault="0036199D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rješavaju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ukrštenicu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242AE54F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 </w:t>
            </w:r>
            <w:proofErr w:type="spellStart"/>
            <w:r w:rsidR="242AE54F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digitalnom</w:t>
            </w:r>
            <w:proofErr w:type="spellEnd"/>
            <w:r w:rsidR="242AE54F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42AE54F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obliku</w:t>
            </w:r>
            <w:proofErr w:type="spellEnd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(1.5.18.;1.7.1.)</w:t>
            </w:r>
            <w:r w:rsidR="08748370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874837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 bi </w:t>
            </w:r>
            <w:proofErr w:type="spellStart"/>
            <w:r w:rsidR="0874837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ponovili</w:t>
            </w:r>
            <w:proofErr w:type="spellEnd"/>
            <w:r w:rsidR="0874837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874837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="0874837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je red a </w:t>
            </w:r>
            <w:proofErr w:type="spellStart"/>
            <w:r w:rsidR="0874837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="0874837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874837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kolona</w:t>
            </w:r>
            <w:proofErr w:type="spellEnd"/>
          </w:p>
          <w:p w14:paraId="74DAC01C" w14:textId="38A74A81" w:rsidR="00380667" w:rsidRDefault="00380667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uočavaju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oblike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saobraćajnih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znakova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6199D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(1.2.1.;1.3.7.;1.5.5)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6653ACF4" w14:textId="46E908CF" w:rsidR="00380667" w:rsidRDefault="00380667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3B49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orijentišu</w:t>
            </w:r>
            <w:proofErr w:type="spellEnd"/>
            <w:proofErr w:type="gram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papiru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lijeva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desna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strana</w:t>
            </w:r>
            <w:proofErr w:type="spellEnd"/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61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(1.3.11.)</w:t>
            </w:r>
            <w:r w:rsidR="00D70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14:paraId="44EFA579" w14:textId="543C78AE" w:rsidR="006A052C" w:rsidRDefault="006A052C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Priroda</w:t>
            </w:r>
            <w:proofErr w:type="spellEnd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i</w:t>
            </w:r>
            <w:proofErr w:type="spellEnd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društvo</w:t>
            </w:r>
            <w:proofErr w:type="spellEnd"/>
            <w:r w:rsidR="270DD119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(3 </w:t>
            </w:r>
            <w:proofErr w:type="spellStart"/>
            <w:r w:rsidR="270DD119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časa</w:t>
            </w:r>
            <w:proofErr w:type="spellEnd"/>
            <w:r w:rsidR="270DD119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)</w:t>
            </w:r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4FD7D1B3" w14:textId="62D80C58" w:rsidR="00950375" w:rsidRDefault="00950375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obilaze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saobraćajnice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okolini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uočavaju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djelove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puta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namijenjeni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kretanje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pješaka</w:t>
            </w:r>
            <w:proofErr w:type="spellEnd"/>
            <w:r w:rsidR="563D8CFF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trotoar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pješački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prelaz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), automobile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biciklističku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stazu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6199D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(1.2.1)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46F750EE" w14:textId="339005A9" w:rsidR="00950375" w:rsidRDefault="00950375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posmatraju</w:t>
            </w:r>
            <w:proofErr w:type="spellEnd"/>
            <w:proofErr w:type="gram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opisuju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saobračajne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znake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iznose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svoje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pretpostavke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tome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što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oni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znače</w:t>
            </w:r>
            <w:proofErr w:type="spellEnd"/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6199D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(1.1.8.;1.2.1.)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4921B930" w14:textId="77777777" w:rsidR="00F10565" w:rsidRDefault="540B8984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gledaju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klip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Pažljivko</w:t>
            </w:r>
            <w:proofErr w:type="spellEnd"/>
          </w:p>
          <w:p w14:paraId="600B2289" w14:textId="740A7242" w:rsidR="002C77E4" w:rsidRDefault="002C77E4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5" w:history="1">
              <w:r w:rsidRPr="00A6154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https://www.youtube.com/watch?v=UOB3xDm6OLE</w:t>
              </w:r>
            </w:hyperlink>
          </w:p>
          <w:p w14:paraId="58F42C62" w14:textId="0F0EC5B3" w:rsidR="00950375" w:rsidRDefault="00950375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razgovaraju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saobraćajnoj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066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moguće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posljedice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njenog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nepoštovanja</w:t>
            </w:r>
            <w:proofErr w:type="spellEnd"/>
            <w:r w:rsidR="003619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61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(1.1.3.)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14:paraId="722E4443" w14:textId="270FE5C3" w:rsidR="00950375" w:rsidRDefault="006A052C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rimjeni</w:t>
            </w:r>
            <w:proofErr w:type="spellEnd"/>
            <w:proofErr w:type="gramEnd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pravila</w:t>
            </w:r>
            <w:proofErr w:type="spellEnd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sigurnog</w:t>
            </w:r>
            <w:proofErr w:type="spellEnd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kretanja</w:t>
            </w:r>
            <w:proofErr w:type="spellEnd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putu</w:t>
            </w:r>
            <w:proofErr w:type="spellEnd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kuće</w:t>
            </w:r>
            <w:proofErr w:type="spellEnd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škole</w:t>
            </w:r>
            <w:proofErr w:type="spellEnd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51038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ulica,</w:t>
            </w:r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park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zgrade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kuće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brdo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livada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rijeka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…)</w:t>
            </w:r>
            <w:r w:rsidR="0036199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uz</w:t>
            </w:r>
            <w:proofErr w:type="spellEnd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vježbanje</w:t>
            </w:r>
            <w:proofErr w:type="spellEnd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nastave</w:t>
            </w:r>
            <w:proofErr w:type="spellEnd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izvan</w:t>
            </w:r>
            <w:proofErr w:type="spellEnd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D74677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škole</w:t>
            </w:r>
            <w:proofErr w:type="spellEnd"/>
            <w:r w:rsidR="0036199D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(1.</w:t>
            </w:r>
            <w:r w:rsidR="003436AA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7.5.)</w:t>
            </w:r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74067D86" w14:textId="380A268C" w:rsidR="00950375" w:rsidRDefault="003B49E9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rimjeni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pravila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sigurnog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kretanja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putu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40B72E3F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kuće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škole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samostalno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grupno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uz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odraslu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osobu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trotoaru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van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njega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preko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kolovoza</w:t>
            </w:r>
            <w:proofErr w:type="spellEnd"/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3436A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436AA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(1.7.11)</w:t>
            </w:r>
            <w:r w:rsidR="0095037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7EF503A5" w14:textId="1CDDBDAE" w:rsidR="008C6CF9" w:rsidRPr="003B49E9" w:rsidRDefault="00950375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3B49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pravila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ponašanja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prevoznim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sredstvima</w:t>
            </w:r>
            <w:proofErr w:type="spellEnd"/>
            <w:r w:rsidR="005103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43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(1.5.1.).</w:t>
            </w:r>
          </w:p>
          <w:p w14:paraId="1899BDF7" w14:textId="2D8E6806" w:rsidR="008C6CF9" w:rsidRDefault="008C6CF9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Likovna</w:t>
            </w:r>
            <w:proofErr w:type="spellEnd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kultura</w:t>
            </w:r>
            <w:proofErr w:type="spellEnd"/>
            <w:r w:rsidR="50DF5ADF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(2 </w:t>
            </w:r>
            <w:proofErr w:type="spellStart"/>
            <w:r w:rsidR="50DF5ADF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časa</w:t>
            </w:r>
            <w:proofErr w:type="spellEnd"/>
            <w:r w:rsidR="50DF5ADF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)</w:t>
            </w:r>
            <w:r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61046430" w14:textId="6F381E3D" w:rsidR="00D6722C" w:rsidRPr="003436AA" w:rsidRDefault="003B49E9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povezuju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D672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722C">
              <w:rPr>
                <w:rFonts w:ascii="Arial" w:hAnsi="Arial" w:cs="Arial"/>
                <w:color w:val="000000"/>
                <w:sz w:val="22"/>
                <w:szCs w:val="22"/>
              </w:rPr>
              <w:t>bojaju</w:t>
            </w:r>
            <w:proofErr w:type="spellEnd"/>
            <w:r w:rsidR="00D672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722C">
              <w:rPr>
                <w:rFonts w:ascii="Arial" w:hAnsi="Arial" w:cs="Arial"/>
                <w:color w:val="000000"/>
                <w:sz w:val="22"/>
                <w:szCs w:val="22"/>
              </w:rPr>
              <w:t>saobraćajne</w:t>
            </w:r>
            <w:proofErr w:type="spellEnd"/>
            <w:r w:rsidR="00D672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722C">
              <w:rPr>
                <w:rFonts w:ascii="Arial" w:hAnsi="Arial" w:cs="Arial"/>
                <w:color w:val="000000"/>
                <w:sz w:val="22"/>
                <w:szCs w:val="22"/>
              </w:rPr>
              <w:t>znake</w:t>
            </w:r>
            <w:proofErr w:type="spellEnd"/>
            <w:r w:rsidR="003436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36AA">
              <w:rPr>
                <w:rFonts w:ascii="Arial" w:hAnsi="Arial" w:cs="Arial"/>
                <w:b/>
                <w:color w:val="000000"/>
                <w:sz w:val="22"/>
                <w:szCs w:val="22"/>
              </w:rPr>
              <w:t>(1.8.5.)</w:t>
            </w:r>
          </w:p>
          <w:p w14:paraId="33360FC9" w14:textId="0FB6803B" w:rsidR="008C6CF9" w:rsidRPr="008C6CF9" w:rsidRDefault="003B49E9" w:rsidP="00D672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zgovaraju</w:t>
            </w:r>
            <w:proofErr w:type="spellEnd"/>
            <w:proofErr w:type="gram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razvoju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crtežom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prika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zuju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svoje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vizije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saobraćajnim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sredstvima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budućnosti</w:t>
            </w:r>
            <w:proofErr w:type="spellEnd"/>
            <w:r w:rsidR="008C6CF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8C6CF9" w:rsidRPr="0B2D2C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1.7.2.;1.8.4.).</w:t>
            </w:r>
          </w:p>
          <w:p w14:paraId="3C086F4E" w14:textId="33E4DE3D" w:rsidR="006A052C" w:rsidRPr="006A052C" w:rsidRDefault="00F026F8" w:rsidP="00F026F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proofErr w:type="spellEnd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kartona</w:t>
            </w:r>
            <w:proofErr w:type="spellEnd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stiropora</w:t>
            </w:r>
            <w:proofErr w:type="spellEnd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kutija</w:t>
            </w:r>
            <w:proofErr w:type="spellEnd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šibica</w:t>
            </w:r>
            <w:proofErr w:type="spellEnd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plasteline</w:t>
            </w:r>
            <w:proofErr w:type="spellEnd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prave</w:t>
            </w:r>
            <w:proofErr w:type="spellEnd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maketu</w:t>
            </w:r>
            <w:proofErr w:type="spellEnd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56B3860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raskrsnice</w:t>
            </w:r>
            <w:proofErr w:type="spellEnd"/>
          </w:p>
        </w:tc>
      </w:tr>
      <w:tr w:rsidR="00BB3042" w:rsidRPr="003D1769" w14:paraId="4E85847C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45DDAF9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14:paraId="64A5A039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4E45655F" w14:textId="121E1F9A" w:rsidR="00BB3042" w:rsidRDefault="003B49E9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044534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ri</w:t>
            </w:r>
            <w:r w:rsidR="167F95C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premljena</w:t>
            </w:r>
            <w:proofErr w:type="spellEnd"/>
            <w:r w:rsidR="167F95C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0D5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ukrštenice</w:t>
            </w:r>
            <w:proofErr w:type="spellEnd"/>
            <w:r w:rsidR="00044534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3EB3FBF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 </w:t>
            </w:r>
            <w:proofErr w:type="spellStart"/>
            <w:r w:rsidR="3EB3FBF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digitalnom</w:t>
            </w:r>
            <w:proofErr w:type="spellEnd"/>
            <w:r w:rsidR="3EB3FBF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3EB3FBF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obliku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574ED7D5" w14:textId="77310B6B" w:rsidR="00C923BA" w:rsidRDefault="003B49E9" w:rsidP="00C92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adni</w:t>
            </w:r>
            <w:proofErr w:type="spellEnd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listići</w:t>
            </w:r>
            <w:proofErr w:type="spellEnd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uputstvima</w:t>
            </w:r>
            <w:proofErr w:type="spellEnd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izradu</w:t>
            </w:r>
            <w:proofErr w:type="spellEnd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ukrstenica</w:t>
            </w:r>
            <w:proofErr w:type="spellEnd"/>
            <w:r w:rsidR="00D672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0702E6BA" w14:textId="508B5FAF" w:rsidR="00D70D50" w:rsidRDefault="00D70D50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plikacije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različitim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prevoznim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sredstvi</w:t>
            </w:r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ma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bicikl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kamion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avion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helik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opter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voz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autobus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…)</w:t>
            </w:r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iz</w:t>
            </w:r>
            <w:proofErr w:type="spellEnd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udžbenika</w:t>
            </w:r>
            <w:proofErr w:type="spellEnd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digitalnom</w:t>
            </w:r>
            <w:proofErr w:type="spellEnd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obliku</w:t>
            </w:r>
            <w:proofErr w:type="spellEnd"/>
          </w:p>
          <w:p w14:paraId="06BAFCEB" w14:textId="0C9E9976" w:rsidR="00D70D50" w:rsidRPr="00044534" w:rsidRDefault="00F026F8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v</w:t>
            </w:r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ideo </w:t>
            </w:r>
            <w:proofErr w:type="spellStart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klip</w:t>
            </w:r>
            <w:proofErr w:type="spellEnd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Pažljivko</w:t>
            </w:r>
            <w:proofErr w:type="spellEnd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="16504356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saobraćaju</w:t>
            </w:r>
            <w:proofErr w:type="spellEnd"/>
          </w:p>
        </w:tc>
      </w:tr>
      <w:tr w:rsidR="00BB3042" w:rsidRPr="003D1769" w14:paraId="4417A1E3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73385CF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14:paraId="54535A5A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CBE1AD2" w14:textId="0CE44ED4" w:rsidR="00BB3042" w:rsidRPr="003D1769" w:rsidRDefault="003B49E9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ačunar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projektor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tampač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bojice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hamer</w:t>
            </w:r>
            <w:proofErr w:type="spellEnd"/>
            <w:r w:rsidR="48B589A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papir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kolaž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papir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plastelin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blok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tempere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vodene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boje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papir</w:t>
            </w:r>
            <w:proofErr w:type="spellEnd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50D121C5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23BA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makaze</w:t>
            </w:r>
            <w:proofErr w:type="spellEnd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karton</w:t>
            </w:r>
            <w:proofErr w:type="spellEnd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stiropor</w:t>
            </w:r>
            <w:proofErr w:type="spellEnd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kutija</w:t>
            </w:r>
            <w:proofErr w:type="spellEnd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šibica</w:t>
            </w:r>
            <w:proofErr w:type="spellEnd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54CE35F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plastelin</w:t>
            </w:r>
            <w:proofErr w:type="spellEnd"/>
          </w:p>
        </w:tc>
      </w:tr>
      <w:tr w:rsidR="00BB3042" w:rsidRPr="003D1769" w14:paraId="233A1176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59AA52C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14:paraId="7635DFBF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BD5AB95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64E6454" w14:textId="398B9628" w:rsidR="00844BD0" w:rsidRDefault="00F026F8" w:rsidP="00F026F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229460A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zrađena</w:t>
            </w:r>
            <w:proofErr w:type="spellEnd"/>
            <w:r w:rsidR="229460A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29460A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maketa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saobraćajni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znaci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160347B8" w14:textId="6240BD5F" w:rsidR="00844BD0" w:rsidRDefault="00F026F8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229460A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menuju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razlikuju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vrste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saobraćaja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saobraćajnih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sredstava</w:t>
            </w:r>
            <w:proofErr w:type="spellEnd"/>
            <w:r w:rsidR="427C466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27C466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usm</w:t>
            </w:r>
            <w:r w:rsidR="26F05413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427C466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  <w:proofErr w:type="spellEnd"/>
            <w:r w:rsidR="427C466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27C466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ili</w:t>
            </w:r>
            <w:proofErr w:type="spellEnd"/>
            <w:r w:rsidR="427C466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27C466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pismeno</w:t>
            </w:r>
            <w:proofErr w:type="spellEnd"/>
            <w:r w:rsidR="427C4660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57751B24" w14:textId="6ECBD7C2" w:rsidR="2124641B" w:rsidRDefault="00F026F8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zrađeni</w:t>
            </w:r>
            <w:proofErr w:type="spellEnd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crteži</w:t>
            </w:r>
            <w:proofErr w:type="spellEnd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prikazom</w:t>
            </w:r>
            <w:proofErr w:type="spellEnd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vizije</w:t>
            </w:r>
            <w:proofErr w:type="spellEnd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saobraćaju</w:t>
            </w:r>
            <w:proofErr w:type="spellEnd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saobraćajnim</w:t>
            </w:r>
            <w:proofErr w:type="spellEnd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sredstvima</w:t>
            </w:r>
            <w:proofErr w:type="spellEnd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2124641B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budućnost</w:t>
            </w:r>
            <w:proofErr w:type="spellEnd"/>
          </w:p>
          <w:p w14:paraId="4626609D" w14:textId="7817BD9F" w:rsidR="00380667" w:rsidRDefault="003B49E9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nabraja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uloge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korist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prevoznih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sredstava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životu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radu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čovjeka</w:t>
            </w:r>
            <w:proofErr w:type="spellEnd"/>
            <w:r w:rsidR="0BCCD68E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BCCD68E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BCCD68E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klasifikuju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prevozna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sredstva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vrsti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saobraćaja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kojoj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pripadaju</w:t>
            </w:r>
            <w:proofErr w:type="spellEnd"/>
            <w:r w:rsidR="00380667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0643E727" w14:textId="62260DEB" w:rsidR="00380667" w:rsidRDefault="00380667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A54033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imenuju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mjesta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polaska</w:t>
            </w:r>
            <w:proofErr w:type="spellEnd"/>
            <w:r w:rsidR="003B49E9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dolaska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sredstva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javnog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saobraćaja</w:t>
            </w:r>
            <w:proofErr w:type="spellEnd"/>
            <w:r w:rsidR="00F026F8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1D2122E4" w14:textId="720519E7" w:rsidR="00F026F8" w:rsidRPr="00844BD0" w:rsidRDefault="00F026F8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uočavaju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pravilno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kretanje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pješačkom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prelaze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kolovozu</w:t>
            </w:r>
            <w:proofErr w:type="spellEnd"/>
          </w:p>
          <w:p w14:paraId="08E062C7" w14:textId="2AC302D7" w:rsidR="00380667" w:rsidRPr="00844BD0" w:rsidRDefault="00380667" w:rsidP="0B2D2CA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BB3042" w:rsidRPr="003D1769" w14:paraId="26AFD20E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05BC92F2" w14:textId="1B44509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12. Opis sistema vrednovanja</w:t>
            </w:r>
          </w:p>
          <w:p w14:paraId="2E5DEE6F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50E0938E" w14:textId="1D83C05E" w:rsidR="00BB3042" w:rsidRPr="00D6722C" w:rsidRDefault="003B49E9" w:rsidP="0B2D2CA4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ktivno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učestvovanje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svih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učenik</w:t>
            </w:r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uspješan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završetak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zadataka</w:t>
            </w:r>
            <w:proofErr w:type="spellEnd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uspješno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prezentovanje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neumjetničkih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tekstova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07102">
              <w:rPr>
                <w:rFonts w:ascii="Arial" w:hAnsi="Arial" w:cs="Arial"/>
                <w:color w:val="000000" w:themeColor="text1"/>
                <w:sz w:val="22"/>
                <w:szCs w:val="22"/>
              </w:rPr>
              <w:t>postavljanje</w:t>
            </w:r>
            <w:proofErr w:type="spellEnd"/>
            <w:r w:rsidR="002071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21A8963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prezentovanje</w:t>
            </w:r>
            <w:proofErr w:type="spellEnd"/>
            <w:r w:rsidR="21A8963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plakata</w:t>
            </w:r>
            <w:proofErr w:type="spellEnd"/>
            <w:r w:rsidR="4C29255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C29255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6722C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galerije</w:t>
            </w:r>
            <w:proofErr w:type="spellEnd"/>
            <w:r w:rsidR="002071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07102">
              <w:rPr>
                <w:rFonts w:ascii="Arial" w:hAnsi="Arial" w:cs="Arial"/>
                <w:color w:val="000000" w:themeColor="text1"/>
                <w:sz w:val="22"/>
                <w:szCs w:val="22"/>
              </w:rPr>
              <w:t>maketa</w:t>
            </w:r>
            <w:proofErr w:type="spellEnd"/>
            <w:r w:rsidR="002071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2F0121BD" w:rsidRPr="0B2D2CA4">
              <w:rPr>
                <w:rFonts w:ascii="Arial" w:hAnsi="Arial" w:cs="Arial"/>
                <w:color w:val="000000" w:themeColor="text1"/>
                <w:sz w:val="22"/>
                <w:szCs w:val="22"/>
              </w:rPr>
              <w:t>crteža</w:t>
            </w:r>
            <w:proofErr w:type="spellEnd"/>
          </w:p>
          <w:p w14:paraId="1EC5EA8B" w14:textId="23375F23" w:rsidR="00BB3042" w:rsidRPr="00D6722C" w:rsidRDefault="00207102" w:rsidP="0B2D2CA4">
            <w:pPr>
              <w:pStyle w:val="NormalWeb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70%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uspješno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izvršilo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zadatke</w:t>
            </w:r>
            <w:proofErr w:type="spellEnd"/>
          </w:p>
          <w:p w14:paraId="6490EBB8" w14:textId="66C25518" w:rsidR="00BB3042" w:rsidRPr="00D6722C" w:rsidRDefault="00BB3042" w:rsidP="0B2D2CA4">
            <w:pPr>
              <w:pStyle w:val="NormalWeb"/>
              <w:rPr>
                <w:color w:val="000000"/>
              </w:rPr>
            </w:pPr>
          </w:p>
        </w:tc>
      </w:tr>
      <w:tr w:rsidR="00BB3042" w:rsidRPr="003D1769" w14:paraId="319920F0" w14:textId="77777777" w:rsidTr="0B2D2CA4">
        <w:tc>
          <w:tcPr>
            <w:tcW w:w="2939" w:type="dxa"/>
            <w:shd w:val="clear" w:color="auto" w:fill="D9D9D9" w:themeFill="background1" w:themeFillShade="D9"/>
          </w:tcPr>
          <w:p w14:paraId="421A1F4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14:paraId="7F2DD4F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1C508F41" w14:textId="35924D09" w:rsidR="00C17B07" w:rsidRPr="00A3560C" w:rsidRDefault="003B49E9" w:rsidP="00C17B07">
            <w:pPr>
              <w:pStyle w:val="NormalWeb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17B07" w:rsidRPr="00A3560C">
              <w:rPr>
                <w:rFonts w:ascii="Arial" w:hAnsi="Arial" w:cs="Arial"/>
                <w:sz w:val="22"/>
                <w:szCs w:val="22"/>
              </w:rPr>
              <w:t>provodi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nakon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implementacije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pripremljene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pripreme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dokaze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samoevaluacijski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obrazac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analizu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evaluacijskih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listića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7B07" w:rsidRPr="00A3560C">
              <w:rPr>
                <w:rFonts w:ascii="Arial" w:hAnsi="Arial" w:cs="Arial"/>
                <w:sz w:val="22"/>
                <w:szCs w:val="22"/>
              </w:rPr>
              <w:t>učenike</w:t>
            </w:r>
            <w:proofErr w:type="spellEnd"/>
            <w:r w:rsidR="00C17B07" w:rsidRPr="00A3560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59948402" w14:textId="77777777" w:rsidR="00BB3042" w:rsidRPr="00A3560C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91535B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14379E6E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34C5A9AB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1E0AD872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7057F37E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79252BE5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2211EB9A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24882CB8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1728440C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7EC7327C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3AE8ACBE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0B37CBDE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7694CB21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454195C4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001B65E3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3620553C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1172B93D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7939243C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20301227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6F351B7C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636C6286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73FCBF29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1104A3C8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7A0BF184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373D4832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500C9FE5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0F5EFFA4" w14:textId="77777777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2B4D48C1" w14:textId="3C94751A" w:rsidR="00A26CDC" w:rsidRDefault="00A26CDC" w:rsidP="00F62A5D">
      <w:pPr>
        <w:spacing w:line="276" w:lineRule="auto"/>
        <w:rPr>
          <w:rFonts w:ascii="Arial" w:hAnsi="Arial" w:cs="Arial"/>
          <w:color w:val="000000"/>
        </w:rPr>
      </w:pPr>
    </w:p>
    <w:p w14:paraId="265D4D79" w14:textId="6471EB6E" w:rsidR="00A26CDC" w:rsidRDefault="00A26CDC" w:rsidP="00A26CDC">
      <w:pPr>
        <w:rPr>
          <w:rFonts w:ascii="Arial" w:hAnsi="Arial" w:cs="Arial"/>
        </w:rPr>
      </w:pPr>
    </w:p>
    <w:p w14:paraId="55EC5B1D" w14:textId="77777777" w:rsidR="00A26CDC" w:rsidRPr="00A26CDC" w:rsidRDefault="00A26CDC" w:rsidP="00A26CDC">
      <w:pPr>
        <w:tabs>
          <w:tab w:val="left" w:pos="34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page" w:horzAnchor="margin" w:tblpX="872" w:tblpY="1276"/>
        <w:tblW w:w="0" w:type="auto"/>
        <w:tblLook w:val="04A0" w:firstRow="1" w:lastRow="0" w:firstColumn="1" w:lastColumn="0" w:noHBand="0" w:noVBand="1"/>
      </w:tblPr>
      <w:tblGrid>
        <w:gridCol w:w="441"/>
        <w:gridCol w:w="279"/>
        <w:gridCol w:w="564"/>
        <w:gridCol w:w="156"/>
        <w:gridCol w:w="687"/>
        <w:gridCol w:w="93"/>
        <w:gridCol w:w="750"/>
        <w:gridCol w:w="30"/>
        <w:gridCol w:w="813"/>
        <w:gridCol w:w="12"/>
        <w:gridCol w:w="45"/>
        <w:gridCol w:w="786"/>
        <w:gridCol w:w="9"/>
        <w:gridCol w:w="834"/>
        <w:gridCol w:w="6"/>
        <w:gridCol w:w="840"/>
        <w:gridCol w:w="843"/>
        <w:gridCol w:w="12"/>
        <w:gridCol w:w="30"/>
        <w:gridCol w:w="735"/>
        <w:gridCol w:w="66"/>
        <w:gridCol w:w="9"/>
        <w:gridCol w:w="615"/>
        <w:gridCol w:w="219"/>
      </w:tblGrid>
      <w:tr w:rsidR="00A26CDC" w14:paraId="70FD3466" w14:textId="77777777" w:rsidTr="00617436">
        <w:trPr>
          <w:gridBefore w:val="1"/>
          <w:wBefore w:w="441" w:type="dxa"/>
          <w:trHeight w:val="593"/>
        </w:trPr>
        <w:tc>
          <w:tcPr>
            <w:tcW w:w="843" w:type="dxa"/>
            <w:gridSpan w:val="2"/>
          </w:tcPr>
          <w:p w14:paraId="67704DCF" w14:textId="77777777" w:rsidR="00A26CDC" w:rsidRDefault="00A26CDC" w:rsidP="00617436">
            <w:r>
              <w:lastRenderedPageBreak/>
              <w:t>1.</w:t>
            </w:r>
          </w:p>
        </w:tc>
        <w:tc>
          <w:tcPr>
            <w:tcW w:w="843" w:type="dxa"/>
            <w:gridSpan w:val="2"/>
          </w:tcPr>
          <w:p w14:paraId="5A65FC14" w14:textId="77777777" w:rsidR="00A26CDC" w:rsidRDefault="00A26CDC" w:rsidP="00617436"/>
        </w:tc>
        <w:tc>
          <w:tcPr>
            <w:tcW w:w="843" w:type="dxa"/>
            <w:gridSpan w:val="2"/>
          </w:tcPr>
          <w:p w14:paraId="15846B1A" w14:textId="77777777" w:rsidR="00A26CDC" w:rsidRDefault="00A26CDC" w:rsidP="00617436"/>
          <w:p w14:paraId="140D8423" w14:textId="77777777" w:rsidR="00A26CDC" w:rsidRDefault="00A26CDC" w:rsidP="00617436"/>
          <w:p w14:paraId="6592F553" w14:textId="77777777" w:rsidR="00A26CDC" w:rsidRDefault="00A26CDC" w:rsidP="00617436"/>
        </w:tc>
        <w:tc>
          <w:tcPr>
            <w:tcW w:w="843" w:type="dxa"/>
            <w:gridSpan w:val="2"/>
          </w:tcPr>
          <w:p w14:paraId="51DA5D59" w14:textId="77777777" w:rsidR="00A26CDC" w:rsidRDefault="00A26CDC" w:rsidP="00617436"/>
        </w:tc>
        <w:tc>
          <w:tcPr>
            <w:tcW w:w="843" w:type="dxa"/>
            <w:gridSpan w:val="3"/>
          </w:tcPr>
          <w:p w14:paraId="413C0443" w14:textId="77777777" w:rsidR="00A26CDC" w:rsidRDefault="00A26CDC" w:rsidP="00617436"/>
        </w:tc>
        <w:tc>
          <w:tcPr>
            <w:tcW w:w="843" w:type="dxa"/>
            <w:gridSpan w:val="2"/>
          </w:tcPr>
          <w:p w14:paraId="367C4B84" w14:textId="77777777" w:rsidR="00A26CDC" w:rsidRDefault="00A26CDC" w:rsidP="00617436">
            <w:r>
              <w:t>10.</w:t>
            </w:r>
          </w:p>
        </w:tc>
        <w:tc>
          <w:tcPr>
            <w:tcW w:w="846" w:type="dxa"/>
            <w:gridSpan w:val="2"/>
          </w:tcPr>
          <w:p w14:paraId="5969E43D" w14:textId="77777777" w:rsidR="00A26CDC" w:rsidRDefault="00A26CDC" w:rsidP="00617436"/>
        </w:tc>
        <w:tc>
          <w:tcPr>
            <w:tcW w:w="843" w:type="dxa"/>
          </w:tcPr>
          <w:p w14:paraId="4E65D778" w14:textId="77777777" w:rsidR="00A26CDC" w:rsidRDefault="00A26CDC" w:rsidP="00617436"/>
        </w:tc>
        <w:tc>
          <w:tcPr>
            <w:tcW w:w="843" w:type="dxa"/>
            <w:gridSpan w:val="4"/>
          </w:tcPr>
          <w:p w14:paraId="3407F23B" w14:textId="77777777" w:rsidR="00A26CDC" w:rsidRDefault="00A26CDC" w:rsidP="00617436"/>
        </w:tc>
        <w:tc>
          <w:tcPr>
            <w:tcW w:w="843" w:type="dxa"/>
            <w:gridSpan w:val="3"/>
          </w:tcPr>
          <w:p w14:paraId="2FE4A0E5" w14:textId="77777777" w:rsidR="00A26CDC" w:rsidRDefault="00A26CDC" w:rsidP="00617436"/>
        </w:tc>
      </w:tr>
      <w:tr w:rsidR="00A26CDC" w14:paraId="28ECA944" w14:textId="77777777" w:rsidTr="00617436">
        <w:tblPrEx>
          <w:tblLook w:val="0000" w:firstRow="0" w:lastRow="0" w:firstColumn="0" w:lastColumn="0" w:noHBand="0" w:noVBand="0"/>
        </w:tblPrEx>
        <w:trPr>
          <w:gridBefore w:val="5"/>
          <w:gridAfter w:val="2"/>
          <w:wBefore w:w="2127" w:type="dxa"/>
          <w:wAfter w:w="834" w:type="dxa"/>
          <w:trHeight w:val="660"/>
        </w:trPr>
        <w:tc>
          <w:tcPr>
            <w:tcW w:w="843" w:type="dxa"/>
            <w:gridSpan w:val="2"/>
          </w:tcPr>
          <w:p w14:paraId="3CD02AA3" w14:textId="77777777" w:rsidR="00A26CDC" w:rsidRDefault="00A26CDC" w:rsidP="00617436">
            <w:r>
              <w:t xml:space="preserve"> 2.  </w:t>
            </w:r>
          </w:p>
          <w:p w14:paraId="1900732D" w14:textId="77777777" w:rsidR="00A26CDC" w:rsidRDefault="00A26CDC" w:rsidP="00617436"/>
          <w:p w14:paraId="414F5585" w14:textId="77777777" w:rsidR="00A26CDC" w:rsidRDefault="00A26CDC" w:rsidP="00617436"/>
        </w:tc>
        <w:tc>
          <w:tcPr>
            <w:tcW w:w="855" w:type="dxa"/>
            <w:gridSpan w:val="3"/>
            <w:shd w:val="clear" w:color="auto" w:fill="auto"/>
          </w:tcPr>
          <w:p w14:paraId="1B90B6CC" w14:textId="77777777" w:rsidR="00A26CDC" w:rsidRDefault="00A26CDC" w:rsidP="00617436"/>
        </w:tc>
        <w:tc>
          <w:tcPr>
            <w:tcW w:w="840" w:type="dxa"/>
            <w:gridSpan w:val="3"/>
            <w:shd w:val="clear" w:color="auto" w:fill="auto"/>
          </w:tcPr>
          <w:p w14:paraId="19C15DAB" w14:textId="77777777" w:rsidR="00A26CDC" w:rsidRDefault="00A26CDC" w:rsidP="00617436"/>
        </w:tc>
        <w:tc>
          <w:tcPr>
            <w:tcW w:w="840" w:type="dxa"/>
            <w:gridSpan w:val="2"/>
            <w:shd w:val="clear" w:color="auto" w:fill="auto"/>
          </w:tcPr>
          <w:p w14:paraId="2A332D62" w14:textId="77777777" w:rsidR="00A26CDC" w:rsidRDefault="00A26CDC" w:rsidP="00617436"/>
        </w:tc>
        <w:tc>
          <w:tcPr>
            <w:tcW w:w="840" w:type="dxa"/>
            <w:shd w:val="clear" w:color="auto" w:fill="auto"/>
          </w:tcPr>
          <w:p w14:paraId="0860CE4A" w14:textId="77777777" w:rsidR="00A26CDC" w:rsidRDefault="00A26CDC" w:rsidP="00617436"/>
        </w:tc>
        <w:tc>
          <w:tcPr>
            <w:tcW w:w="855" w:type="dxa"/>
            <w:gridSpan w:val="2"/>
            <w:shd w:val="clear" w:color="auto" w:fill="auto"/>
          </w:tcPr>
          <w:p w14:paraId="04D69D84" w14:textId="77777777" w:rsidR="00A26CDC" w:rsidRDefault="00A26CDC" w:rsidP="00617436"/>
        </w:tc>
        <w:tc>
          <w:tcPr>
            <w:tcW w:w="840" w:type="dxa"/>
            <w:gridSpan w:val="4"/>
            <w:shd w:val="clear" w:color="auto" w:fill="auto"/>
          </w:tcPr>
          <w:p w14:paraId="38658002" w14:textId="77777777" w:rsidR="00A26CDC" w:rsidRDefault="00A26CDC" w:rsidP="00617436"/>
        </w:tc>
      </w:tr>
      <w:tr w:rsidR="00A26CDC" w14:paraId="3BE32E57" w14:textId="77777777" w:rsidTr="00617436">
        <w:tblPrEx>
          <w:tblLook w:val="0000" w:firstRow="0" w:lastRow="0" w:firstColumn="0" w:lastColumn="0" w:noHBand="0" w:noVBand="0"/>
        </w:tblPrEx>
        <w:trPr>
          <w:gridBefore w:val="5"/>
          <w:gridAfter w:val="2"/>
          <w:wBefore w:w="2127" w:type="dxa"/>
          <w:wAfter w:w="834" w:type="dxa"/>
          <w:trHeight w:val="690"/>
        </w:trPr>
        <w:tc>
          <w:tcPr>
            <w:tcW w:w="843" w:type="dxa"/>
            <w:gridSpan w:val="2"/>
          </w:tcPr>
          <w:p w14:paraId="1A2655B2" w14:textId="77777777" w:rsidR="00A26CDC" w:rsidRDefault="00A26CDC" w:rsidP="00617436">
            <w:r>
              <w:t>3.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4BB245C9" w14:textId="77777777" w:rsidR="00A26CDC" w:rsidRDefault="00A26CDC" w:rsidP="00617436"/>
        </w:tc>
        <w:tc>
          <w:tcPr>
            <w:tcW w:w="840" w:type="dxa"/>
            <w:gridSpan w:val="3"/>
            <w:shd w:val="clear" w:color="auto" w:fill="auto"/>
          </w:tcPr>
          <w:p w14:paraId="112C0BBC" w14:textId="77777777" w:rsidR="00A26CDC" w:rsidRDefault="00A26CDC" w:rsidP="00617436"/>
        </w:tc>
        <w:tc>
          <w:tcPr>
            <w:tcW w:w="840" w:type="dxa"/>
            <w:gridSpan w:val="2"/>
            <w:shd w:val="clear" w:color="auto" w:fill="auto"/>
          </w:tcPr>
          <w:p w14:paraId="61CAEB5C" w14:textId="77777777" w:rsidR="00A26CDC" w:rsidRDefault="00A26CDC" w:rsidP="00617436"/>
        </w:tc>
        <w:tc>
          <w:tcPr>
            <w:tcW w:w="840" w:type="dxa"/>
            <w:shd w:val="clear" w:color="auto" w:fill="auto"/>
          </w:tcPr>
          <w:p w14:paraId="40B40DE0" w14:textId="77777777" w:rsidR="00A26CDC" w:rsidRDefault="00A26CDC" w:rsidP="00617436"/>
        </w:tc>
        <w:tc>
          <w:tcPr>
            <w:tcW w:w="855" w:type="dxa"/>
            <w:gridSpan w:val="2"/>
            <w:shd w:val="clear" w:color="auto" w:fill="auto"/>
          </w:tcPr>
          <w:p w14:paraId="568521F7" w14:textId="77777777" w:rsidR="00A26CDC" w:rsidRDefault="00A26CDC" w:rsidP="00617436"/>
        </w:tc>
        <w:tc>
          <w:tcPr>
            <w:tcW w:w="840" w:type="dxa"/>
            <w:gridSpan w:val="4"/>
            <w:shd w:val="clear" w:color="auto" w:fill="auto"/>
          </w:tcPr>
          <w:p w14:paraId="4C74E788" w14:textId="77777777" w:rsidR="00A26CDC" w:rsidRDefault="00A26CDC" w:rsidP="00617436"/>
        </w:tc>
      </w:tr>
      <w:tr w:rsidR="00A26CDC" w14:paraId="13910515" w14:textId="77777777" w:rsidTr="00617436">
        <w:tblPrEx>
          <w:tblLook w:val="0000" w:firstRow="0" w:lastRow="0" w:firstColumn="0" w:lastColumn="0" w:noHBand="0" w:noVBand="0"/>
        </w:tblPrEx>
        <w:trPr>
          <w:gridBefore w:val="7"/>
          <w:gridAfter w:val="6"/>
          <w:wBefore w:w="2970" w:type="dxa"/>
          <w:wAfter w:w="1674" w:type="dxa"/>
          <w:trHeight w:val="735"/>
        </w:trPr>
        <w:tc>
          <w:tcPr>
            <w:tcW w:w="855" w:type="dxa"/>
            <w:gridSpan w:val="3"/>
          </w:tcPr>
          <w:p w14:paraId="15758298" w14:textId="77777777" w:rsidR="00A26CDC" w:rsidRDefault="00A26CDC" w:rsidP="00617436">
            <w:r>
              <w:t>4.</w:t>
            </w:r>
          </w:p>
        </w:tc>
        <w:tc>
          <w:tcPr>
            <w:tcW w:w="840" w:type="dxa"/>
            <w:gridSpan w:val="3"/>
            <w:shd w:val="clear" w:color="auto" w:fill="auto"/>
          </w:tcPr>
          <w:p w14:paraId="581FC387" w14:textId="77777777" w:rsidR="00A26CDC" w:rsidRDefault="00A26CDC" w:rsidP="00617436"/>
        </w:tc>
        <w:tc>
          <w:tcPr>
            <w:tcW w:w="840" w:type="dxa"/>
            <w:gridSpan w:val="2"/>
            <w:shd w:val="clear" w:color="auto" w:fill="auto"/>
          </w:tcPr>
          <w:p w14:paraId="559D08BA" w14:textId="77777777" w:rsidR="00A26CDC" w:rsidRDefault="00A26CDC" w:rsidP="00617436"/>
        </w:tc>
        <w:tc>
          <w:tcPr>
            <w:tcW w:w="840" w:type="dxa"/>
            <w:shd w:val="clear" w:color="auto" w:fill="auto"/>
          </w:tcPr>
          <w:p w14:paraId="0464BCFD" w14:textId="77777777" w:rsidR="00A26CDC" w:rsidRDefault="00A26CDC" w:rsidP="00617436"/>
        </w:tc>
        <w:tc>
          <w:tcPr>
            <w:tcW w:w="855" w:type="dxa"/>
            <w:gridSpan w:val="2"/>
            <w:shd w:val="clear" w:color="auto" w:fill="auto"/>
          </w:tcPr>
          <w:p w14:paraId="27B2DB3A" w14:textId="77777777" w:rsidR="00A26CDC" w:rsidRDefault="00A26CDC" w:rsidP="00617436"/>
        </w:tc>
      </w:tr>
      <w:tr w:rsidR="00A26CDC" w14:paraId="300F2577" w14:textId="77777777" w:rsidTr="00617436">
        <w:tblPrEx>
          <w:tblLook w:val="0000" w:firstRow="0" w:lastRow="0" w:firstColumn="0" w:lastColumn="0" w:noHBand="0" w:noVBand="0"/>
        </w:tblPrEx>
        <w:trPr>
          <w:gridBefore w:val="10"/>
          <w:gridAfter w:val="6"/>
          <w:wBefore w:w="3825" w:type="dxa"/>
          <w:wAfter w:w="1674" w:type="dxa"/>
          <w:trHeight w:val="720"/>
        </w:trPr>
        <w:tc>
          <w:tcPr>
            <w:tcW w:w="840" w:type="dxa"/>
            <w:gridSpan w:val="3"/>
          </w:tcPr>
          <w:p w14:paraId="3D7CB545" w14:textId="77777777" w:rsidR="00A26CDC" w:rsidRDefault="00A26CDC" w:rsidP="00617436">
            <w:r>
              <w:t>5.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442EC35" w14:textId="77777777" w:rsidR="00A26CDC" w:rsidRDefault="00A26CDC" w:rsidP="00617436"/>
        </w:tc>
        <w:tc>
          <w:tcPr>
            <w:tcW w:w="840" w:type="dxa"/>
            <w:shd w:val="clear" w:color="auto" w:fill="auto"/>
          </w:tcPr>
          <w:p w14:paraId="466CACC8" w14:textId="77777777" w:rsidR="00A26CDC" w:rsidRDefault="00A26CDC" w:rsidP="00617436"/>
        </w:tc>
        <w:tc>
          <w:tcPr>
            <w:tcW w:w="855" w:type="dxa"/>
            <w:gridSpan w:val="2"/>
            <w:shd w:val="clear" w:color="auto" w:fill="auto"/>
          </w:tcPr>
          <w:p w14:paraId="522D547D" w14:textId="77777777" w:rsidR="00A26CDC" w:rsidRDefault="00A26CDC" w:rsidP="00617436"/>
        </w:tc>
      </w:tr>
      <w:tr w:rsidR="00A26CDC" w14:paraId="1E4C987E" w14:textId="77777777" w:rsidTr="00617436">
        <w:tblPrEx>
          <w:tblLook w:val="0000" w:firstRow="0" w:lastRow="0" w:firstColumn="0" w:lastColumn="0" w:noHBand="0" w:noVBand="0"/>
        </w:tblPrEx>
        <w:trPr>
          <w:gridBefore w:val="6"/>
          <w:gridAfter w:val="8"/>
          <w:wBefore w:w="2220" w:type="dxa"/>
          <w:wAfter w:w="2529" w:type="dxa"/>
          <w:trHeight w:val="795"/>
        </w:trPr>
        <w:tc>
          <w:tcPr>
            <w:tcW w:w="780" w:type="dxa"/>
            <w:gridSpan w:val="2"/>
            <w:shd w:val="clear" w:color="auto" w:fill="auto"/>
          </w:tcPr>
          <w:p w14:paraId="501D08D7" w14:textId="77777777" w:rsidR="00A26CDC" w:rsidRDefault="00A26CDC" w:rsidP="00617436">
            <w:r>
              <w:t>6.</w:t>
            </w:r>
          </w:p>
        </w:tc>
        <w:tc>
          <w:tcPr>
            <w:tcW w:w="825" w:type="dxa"/>
            <w:gridSpan w:val="2"/>
            <w:shd w:val="clear" w:color="auto" w:fill="auto"/>
          </w:tcPr>
          <w:p w14:paraId="04E90C4E" w14:textId="77777777" w:rsidR="00A26CDC" w:rsidRDefault="00A26CDC" w:rsidP="00617436"/>
        </w:tc>
        <w:tc>
          <w:tcPr>
            <w:tcW w:w="840" w:type="dxa"/>
            <w:gridSpan w:val="3"/>
          </w:tcPr>
          <w:p w14:paraId="7B89CAE6" w14:textId="77777777" w:rsidR="00A26CDC" w:rsidRDefault="00A26CDC" w:rsidP="00617436"/>
        </w:tc>
        <w:tc>
          <w:tcPr>
            <w:tcW w:w="840" w:type="dxa"/>
            <w:gridSpan w:val="2"/>
            <w:shd w:val="clear" w:color="auto" w:fill="auto"/>
          </w:tcPr>
          <w:p w14:paraId="7039CD17" w14:textId="77777777" w:rsidR="00A26CDC" w:rsidRDefault="00A26CDC" w:rsidP="00617436"/>
        </w:tc>
        <w:tc>
          <w:tcPr>
            <w:tcW w:w="840" w:type="dxa"/>
            <w:shd w:val="clear" w:color="auto" w:fill="auto"/>
          </w:tcPr>
          <w:p w14:paraId="747DEF27" w14:textId="77777777" w:rsidR="00A26CDC" w:rsidRDefault="00A26CDC" w:rsidP="00617436"/>
        </w:tc>
      </w:tr>
      <w:tr w:rsidR="00A26CDC" w14:paraId="46EE6117" w14:textId="77777777" w:rsidTr="00617436">
        <w:tblPrEx>
          <w:tblLook w:val="0000" w:firstRow="0" w:lastRow="0" w:firstColumn="0" w:lastColumn="0" w:noHBand="0" w:noVBand="0"/>
        </w:tblPrEx>
        <w:trPr>
          <w:gridAfter w:val="1"/>
          <w:wAfter w:w="219" w:type="dxa"/>
          <w:trHeight w:val="765"/>
        </w:trPr>
        <w:tc>
          <w:tcPr>
            <w:tcW w:w="720" w:type="dxa"/>
            <w:gridSpan w:val="2"/>
            <w:shd w:val="clear" w:color="auto" w:fill="auto"/>
          </w:tcPr>
          <w:p w14:paraId="7B82CDD8" w14:textId="77777777" w:rsidR="00A26CDC" w:rsidRDefault="00A26CDC" w:rsidP="00617436">
            <w:r>
              <w:t>7.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41FE0E3" w14:textId="77777777" w:rsidR="00A26CDC" w:rsidRDefault="00A26CDC" w:rsidP="00617436"/>
        </w:tc>
        <w:tc>
          <w:tcPr>
            <w:tcW w:w="780" w:type="dxa"/>
            <w:gridSpan w:val="2"/>
            <w:shd w:val="clear" w:color="auto" w:fill="auto"/>
          </w:tcPr>
          <w:p w14:paraId="36034366" w14:textId="77777777" w:rsidR="00A26CDC" w:rsidRDefault="00A26CDC" w:rsidP="00617436"/>
        </w:tc>
        <w:tc>
          <w:tcPr>
            <w:tcW w:w="780" w:type="dxa"/>
            <w:gridSpan w:val="2"/>
          </w:tcPr>
          <w:p w14:paraId="363D7F37" w14:textId="77777777" w:rsidR="00A26CDC" w:rsidRDefault="00A26CDC" w:rsidP="00617436"/>
        </w:tc>
        <w:tc>
          <w:tcPr>
            <w:tcW w:w="825" w:type="dxa"/>
            <w:gridSpan w:val="2"/>
            <w:shd w:val="clear" w:color="auto" w:fill="auto"/>
          </w:tcPr>
          <w:p w14:paraId="70462EAE" w14:textId="77777777" w:rsidR="00A26CDC" w:rsidRDefault="00A26CDC" w:rsidP="00617436"/>
        </w:tc>
        <w:tc>
          <w:tcPr>
            <w:tcW w:w="840" w:type="dxa"/>
            <w:gridSpan w:val="3"/>
            <w:shd w:val="clear" w:color="auto" w:fill="auto"/>
          </w:tcPr>
          <w:p w14:paraId="4F79B0E9" w14:textId="77777777" w:rsidR="00A26CDC" w:rsidRDefault="00A26CDC" w:rsidP="00617436"/>
        </w:tc>
        <w:tc>
          <w:tcPr>
            <w:tcW w:w="840" w:type="dxa"/>
            <w:gridSpan w:val="2"/>
            <w:shd w:val="clear" w:color="auto" w:fill="auto"/>
          </w:tcPr>
          <w:p w14:paraId="0A84C379" w14:textId="77777777" w:rsidR="00A26CDC" w:rsidRDefault="00A26CDC" w:rsidP="00617436"/>
        </w:tc>
        <w:tc>
          <w:tcPr>
            <w:tcW w:w="840" w:type="dxa"/>
            <w:shd w:val="clear" w:color="auto" w:fill="auto"/>
          </w:tcPr>
          <w:p w14:paraId="224BB0DB" w14:textId="77777777" w:rsidR="00A26CDC" w:rsidRDefault="00A26CDC" w:rsidP="00617436"/>
        </w:tc>
        <w:tc>
          <w:tcPr>
            <w:tcW w:w="885" w:type="dxa"/>
            <w:gridSpan w:val="3"/>
            <w:shd w:val="clear" w:color="auto" w:fill="auto"/>
          </w:tcPr>
          <w:p w14:paraId="4CCC885E" w14:textId="77777777" w:rsidR="00A26CDC" w:rsidRDefault="00A26CDC" w:rsidP="00617436"/>
        </w:tc>
        <w:tc>
          <w:tcPr>
            <w:tcW w:w="735" w:type="dxa"/>
            <w:shd w:val="clear" w:color="auto" w:fill="auto"/>
          </w:tcPr>
          <w:p w14:paraId="5D984A93" w14:textId="77777777" w:rsidR="00A26CDC" w:rsidRDefault="00A26CDC" w:rsidP="00617436"/>
        </w:tc>
        <w:tc>
          <w:tcPr>
            <w:tcW w:w="690" w:type="dxa"/>
            <w:gridSpan w:val="3"/>
            <w:shd w:val="clear" w:color="auto" w:fill="auto"/>
          </w:tcPr>
          <w:p w14:paraId="3671CDBB" w14:textId="77777777" w:rsidR="00A26CDC" w:rsidRDefault="00A26CDC" w:rsidP="00617436"/>
        </w:tc>
      </w:tr>
      <w:tr w:rsidR="00A26CDC" w14:paraId="0617E4BB" w14:textId="77777777" w:rsidTr="00617436">
        <w:tblPrEx>
          <w:tblLook w:val="0000" w:firstRow="0" w:lastRow="0" w:firstColumn="0" w:lastColumn="0" w:noHBand="0" w:noVBand="0"/>
        </w:tblPrEx>
        <w:trPr>
          <w:gridBefore w:val="13"/>
          <w:gridAfter w:val="1"/>
          <w:wBefore w:w="4665" w:type="dxa"/>
          <w:wAfter w:w="219" w:type="dxa"/>
          <w:trHeight w:val="780"/>
        </w:trPr>
        <w:tc>
          <w:tcPr>
            <w:tcW w:w="840" w:type="dxa"/>
            <w:gridSpan w:val="2"/>
          </w:tcPr>
          <w:p w14:paraId="420F873F" w14:textId="77777777" w:rsidR="00A26CDC" w:rsidRDefault="00A26CDC" w:rsidP="00617436">
            <w:r>
              <w:t>8.</w:t>
            </w:r>
          </w:p>
        </w:tc>
        <w:tc>
          <w:tcPr>
            <w:tcW w:w="840" w:type="dxa"/>
            <w:shd w:val="clear" w:color="auto" w:fill="auto"/>
          </w:tcPr>
          <w:p w14:paraId="68C45832" w14:textId="77777777" w:rsidR="00A26CDC" w:rsidRDefault="00A26CDC" w:rsidP="00617436"/>
        </w:tc>
        <w:tc>
          <w:tcPr>
            <w:tcW w:w="885" w:type="dxa"/>
            <w:gridSpan w:val="3"/>
            <w:shd w:val="clear" w:color="auto" w:fill="auto"/>
          </w:tcPr>
          <w:p w14:paraId="4F786DF9" w14:textId="77777777" w:rsidR="00A26CDC" w:rsidRDefault="00A26CDC" w:rsidP="00617436"/>
        </w:tc>
        <w:tc>
          <w:tcPr>
            <w:tcW w:w="735" w:type="dxa"/>
            <w:shd w:val="clear" w:color="auto" w:fill="auto"/>
          </w:tcPr>
          <w:p w14:paraId="5A1FD44E" w14:textId="77777777" w:rsidR="00A26CDC" w:rsidRDefault="00A26CDC" w:rsidP="00617436"/>
        </w:tc>
        <w:tc>
          <w:tcPr>
            <w:tcW w:w="690" w:type="dxa"/>
            <w:gridSpan w:val="3"/>
            <w:shd w:val="clear" w:color="auto" w:fill="auto"/>
          </w:tcPr>
          <w:p w14:paraId="12208EED" w14:textId="77777777" w:rsidR="00A26CDC" w:rsidRDefault="00A26CDC" w:rsidP="00617436"/>
        </w:tc>
      </w:tr>
      <w:tr w:rsidR="00A26CDC" w14:paraId="20C300A7" w14:textId="77777777" w:rsidTr="00617436">
        <w:tblPrEx>
          <w:tblLook w:val="0000" w:firstRow="0" w:lastRow="0" w:firstColumn="0" w:lastColumn="0" w:noHBand="0" w:noVBand="0"/>
        </w:tblPrEx>
        <w:trPr>
          <w:gridBefore w:val="11"/>
          <w:gridAfter w:val="1"/>
          <w:wBefore w:w="3870" w:type="dxa"/>
          <w:wAfter w:w="219" w:type="dxa"/>
          <w:trHeight w:val="855"/>
        </w:trPr>
        <w:tc>
          <w:tcPr>
            <w:tcW w:w="795" w:type="dxa"/>
            <w:gridSpan w:val="2"/>
            <w:shd w:val="clear" w:color="auto" w:fill="auto"/>
          </w:tcPr>
          <w:p w14:paraId="5DAE8A1C" w14:textId="77777777" w:rsidR="00A26CDC" w:rsidRDefault="00A26CDC" w:rsidP="00617436">
            <w:r>
              <w:t>9.</w:t>
            </w:r>
          </w:p>
        </w:tc>
        <w:tc>
          <w:tcPr>
            <w:tcW w:w="840" w:type="dxa"/>
            <w:gridSpan w:val="2"/>
          </w:tcPr>
          <w:p w14:paraId="0BF54C83" w14:textId="77777777" w:rsidR="00A26CDC" w:rsidRDefault="00A26CDC" w:rsidP="00617436"/>
        </w:tc>
        <w:tc>
          <w:tcPr>
            <w:tcW w:w="840" w:type="dxa"/>
            <w:shd w:val="clear" w:color="auto" w:fill="auto"/>
          </w:tcPr>
          <w:p w14:paraId="5C84E620" w14:textId="77777777" w:rsidR="00A26CDC" w:rsidRDefault="00A26CDC" w:rsidP="00617436"/>
        </w:tc>
        <w:tc>
          <w:tcPr>
            <w:tcW w:w="885" w:type="dxa"/>
            <w:gridSpan w:val="3"/>
            <w:shd w:val="clear" w:color="auto" w:fill="auto"/>
          </w:tcPr>
          <w:p w14:paraId="717D3DBA" w14:textId="77777777" w:rsidR="00A26CDC" w:rsidRDefault="00A26CDC" w:rsidP="00617436"/>
        </w:tc>
        <w:tc>
          <w:tcPr>
            <w:tcW w:w="735" w:type="dxa"/>
            <w:shd w:val="clear" w:color="auto" w:fill="auto"/>
          </w:tcPr>
          <w:p w14:paraId="6CB5FC2F" w14:textId="77777777" w:rsidR="00A26CDC" w:rsidRDefault="00A26CDC" w:rsidP="00617436"/>
        </w:tc>
        <w:tc>
          <w:tcPr>
            <w:tcW w:w="690" w:type="dxa"/>
            <w:gridSpan w:val="3"/>
            <w:shd w:val="clear" w:color="auto" w:fill="auto"/>
          </w:tcPr>
          <w:p w14:paraId="1C987B68" w14:textId="77777777" w:rsidR="00A26CDC" w:rsidRDefault="00A26CDC" w:rsidP="00617436"/>
        </w:tc>
      </w:tr>
    </w:tbl>
    <w:p w14:paraId="0161B7F3" w14:textId="482321F0" w:rsidR="00A26CDC" w:rsidRDefault="00A26CDC" w:rsidP="00A26CDC">
      <w:pPr>
        <w:tabs>
          <w:tab w:val="left" w:pos="3465"/>
        </w:tabs>
        <w:rPr>
          <w:rFonts w:ascii="Arial" w:hAnsi="Arial" w:cs="Arial"/>
        </w:rPr>
      </w:pPr>
      <w:r>
        <w:rPr>
          <w:rFonts w:ascii="Arial" w:hAnsi="Arial" w:cs="Arial"/>
        </w:rPr>
        <w:t>Prilog broj 1.</w:t>
      </w:r>
    </w:p>
    <w:p w14:paraId="3503A2F6" w14:textId="77777777" w:rsidR="00A26CDC" w:rsidRPr="00A26CDC" w:rsidRDefault="00A26CDC" w:rsidP="00A26CDC">
      <w:pPr>
        <w:rPr>
          <w:rFonts w:ascii="Arial" w:hAnsi="Arial" w:cs="Arial"/>
        </w:rPr>
      </w:pPr>
    </w:p>
    <w:p w14:paraId="07D4062C" w14:textId="77777777" w:rsidR="00A26CDC" w:rsidRPr="00A26CDC" w:rsidRDefault="00A26CDC" w:rsidP="00A26CDC">
      <w:pPr>
        <w:rPr>
          <w:rFonts w:ascii="Arial" w:hAnsi="Arial" w:cs="Arial"/>
        </w:rPr>
      </w:pPr>
    </w:p>
    <w:p w14:paraId="78D596C2" w14:textId="77777777" w:rsidR="00A26CDC" w:rsidRPr="00A26CDC" w:rsidRDefault="00A26CDC" w:rsidP="00A26CDC">
      <w:pPr>
        <w:rPr>
          <w:rFonts w:ascii="Arial" w:hAnsi="Arial" w:cs="Arial"/>
        </w:rPr>
      </w:pPr>
    </w:p>
    <w:p w14:paraId="2E395B3D" w14:textId="77777777" w:rsidR="00A26CDC" w:rsidRPr="00A26CDC" w:rsidRDefault="00A26CDC" w:rsidP="00A26CDC">
      <w:pPr>
        <w:rPr>
          <w:rFonts w:ascii="Arial" w:hAnsi="Arial" w:cs="Arial"/>
        </w:rPr>
      </w:pPr>
    </w:p>
    <w:p w14:paraId="3DC4ACDF" w14:textId="77777777" w:rsidR="00A26CDC" w:rsidRPr="00A26CDC" w:rsidRDefault="00A26CDC" w:rsidP="00A26CDC">
      <w:pPr>
        <w:rPr>
          <w:rFonts w:ascii="Arial" w:hAnsi="Arial" w:cs="Arial"/>
        </w:rPr>
      </w:pPr>
    </w:p>
    <w:p w14:paraId="5E6A2927" w14:textId="77777777" w:rsidR="00A26CDC" w:rsidRPr="00A26CDC" w:rsidRDefault="00A26CDC" w:rsidP="00A26CDC">
      <w:pPr>
        <w:rPr>
          <w:rFonts w:ascii="Arial" w:hAnsi="Arial" w:cs="Arial"/>
        </w:rPr>
      </w:pPr>
    </w:p>
    <w:p w14:paraId="50FF8C98" w14:textId="77777777" w:rsidR="00A26CDC" w:rsidRPr="00A26CDC" w:rsidRDefault="00A26CDC" w:rsidP="00A26CDC">
      <w:pPr>
        <w:rPr>
          <w:rFonts w:ascii="Arial" w:hAnsi="Arial" w:cs="Arial"/>
        </w:rPr>
      </w:pPr>
    </w:p>
    <w:p w14:paraId="79EFC2B6" w14:textId="77777777" w:rsidR="00A26CDC" w:rsidRPr="00A26CDC" w:rsidRDefault="00A26CDC" w:rsidP="00A26CDC">
      <w:pPr>
        <w:rPr>
          <w:rFonts w:ascii="Arial" w:hAnsi="Arial" w:cs="Arial"/>
        </w:rPr>
      </w:pPr>
    </w:p>
    <w:p w14:paraId="6DFCF989" w14:textId="77777777" w:rsidR="00A26CDC" w:rsidRPr="00A26CDC" w:rsidRDefault="00A26CDC" w:rsidP="00A26CDC">
      <w:pPr>
        <w:rPr>
          <w:rFonts w:ascii="Arial" w:hAnsi="Arial" w:cs="Arial"/>
        </w:rPr>
      </w:pPr>
    </w:p>
    <w:p w14:paraId="5768A7FF" w14:textId="77777777" w:rsidR="00A26CDC" w:rsidRPr="00A26CDC" w:rsidRDefault="00A26CDC" w:rsidP="00A26CDC">
      <w:pPr>
        <w:rPr>
          <w:rFonts w:ascii="Arial" w:hAnsi="Arial" w:cs="Arial"/>
        </w:rPr>
      </w:pPr>
    </w:p>
    <w:p w14:paraId="0E962817" w14:textId="77777777" w:rsidR="00A26CDC" w:rsidRPr="00A26CDC" w:rsidRDefault="00A26CDC" w:rsidP="00A26CDC">
      <w:pPr>
        <w:rPr>
          <w:rFonts w:ascii="Arial" w:hAnsi="Arial" w:cs="Arial"/>
        </w:rPr>
      </w:pPr>
    </w:p>
    <w:p w14:paraId="7E516666" w14:textId="77777777" w:rsidR="00A26CDC" w:rsidRPr="00A26CDC" w:rsidRDefault="00A26CDC" w:rsidP="00A26CDC">
      <w:pPr>
        <w:rPr>
          <w:rFonts w:ascii="Arial" w:hAnsi="Arial" w:cs="Arial"/>
        </w:rPr>
      </w:pPr>
    </w:p>
    <w:p w14:paraId="075BF173" w14:textId="77777777" w:rsidR="00A26CDC" w:rsidRPr="00A26CDC" w:rsidRDefault="00A26CDC" w:rsidP="00A26CDC">
      <w:pPr>
        <w:rPr>
          <w:rFonts w:ascii="Arial" w:hAnsi="Arial" w:cs="Arial"/>
        </w:rPr>
      </w:pPr>
    </w:p>
    <w:p w14:paraId="5CE9C2A8" w14:textId="77777777" w:rsidR="00A26CDC" w:rsidRPr="00A26CDC" w:rsidRDefault="00A26CDC" w:rsidP="00A26CDC">
      <w:pPr>
        <w:rPr>
          <w:rFonts w:ascii="Arial" w:hAnsi="Arial" w:cs="Arial"/>
        </w:rPr>
      </w:pPr>
    </w:p>
    <w:p w14:paraId="634C752E" w14:textId="77777777" w:rsidR="00A26CDC" w:rsidRPr="00A26CDC" w:rsidRDefault="00A26CDC" w:rsidP="00A26CDC">
      <w:pPr>
        <w:rPr>
          <w:rFonts w:ascii="Arial" w:hAnsi="Arial" w:cs="Arial"/>
        </w:rPr>
      </w:pPr>
    </w:p>
    <w:p w14:paraId="184623B8" w14:textId="77777777" w:rsidR="00A26CDC" w:rsidRPr="00A26CDC" w:rsidRDefault="00A26CDC" w:rsidP="00A26CDC">
      <w:pPr>
        <w:rPr>
          <w:rFonts w:ascii="Arial" w:hAnsi="Arial" w:cs="Arial"/>
        </w:rPr>
      </w:pPr>
    </w:p>
    <w:p w14:paraId="68CD3006" w14:textId="77777777" w:rsidR="00A26CDC" w:rsidRPr="00A26CDC" w:rsidRDefault="00A26CDC" w:rsidP="00A26CDC">
      <w:pPr>
        <w:rPr>
          <w:rFonts w:ascii="Arial" w:hAnsi="Arial" w:cs="Arial"/>
        </w:rPr>
      </w:pPr>
    </w:p>
    <w:p w14:paraId="14EDBE3E" w14:textId="77777777" w:rsidR="00A26CDC" w:rsidRPr="00A26CDC" w:rsidRDefault="00A26CDC" w:rsidP="00A26CDC">
      <w:pPr>
        <w:rPr>
          <w:rFonts w:ascii="Arial" w:hAnsi="Arial" w:cs="Arial"/>
        </w:rPr>
      </w:pPr>
    </w:p>
    <w:p w14:paraId="6C6BFD22" w14:textId="77777777" w:rsidR="00A26CDC" w:rsidRPr="00A26CDC" w:rsidRDefault="00A26CDC" w:rsidP="00A26CDC">
      <w:pPr>
        <w:rPr>
          <w:rFonts w:ascii="Arial" w:hAnsi="Arial" w:cs="Arial"/>
        </w:rPr>
      </w:pPr>
    </w:p>
    <w:p w14:paraId="3D41FD0F" w14:textId="77777777" w:rsidR="00A26CDC" w:rsidRPr="00A26CDC" w:rsidRDefault="00A26CDC" w:rsidP="00A26CDC">
      <w:pPr>
        <w:rPr>
          <w:rFonts w:ascii="Arial" w:hAnsi="Arial" w:cs="Arial"/>
        </w:rPr>
      </w:pPr>
    </w:p>
    <w:p w14:paraId="3F7B52B9" w14:textId="77777777" w:rsidR="00A26CDC" w:rsidRPr="00A26CDC" w:rsidRDefault="00A26CDC" w:rsidP="00A26CDC">
      <w:pPr>
        <w:rPr>
          <w:rFonts w:ascii="Arial" w:hAnsi="Arial" w:cs="Arial"/>
        </w:rPr>
      </w:pPr>
    </w:p>
    <w:p w14:paraId="0C9FEDB4" w14:textId="77777777" w:rsidR="00A26CDC" w:rsidRPr="00A26CDC" w:rsidRDefault="00A26CDC" w:rsidP="00A26CDC">
      <w:pPr>
        <w:rPr>
          <w:rFonts w:ascii="Arial" w:hAnsi="Arial" w:cs="Arial"/>
        </w:rPr>
      </w:pPr>
    </w:p>
    <w:p w14:paraId="2B4AA014" w14:textId="77777777" w:rsidR="00A26CDC" w:rsidRPr="00A26CDC" w:rsidRDefault="00A26CDC" w:rsidP="00A26CDC">
      <w:pPr>
        <w:rPr>
          <w:rFonts w:ascii="Arial" w:hAnsi="Arial" w:cs="Arial"/>
        </w:rPr>
      </w:pPr>
    </w:p>
    <w:p w14:paraId="3F9DD408" w14:textId="77777777" w:rsidR="00A26CDC" w:rsidRPr="00A26CDC" w:rsidRDefault="00A26CDC" w:rsidP="00A26CDC">
      <w:pPr>
        <w:rPr>
          <w:rFonts w:ascii="Arial" w:hAnsi="Arial" w:cs="Arial"/>
        </w:rPr>
      </w:pPr>
    </w:p>
    <w:p w14:paraId="2B136EB2" w14:textId="77777777" w:rsidR="00A26CDC" w:rsidRPr="00A26CDC" w:rsidRDefault="00A26CDC" w:rsidP="00A26CDC">
      <w:pPr>
        <w:rPr>
          <w:rFonts w:ascii="Arial" w:hAnsi="Arial" w:cs="Arial"/>
        </w:rPr>
      </w:pPr>
    </w:p>
    <w:p w14:paraId="11504420" w14:textId="77777777" w:rsidR="00A26CDC" w:rsidRPr="00A26CDC" w:rsidRDefault="00A26CDC" w:rsidP="00A26CDC">
      <w:pPr>
        <w:rPr>
          <w:rFonts w:ascii="Arial" w:hAnsi="Arial" w:cs="Arial"/>
        </w:rPr>
      </w:pPr>
    </w:p>
    <w:p w14:paraId="22EED68C" w14:textId="77777777" w:rsidR="00A26CDC" w:rsidRPr="00A26CDC" w:rsidRDefault="00A26CDC" w:rsidP="00A26CDC">
      <w:pPr>
        <w:rPr>
          <w:rFonts w:ascii="Arial" w:hAnsi="Arial" w:cs="Arial"/>
        </w:rPr>
      </w:pPr>
    </w:p>
    <w:p w14:paraId="625A6927" w14:textId="77777777" w:rsidR="00A26CDC" w:rsidRPr="00A26CDC" w:rsidRDefault="00A26CDC" w:rsidP="00A26CDC">
      <w:pPr>
        <w:rPr>
          <w:rFonts w:ascii="Arial" w:hAnsi="Arial" w:cs="Arial"/>
        </w:rPr>
      </w:pPr>
    </w:p>
    <w:p w14:paraId="09E45573" w14:textId="77777777" w:rsidR="00A26CDC" w:rsidRPr="00A26CDC" w:rsidRDefault="00A26CDC" w:rsidP="00A26CDC">
      <w:pPr>
        <w:rPr>
          <w:rFonts w:ascii="Arial" w:hAnsi="Arial" w:cs="Arial"/>
        </w:rPr>
      </w:pPr>
    </w:p>
    <w:p w14:paraId="29301703" w14:textId="77777777" w:rsidR="00A26CDC" w:rsidRPr="00A26CDC" w:rsidRDefault="00A26CDC" w:rsidP="00A26CDC">
      <w:pPr>
        <w:rPr>
          <w:rFonts w:ascii="Arial" w:hAnsi="Arial" w:cs="Arial"/>
        </w:rPr>
      </w:pPr>
    </w:p>
    <w:p w14:paraId="06D9C617" w14:textId="34EF85EA" w:rsidR="00A26CDC" w:rsidRDefault="00A26CDC" w:rsidP="00A26CDC">
      <w:pPr>
        <w:rPr>
          <w:rFonts w:ascii="Arial" w:hAnsi="Arial" w:cs="Arial"/>
        </w:rPr>
      </w:pPr>
    </w:p>
    <w:p w14:paraId="63F121D8" w14:textId="34AC5262" w:rsidR="00A26CDC" w:rsidRDefault="00A26CDC" w:rsidP="00A26CDC">
      <w:pPr>
        <w:tabs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2713D2" w14:textId="77777777" w:rsidR="00A26CDC" w:rsidRPr="007A5410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rPr>
          <w:lang w:val="sr-Latn-ME"/>
        </w:rPr>
        <w:t>Mjesto gdje se ukrštaju dva ili više puteva.</w:t>
      </w:r>
    </w:p>
    <w:p w14:paraId="593032E8" w14:textId="77777777" w:rsidR="00A26CDC" w:rsidRPr="007A5410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t>Svjetlosni saobraćajni znak.</w:t>
      </w:r>
    </w:p>
    <w:p w14:paraId="291DE365" w14:textId="77777777" w:rsidR="00A26CDC" w:rsidRPr="007A5410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rPr>
          <w:lang w:val="sr-Latn-ME"/>
        </w:rPr>
        <w:t>Dio ulice kojim se kreću automobili.</w:t>
      </w:r>
    </w:p>
    <w:p w14:paraId="7AA96FDB" w14:textId="77777777" w:rsidR="00A26CDC" w:rsidRPr="007A5410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rPr>
          <w:lang w:val="sr-Latn-ME"/>
        </w:rPr>
        <w:t>Drugi naziv za pješački prelaz.</w:t>
      </w:r>
    </w:p>
    <w:p w14:paraId="5135206A" w14:textId="77777777" w:rsidR="00A26CDC" w:rsidRPr="007A5410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rPr>
          <w:lang w:val="sr-Latn-ME"/>
        </w:rPr>
        <w:t>Prevozno sredstvo koje se kreće po vodi.</w:t>
      </w:r>
    </w:p>
    <w:p w14:paraId="7E296616" w14:textId="77777777" w:rsidR="00A26CDC" w:rsidRPr="007A5410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rPr>
          <w:lang w:val="sr-Latn-ME"/>
        </w:rPr>
        <w:t>Osoba koja upravlja vozilom.</w:t>
      </w:r>
    </w:p>
    <w:p w14:paraId="153E4332" w14:textId="77777777" w:rsidR="00A26CDC" w:rsidRPr="007A5410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rPr>
          <w:lang w:val="sr-Latn-ME"/>
        </w:rPr>
        <w:t>Reguliše saobraćaj na raskrsnici.</w:t>
      </w:r>
    </w:p>
    <w:p w14:paraId="10A4898B" w14:textId="77777777" w:rsidR="00A26CDC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t>Najbrže prevozno sredstvo.</w:t>
      </w:r>
    </w:p>
    <w:p w14:paraId="133D4BB3" w14:textId="77777777" w:rsidR="00A26CDC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t>Učesnik u saobraćaju.</w:t>
      </w:r>
    </w:p>
    <w:p w14:paraId="318DE054" w14:textId="77777777" w:rsidR="00A26CDC" w:rsidRPr="007A5410" w:rsidRDefault="00A26CDC" w:rsidP="00A26CDC">
      <w:pPr>
        <w:pStyle w:val="ListParagraph"/>
        <w:widowControl/>
        <w:numPr>
          <w:ilvl w:val="0"/>
          <w:numId w:val="14"/>
        </w:numPr>
        <w:tabs>
          <w:tab w:val="left" w:pos="10005"/>
        </w:tabs>
        <w:autoSpaceDE/>
        <w:autoSpaceDN/>
        <w:spacing w:after="160" w:line="259" w:lineRule="auto"/>
      </w:pPr>
      <w:r>
        <w:t>Prevoz putnika, robe i informacija iz jednog mjesta u drugo.</w:t>
      </w:r>
    </w:p>
    <w:p w14:paraId="51E13731" w14:textId="77777777" w:rsidR="00A26CDC" w:rsidRDefault="00A26CDC" w:rsidP="00A26CDC">
      <w:pPr>
        <w:tabs>
          <w:tab w:val="left" w:pos="8640"/>
        </w:tabs>
        <w:rPr>
          <w:rFonts w:ascii="Arial" w:hAnsi="Arial" w:cs="Arial"/>
        </w:rPr>
      </w:pPr>
    </w:p>
    <w:p w14:paraId="15FDFB09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4B94433D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11E45321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7F55D5E7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1AFBF29C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4E970F88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143BAB7A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502E1D58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14289163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735E4353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0249C87C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639CDDF0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13FB366E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2763D635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3C1D643B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4E9AEF05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28D06683" w14:textId="77777777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</w:p>
    <w:p w14:paraId="5DF9854E" w14:textId="487BF9BF" w:rsidR="005B16BA" w:rsidRDefault="005B16BA" w:rsidP="00A26CDC">
      <w:pPr>
        <w:tabs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Prilog broj 2.</w:t>
      </w:r>
    </w:p>
    <w:p w14:paraId="5728EA41" w14:textId="7E90D13C" w:rsidR="005B16BA" w:rsidRPr="00A26CDC" w:rsidRDefault="005B16BA" w:rsidP="00A26CDC">
      <w:pPr>
        <w:tabs>
          <w:tab w:val="left" w:pos="8640"/>
        </w:tabs>
        <w:rPr>
          <w:rFonts w:ascii="Arial" w:hAnsi="Arial" w:cs="Arial"/>
        </w:rPr>
      </w:pPr>
      <w:r w:rsidRPr="005B16BA">
        <w:rPr>
          <w:rFonts w:ascii="Arial" w:hAnsi="Arial" w:cs="Arial"/>
        </w:rPr>
        <w:object w:dxaOrig="4320" w:dyaOrig="4320" w14:anchorId="078A7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506.25pt" o:ole="">
            <v:imagedata r:id="rId6" o:title=""/>
          </v:shape>
          <o:OLEObject Type="Embed" ProgID="FoxitReader.Document" ShapeID="_x0000_i1025" DrawAspect="Content" ObjectID="_1678094539" r:id="rId7"/>
        </w:object>
      </w:r>
      <w:bookmarkStart w:id="0" w:name="_GoBack"/>
      <w:bookmarkEnd w:id="0"/>
    </w:p>
    <w:sectPr w:rsidR="005B16BA" w:rsidRPr="00A26CDC" w:rsidSect="00A26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D18"/>
    <w:multiLevelType w:val="hybridMultilevel"/>
    <w:tmpl w:val="D6A4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1596"/>
    <w:multiLevelType w:val="hybridMultilevel"/>
    <w:tmpl w:val="1DD25FFA"/>
    <w:lvl w:ilvl="0" w:tplc="43429CB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1DEB"/>
    <w:multiLevelType w:val="hybridMultilevel"/>
    <w:tmpl w:val="55B43F1C"/>
    <w:lvl w:ilvl="0" w:tplc="721617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4033"/>
    <w:multiLevelType w:val="hybridMultilevel"/>
    <w:tmpl w:val="E92CC3FE"/>
    <w:lvl w:ilvl="0" w:tplc="73224E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1612"/>
    <w:multiLevelType w:val="hybridMultilevel"/>
    <w:tmpl w:val="C5529328"/>
    <w:lvl w:ilvl="0" w:tplc="E4D2E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1A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0D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7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8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A9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85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EE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26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67E65"/>
    <w:multiLevelType w:val="hybridMultilevel"/>
    <w:tmpl w:val="6BC021F6"/>
    <w:lvl w:ilvl="0" w:tplc="5A721F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1A9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ED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2A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2C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44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2B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4A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198A"/>
    <w:multiLevelType w:val="hybridMultilevel"/>
    <w:tmpl w:val="2B082B10"/>
    <w:lvl w:ilvl="0" w:tplc="3F1C94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C1441"/>
    <w:multiLevelType w:val="hybridMultilevel"/>
    <w:tmpl w:val="C98CB438"/>
    <w:lvl w:ilvl="0" w:tplc="76E6D2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25EF"/>
    <w:multiLevelType w:val="hybridMultilevel"/>
    <w:tmpl w:val="E182BBD6"/>
    <w:lvl w:ilvl="0" w:tplc="A29CC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2C65"/>
    <w:multiLevelType w:val="hybridMultilevel"/>
    <w:tmpl w:val="DBD07668"/>
    <w:lvl w:ilvl="0" w:tplc="504A789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6A92"/>
    <w:multiLevelType w:val="hybridMultilevel"/>
    <w:tmpl w:val="3E1AF7EE"/>
    <w:lvl w:ilvl="0" w:tplc="AE0E02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D6179"/>
    <w:multiLevelType w:val="hybridMultilevel"/>
    <w:tmpl w:val="43DCD6C4"/>
    <w:lvl w:ilvl="0" w:tplc="9996A0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4E84"/>
    <w:multiLevelType w:val="hybridMultilevel"/>
    <w:tmpl w:val="47DC15BA"/>
    <w:lvl w:ilvl="0" w:tplc="ED4AE3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44534"/>
    <w:rsid w:val="001A02FE"/>
    <w:rsid w:val="001A3524"/>
    <w:rsid w:val="001C5E86"/>
    <w:rsid w:val="00202E67"/>
    <w:rsid w:val="00207102"/>
    <w:rsid w:val="002132C6"/>
    <w:rsid w:val="00284580"/>
    <w:rsid w:val="002C77E4"/>
    <w:rsid w:val="00342FD6"/>
    <w:rsid w:val="003436AA"/>
    <w:rsid w:val="0036199D"/>
    <w:rsid w:val="00380667"/>
    <w:rsid w:val="003A4265"/>
    <w:rsid w:val="003B49E9"/>
    <w:rsid w:val="004168C6"/>
    <w:rsid w:val="00466989"/>
    <w:rsid w:val="00510385"/>
    <w:rsid w:val="005B16BA"/>
    <w:rsid w:val="006A052C"/>
    <w:rsid w:val="006F60D6"/>
    <w:rsid w:val="00741D8C"/>
    <w:rsid w:val="00844BD0"/>
    <w:rsid w:val="008B2D4A"/>
    <w:rsid w:val="008C6CF9"/>
    <w:rsid w:val="008D133C"/>
    <w:rsid w:val="00933CE8"/>
    <w:rsid w:val="00950375"/>
    <w:rsid w:val="00963097"/>
    <w:rsid w:val="00A0619D"/>
    <w:rsid w:val="00A26CDC"/>
    <w:rsid w:val="00A3560C"/>
    <w:rsid w:val="00A54033"/>
    <w:rsid w:val="00BB3042"/>
    <w:rsid w:val="00C03665"/>
    <w:rsid w:val="00C17B07"/>
    <w:rsid w:val="00C63073"/>
    <w:rsid w:val="00C923BA"/>
    <w:rsid w:val="00CA5B34"/>
    <w:rsid w:val="00CD2032"/>
    <w:rsid w:val="00D03326"/>
    <w:rsid w:val="00D35EF0"/>
    <w:rsid w:val="00D5617B"/>
    <w:rsid w:val="00D6722C"/>
    <w:rsid w:val="00D70D50"/>
    <w:rsid w:val="00D85BA4"/>
    <w:rsid w:val="00E40D20"/>
    <w:rsid w:val="00F026F8"/>
    <w:rsid w:val="00F10565"/>
    <w:rsid w:val="00F62A5D"/>
    <w:rsid w:val="00F66C1E"/>
    <w:rsid w:val="05DEB517"/>
    <w:rsid w:val="0659BB81"/>
    <w:rsid w:val="086D5312"/>
    <w:rsid w:val="08748370"/>
    <w:rsid w:val="0A6BF6D9"/>
    <w:rsid w:val="0B2D2CA4"/>
    <w:rsid w:val="0BCCD68E"/>
    <w:rsid w:val="0CD3E980"/>
    <w:rsid w:val="12363FB4"/>
    <w:rsid w:val="131F162C"/>
    <w:rsid w:val="14BAE68D"/>
    <w:rsid w:val="16504356"/>
    <w:rsid w:val="167F95C7"/>
    <w:rsid w:val="16F27211"/>
    <w:rsid w:val="174A79E1"/>
    <w:rsid w:val="1835BA9E"/>
    <w:rsid w:val="1A821AA3"/>
    <w:rsid w:val="1F3C6369"/>
    <w:rsid w:val="2124641B"/>
    <w:rsid w:val="21A8963D"/>
    <w:rsid w:val="229460AB"/>
    <w:rsid w:val="242AE54F"/>
    <w:rsid w:val="26F05413"/>
    <w:rsid w:val="270DD119"/>
    <w:rsid w:val="29075A87"/>
    <w:rsid w:val="2D74677D"/>
    <w:rsid w:val="2F0121BD"/>
    <w:rsid w:val="335E37C1"/>
    <w:rsid w:val="3AA02655"/>
    <w:rsid w:val="3D68952D"/>
    <w:rsid w:val="3E799E64"/>
    <w:rsid w:val="3EB3FBF7"/>
    <w:rsid w:val="3F9B3825"/>
    <w:rsid w:val="402EA01B"/>
    <w:rsid w:val="40B72E3F"/>
    <w:rsid w:val="427C4660"/>
    <w:rsid w:val="48B589AA"/>
    <w:rsid w:val="4ADDEACC"/>
    <w:rsid w:val="4B8DE5C0"/>
    <w:rsid w:val="4C29255C"/>
    <w:rsid w:val="4C40DFA9"/>
    <w:rsid w:val="50D121C5"/>
    <w:rsid w:val="50D37E25"/>
    <w:rsid w:val="50DF5ADF"/>
    <w:rsid w:val="537FCF48"/>
    <w:rsid w:val="540B8984"/>
    <w:rsid w:val="54CE35FB"/>
    <w:rsid w:val="5558DCDE"/>
    <w:rsid w:val="563D8CFF"/>
    <w:rsid w:val="56B38607"/>
    <w:rsid w:val="58E38838"/>
    <w:rsid w:val="5C54047E"/>
    <w:rsid w:val="5C97CC7D"/>
    <w:rsid w:val="60EA669C"/>
    <w:rsid w:val="63BA07EA"/>
    <w:rsid w:val="6BECBA7C"/>
    <w:rsid w:val="6DF7BCC7"/>
    <w:rsid w:val="7315C584"/>
    <w:rsid w:val="7536AC66"/>
    <w:rsid w:val="764696AB"/>
    <w:rsid w:val="78F12C4C"/>
    <w:rsid w:val="7F508710"/>
    <w:rsid w:val="7F67F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9D47"/>
  <w15:docId w15:val="{A7D964C0-DBD3-4E77-8FBA-2747BD7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7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6C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OB3xDm6O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10</cp:revision>
  <dcterms:created xsi:type="dcterms:W3CDTF">2021-03-13T14:32:00Z</dcterms:created>
  <dcterms:modified xsi:type="dcterms:W3CDTF">2021-03-24T11:36:00Z</dcterms:modified>
</cp:coreProperties>
</file>