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CBCCB" w14:textId="6A41F06E" w:rsidR="00F62A5D" w:rsidRPr="007A3044" w:rsidRDefault="007A3044" w:rsidP="00C03EAD">
      <w:pPr>
        <w:pStyle w:val="Naslov"/>
        <w:rPr>
          <w:rFonts w:ascii="Arial" w:hAnsi="Arial" w:cs="Arial"/>
          <w:b/>
          <w:bCs/>
          <w:sz w:val="22"/>
          <w:szCs w:val="22"/>
          <w:lang w:val="sr-Latn-ME"/>
        </w:rPr>
      </w:pPr>
      <w:r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Priprema  za  </w:t>
      </w:r>
      <w:r w:rsidR="00466989"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 nastav</w:t>
      </w:r>
      <w:r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u </w:t>
      </w:r>
      <w:r w:rsidR="00466989" w:rsidRPr="007A3044">
        <w:rPr>
          <w:rFonts w:ascii="Arial" w:hAnsi="Arial" w:cs="Arial"/>
          <w:b/>
          <w:bCs/>
          <w:sz w:val="22"/>
          <w:szCs w:val="22"/>
          <w:lang w:val="sr-Latn-ME"/>
        </w:rPr>
        <w:t>koja implementira razvoj ključnih kompetencija</w:t>
      </w:r>
    </w:p>
    <w:p w14:paraId="2375FA65" w14:textId="77777777" w:rsidR="00F62A5D" w:rsidRPr="008A25E2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8125"/>
      </w:tblGrid>
      <w:tr w:rsidR="000A331E" w:rsidRPr="008A25E2" w14:paraId="6B32734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588386DF" w14:textId="1E890676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1. Predmet/predmeti, Vannastavna/vanškolska aktivnost:</w:t>
            </w:r>
          </w:p>
        </w:tc>
        <w:tc>
          <w:tcPr>
            <w:tcW w:w="8130" w:type="dxa"/>
          </w:tcPr>
          <w:p w14:paraId="7BD97544" w14:textId="3A434B53" w:rsidR="008A6835" w:rsidRPr="008A25E2" w:rsidRDefault="00D81157" w:rsidP="4F5CD96D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Integrisana nasta</w:t>
            </w:r>
            <w:r w:rsidR="022B0896" w:rsidRPr="008A25E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va</w:t>
            </w:r>
          </w:p>
          <w:p w14:paraId="596A201E" w14:textId="5AAC8D8C" w:rsidR="00D81157" w:rsidRPr="008A25E2" w:rsidRDefault="00D81157" w:rsidP="4F5CD96D">
            <w:pPr>
              <w:pStyle w:val="NormalWeb"/>
              <w:numPr>
                <w:ilvl w:val="0"/>
                <w:numId w:val="8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B</w:t>
            </w:r>
            <w:r w:rsidR="00762CED"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iologija</w:t>
            </w:r>
            <w:r w:rsidR="00AD680F"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531DA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(</w:t>
            </w:r>
            <w:r w:rsidR="4D7DE5DE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6</w:t>
            </w:r>
            <w:r w:rsidR="005040FB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.razred</w:t>
            </w:r>
            <w:r w:rsidR="009B7505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156D7575" w14:textId="7C865AB6" w:rsidR="00696F4D" w:rsidRPr="008A25E2" w:rsidRDefault="00EC1ABA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I</w:t>
            </w:r>
            <w:r w:rsidR="00696F4D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nformatika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sa tehnikom </w:t>
            </w:r>
            <w:r w:rsidR="005040FB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(</w:t>
            </w:r>
            <w:r w:rsidR="00627E6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6.  i  </w:t>
            </w:r>
            <w:r w:rsidR="006D05C2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8</w:t>
            </w:r>
            <w:r w:rsidR="005040FB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.razred</w:t>
            </w:r>
            <w:r w:rsidR="004531DA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BCD54D3" w14:textId="77777777" w:rsidR="008A6835" w:rsidRPr="003C5DDE" w:rsidRDefault="008A6835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Priroda</w:t>
            </w:r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,CSBH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jez,i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književnost,Poznavanje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društva,</w:t>
            </w:r>
            <w:r w:rsidR="00D13D1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L</w:t>
            </w:r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ikovna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kultura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(5.razred)</w:t>
            </w:r>
          </w:p>
          <w:p w14:paraId="30554B12" w14:textId="77777777" w:rsidR="003C5DDE" w:rsidRPr="00FB1728" w:rsidRDefault="005052C9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  <w:t>CSBH jezik (priroda, likovno, matematika) (2.razred)</w:t>
            </w:r>
          </w:p>
          <w:p w14:paraId="48D9EBA8" w14:textId="55AF0055" w:rsidR="00FB1728" w:rsidRPr="00FB1728" w:rsidRDefault="00FB1728" w:rsidP="00FB17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  <w:t>Aktivnosti u okviru projekta Eko-škole</w:t>
            </w:r>
          </w:p>
        </w:tc>
      </w:tr>
      <w:tr w:rsidR="000A331E" w:rsidRPr="008A25E2" w14:paraId="06EB652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097D768A" w14:textId="51AA2DEC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2. Tema:</w:t>
            </w:r>
          </w:p>
        </w:tc>
        <w:tc>
          <w:tcPr>
            <w:tcW w:w="8130" w:type="dxa"/>
          </w:tcPr>
          <w:p w14:paraId="2D393678" w14:textId="270E2640" w:rsidR="004A705D" w:rsidRPr="004A705D" w:rsidRDefault="002B5FA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</w:pPr>
            <w:r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Održiva energija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(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zelena energija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)</w:t>
            </w:r>
          </w:p>
        </w:tc>
      </w:tr>
      <w:tr w:rsidR="009C42AE" w:rsidRPr="008A25E2" w14:paraId="394457C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1600A02A" w14:textId="4BD933AC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3. Ishodi učenja:</w:t>
            </w:r>
          </w:p>
          <w:p w14:paraId="310D2002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F91C1C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5C3829F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87708B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996578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7A8CA5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0166F520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5D682B9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E065225" w14:textId="50382C19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10172EC4" w14:textId="77777777" w:rsidR="009C42AE" w:rsidRPr="008A25E2" w:rsidRDefault="009C42AE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03F0B0C3" w14:textId="714F80ED" w:rsidR="00AD680F" w:rsidRDefault="009C42AE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78463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1211F997" w14:textId="77777777" w:rsidR="00784637" w:rsidRPr="00784637" w:rsidRDefault="00784637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5839C88" w14:textId="77777777" w:rsidR="00784637" w:rsidRPr="00784637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84637">
              <w:rPr>
                <w:rFonts w:ascii="Arial" w:hAnsi="Arial" w:cs="Arial"/>
              </w:rPr>
              <w:t>Energija- upoznaju komercijalne vidove energije,</w:t>
            </w:r>
          </w:p>
          <w:p w14:paraId="35190405" w14:textId="002C9035" w:rsidR="00784637" w:rsidRPr="00784637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84637">
              <w:rPr>
                <w:rFonts w:ascii="Arial" w:hAnsi="Arial" w:cs="Arial"/>
              </w:rPr>
              <w:t xml:space="preserve">Navode  vrste obnovljivih izvora  energije </w:t>
            </w:r>
          </w:p>
          <w:p w14:paraId="1BBBFBE6" w14:textId="77777777" w:rsidR="00784637" w:rsidRPr="00784637" w:rsidRDefault="00784637" w:rsidP="00784637">
            <w:pPr>
              <w:pStyle w:val="NormalWeb"/>
              <w:numPr>
                <w:ilvl w:val="0"/>
                <w:numId w:val="25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Kako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štedjeti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84637">
              <w:rPr>
                <w:rFonts w:ascii="Arial" w:hAnsi="Arial" w:cs="Arial"/>
                <w:sz w:val="22"/>
                <w:szCs w:val="22"/>
              </w:rPr>
              <w:t>struju,Kako</w:t>
            </w:r>
            <w:proofErr w:type="spellEnd"/>
            <w:proofErr w:type="gram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štedjeti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grijanje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784637">
              <w:rPr>
                <w:rFonts w:ascii="Arial" w:hAnsi="Arial" w:cs="Arial"/>
                <w:b/>
                <w:sz w:val="22"/>
                <w:szCs w:val="22"/>
              </w:rPr>
              <w:t>Zeleni</w:t>
            </w:r>
            <w:proofErr w:type="spellEnd"/>
            <w:r w:rsidRPr="0078463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b/>
                <w:sz w:val="22"/>
                <w:szCs w:val="22"/>
              </w:rPr>
              <w:t>paket</w:t>
            </w:r>
            <w:proofErr w:type="spellEnd"/>
            <w:r w:rsidRPr="00784637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14:paraId="2E5B042D" w14:textId="77777777" w:rsidR="0076487D" w:rsidRPr="008A25E2" w:rsidRDefault="0076487D" w:rsidP="00AD680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426037D6" w14:textId="11CDC23F" w:rsidR="008A6835" w:rsidRPr="008A25E2" w:rsidRDefault="008A6835" w:rsidP="008A683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9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Priroda:</w:t>
            </w:r>
          </w:p>
          <w:p w14:paraId="737AC84A" w14:textId="72752BDC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veliku energiju u prirodnim pojavama;</w:t>
            </w:r>
          </w:p>
          <w:p w14:paraId="14207FE6" w14:textId="147CDC0D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Razlikuju obnovljivu od neobnovljivih izvora energije njihove </w:t>
            </w:r>
            <w:proofErr w:type="spellStart"/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prednosti</w:t>
            </w:r>
            <w:proofErr w:type="spellEnd"/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i nedostatke</w:t>
            </w:r>
          </w:p>
          <w:p w14:paraId="1512ADA0" w14:textId="533D3327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važne podatke iz ponuđenih izvora;</w:t>
            </w:r>
          </w:p>
          <w:p w14:paraId="6DE03748" w14:textId="4BA0744D" w:rsidR="008A6835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da nauka ima uticaja na društvo</w:t>
            </w:r>
          </w:p>
          <w:p w14:paraId="6F64BCED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Odredi osobine materijala,</w:t>
            </w:r>
          </w:p>
          <w:p w14:paraId="06B0CA76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Oblikuje tijela od materijala,</w:t>
            </w:r>
          </w:p>
          <w:p w14:paraId="4753B5CF" w14:textId="11D36715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Povezuje </w:t>
            </w: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razlicite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materijale i postupke obrade</w:t>
            </w:r>
          </w:p>
          <w:p w14:paraId="71728EBA" w14:textId="2C63638F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Zapaža </w:t>
            </w: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vaznost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pripreme za rad</w:t>
            </w:r>
          </w:p>
          <w:p w14:paraId="52DA6F2E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Uocava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da pri radu ostaju otpaci koji treba da se sklone</w:t>
            </w:r>
          </w:p>
          <w:p w14:paraId="659A948C" w14:textId="77777777" w:rsidR="002C4005" w:rsidRDefault="002C4005" w:rsidP="00DE25A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8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2CE8C49A" w14:textId="2D677FCD" w:rsidR="00126A5F" w:rsidRDefault="00126A5F" w:rsidP="00126A5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126A5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CSBH jezik i književnost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769E97A3" w14:textId="7E0937E0" w:rsidR="00126A5F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Razvijaju vještinu </w:t>
            </w:r>
            <w:proofErr w:type="spellStart"/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slušanja,čitanja</w:t>
            </w:r>
            <w:proofErr w:type="spellEnd"/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neumjetničkog teksta</w:t>
            </w:r>
          </w:p>
          <w:p w14:paraId="42B19246" w14:textId="220A13DA" w:rsidR="00126A5F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Povezuju sadržinu teksta sa misaonim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obrazcem</w:t>
            </w:r>
            <w:proofErr w:type="spellEnd"/>
          </w:p>
          <w:p w14:paraId="77A853C1" w14:textId="24207C4F" w:rsidR="00126A5F" w:rsidRDefault="00D109BA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Vrednuju uljudnost sagovornika u vrstama razgovora</w:t>
            </w:r>
          </w:p>
          <w:p w14:paraId="39A0CB7A" w14:textId="0F9F0F06" w:rsidR="009D2C7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 xml:space="preserve">      •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Demonstrira tehniku pisanja i čitanja;</w:t>
            </w:r>
          </w:p>
          <w:p w14:paraId="68AAD565" w14:textId="3A3B8402" w:rsidR="009D2C7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     •  Tokom učenja moći će da primjenjuje osnovna pravopisna pravila</w:t>
            </w:r>
          </w:p>
          <w:p w14:paraId="0D4DA803" w14:textId="77777777" w:rsidR="009D2C7B" w:rsidRDefault="009D2C7B" w:rsidP="009D2C7B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0E6BEC80" w14:textId="4E6A76F7" w:rsidR="00D109BA" w:rsidRDefault="00D109BA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D109B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Poznavanje društva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6562D39F" w14:textId="77777777" w:rsidR="00DE25A7" w:rsidRDefault="00DE25A7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E767930" w14:textId="77777777" w:rsidR="00D109BA" w:rsidRPr="00D109BA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>
              <w:t>objasni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pojedinac</w:t>
            </w:r>
            <w:proofErr w:type="spellEnd"/>
            <w:r>
              <w:t xml:space="preserve"> </w:t>
            </w:r>
            <w:proofErr w:type="spellStart"/>
            <w:r>
              <w:t>dijeli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u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 xml:space="preserve"> </w:t>
            </w:r>
          </w:p>
          <w:p w14:paraId="7FB04709" w14:textId="1B5D6F34" w:rsidR="00D109BA" w:rsidRPr="00DE25A7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>
              <w:t xml:space="preserve"> </w:t>
            </w:r>
            <w:proofErr w:type="spellStart"/>
            <w:r>
              <w:t>primijeni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sučeljavanja</w:t>
            </w:r>
            <w:proofErr w:type="spellEnd"/>
            <w:r>
              <w:t xml:space="preserve"> </w:t>
            </w:r>
            <w:proofErr w:type="spellStart"/>
            <w:r>
              <w:t>emocija</w:t>
            </w:r>
            <w:proofErr w:type="spellEnd"/>
            <w:r>
              <w:t xml:space="preserve">,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</w:p>
          <w:p w14:paraId="6A7FDBB4" w14:textId="77777777" w:rsidR="00DE25A7" w:rsidRPr="00406028" w:rsidRDefault="00DE25A7" w:rsidP="003875E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64DCEA97" w14:textId="77777777" w:rsidR="00406028" w:rsidRPr="00406028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0602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Matematika:</w:t>
            </w:r>
          </w:p>
          <w:p w14:paraId="0A2083BE" w14:textId="77777777" w:rsidR="00406028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1C6ABE2F" w14:textId="77777777" w:rsidR="00406028" w:rsidRPr="00406028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406028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Sabiraju i oduzimaju bez prelaska desetice</w:t>
            </w:r>
          </w:p>
          <w:p w14:paraId="460EC05B" w14:textId="684B6591" w:rsidR="00406028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406028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Sabiraju i oduzimaju sa prelaskom desetice</w:t>
            </w:r>
          </w:p>
          <w:p w14:paraId="4D177C9D" w14:textId="461C82F9" w:rsidR="002046DE" w:rsidRDefault="002046DE" w:rsidP="002046DE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2046DE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Rade tekstualne zadatke</w:t>
            </w:r>
          </w:p>
          <w:p w14:paraId="4ED96A97" w14:textId="05DAFE6C" w:rsidR="00DE25A7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3D5F275D" w14:textId="77777777" w:rsidR="00DE25A7" w:rsidRPr="002046DE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3A4636BB" w14:textId="0CD495CD" w:rsidR="00A564E1" w:rsidRDefault="00A564E1" w:rsidP="00A564E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</w:rPr>
            </w:pPr>
            <w:proofErr w:type="spellStart"/>
            <w:r>
              <w:rPr>
                <w:b/>
                <w:bCs/>
                <w:color w:val="000000" w:themeColor="text1"/>
                <w:u w:val="single"/>
              </w:rPr>
              <w:lastRenderedPageBreak/>
              <w:t>Likovna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u w:val="single"/>
              </w:rPr>
              <w:t>kultura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>:</w:t>
            </w:r>
          </w:p>
          <w:p w14:paraId="52838275" w14:textId="60051DAA" w:rsidR="00A564E1" w:rsidRPr="00245863" w:rsidRDefault="002D24B6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2D24B6">
              <w:rPr>
                <w:color w:val="000000" w:themeColor="text1"/>
              </w:rPr>
              <w:t>Učenik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proofErr w:type="spellStart"/>
            <w:r w:rsidRPr="002D24B6">
              <w:rPr>
                <w:color w:val="000000" w:themeColor="text1"/>
              </w:rPr>
              <w:t>zna</w:t>
            </w:r>
            <w:proofErr w:type="spellEnd"/>
            <w:r w:rsidRPr="002D24B6">
              <w:rPr>
                <w:color w:val="000000" w:themeColor="text1"/>
              </w:rPr>
              <w:t xml:space="preserve"> da </w:t>
            </w:r>
            <w:proofErr w:type="spellStart"/>
            <w:proofErr w:type="gramStart"/>
            <w:r w:rsidRPr="002D24B6">
              <w:rPr>
                <w:color w:val="000000" w:themeColor="text1"/>
              </w:rPr>
              <w:t>razlikuje:primarne</w:t>
            </w:r>
            <w:proofErr w:type="spellEnd"/>
            <w:proofErr w:type="gramEnd"/>
            <w:r w:rsidRPr="002D24B6">
              <w:rPr>
                <w:color w:val="000000" w:themeColor="text1"/>
              </w:rPr>
              <w:t xml:space="preserve"> ,</w:t>
            </w:r>
            <w:proofErr w:type="spellStart"/>
            <w:r w:rsidRPr="002D24B6">
              <w:rPr>
                <w:color w:val="000000" w:themeColor="text1"/>
              </w:rPr>
              <w:t>sekundarne</w:t>
            </w:r>
            <w:proofErr w:type="spellEnd"/>
            <w:r w:rsidRPr="002D24B6">
              <w:rPr>
                <w:color w:val="000000" w:themeColor="text1"/>
              </w:rPr>
              <w:t xml:space="preserve"> I </w:t>
            </w:r>
            <w:proofErr w:type="spellStart"/>
            <w:r w:rsidRPr="002D24B6">
              <w:rPr>
                <w:color w:val="000000" w:themeColor="text1"/>
              </w:rPr>
              <w:t>neutralne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proofErr w:type="spellStart"/>
            <w:r w:rsidRPr="002D24B6">
              <w:rPr>
                <w:color w:val="000000" w:themeColor="text1"/>
              </w:rPr>
              <w:t>boje</w:t>
            </w:r>
            <w:proofErr w:type="spellEnd"/>
            <w:r w:rsidRPr="002D24B6">
              <w:rPr>
                <w:color w:val="000000" w:themeColor="text1"/>
              </w:rPr>
              <w:t>(</w:t>
            </w:r>
            <w:proofErr w:type="spellStart"/>
            <w:r w:rsidRPr="002D24B6">
              <w:rPr>
                <w:color w:val="000000" w:themeColor="text1"/>
              </w:rPr>
              <w:t>tople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r w:rsidR="003875E7">
              <w:rPr>
                <w:color w:val="000000" w:themeColor="text1"/>
              </w:rPr>
              <w:t>-</w:t>
            </w:r>
            <w:proofErr w:type="spellStart"/>
            <w:r w:rsidRPr="002D24B6">
              <w:rPr>
                <w:color w:val="000000" w:themeColor="text1"/>
              </w:rPr>
              <w:t>hladne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>)</w:t>
            </w:r>
          </w:p>
          <w:p w14:paraId="729EA474" w14:textId="2EF921BA" w:rsidR="00245863" w:rsidRPr="00245863" w:rsidRDefault="00245863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Upoznaje se sa mekim i tvrdim </w:t>
            </w:r>
            <w:proofErr w:type="spellStart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materijalima,preoblikovanje</w:t>
            </w:r>
            <w:proofErr w:type="spellEnd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reciklažnog</w:t>
            </w:r>
            <w:proofErr w:type="spellEnd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materijala</w:t>
            </w:r>
          </w:p>
          <w:p w14:paraId="3F30583C" w14:textId="110EE8B1" w:rsidR="709479B0" w:rsidRPr="008A25E2" w:rsidRDefault="709479B0" w:rsidP="709479B0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sz w:val="22"/>
                <w:szCs w:val="22"/>
                <w:u w:val="single"/>
                <w:lang w:val="sr-Latn-ME"/>
              </w:rPr>
            </w:pPr>
          </w:p>
          <w:p w14:paraId="6A2422F8" w14:textId="799A5FB3" w:rsidR="0076487D" w:rsidRPr="008A25E2" w:rsidRDefault="0076487D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Informatika sa tehnikom:</w:t>
            </w:r>
            <w:r w:rsidR="00087BDB"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Održiva energija</w:t>
            </w:r>
          </w:p>
          <w:p w14:paraId="075E79BC" w14:textId="4830C606" w:rsidR="0076487D" w:rsidRPr="00E522D6" w:rsidRDefault="008C1670" w:rsidP="00E522D6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24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Koristeći internet i primjenjujući naučeno prave crteže u odgovarajućim programima za crtanje (Microsoft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Paint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, Paint.net, </w:t>
            </w:r>
            <w:proofErr w:type="spellStart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IrfanView</w:t>
            </w:r>
            <w:proofErr w:type="spellEnd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, Pinta, Krita i sl.), izrađuju projekte u 3D programima (</w:t>
            </w:r>
            <w:proofErr w:type="spellStart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Sketchup</w:t>
            </w:r>
            <w:proofErr w:type="spellEnd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-u i drugim 3D programima)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/>
              </w:rPr>
              <w:t>Tema: Održiva energija</w:t>
            </w:r>
          </w:p>
          <w:p w14:paraId="4E70DB84" w14:textId="68BEE72A" w:rsidR="0076487D" w:rsidRPr="008A25E2" w:rsidRDefault="00B946AA" w:rsidP="0076487D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 w:eastAsia="en-US"/>
              </w:rPr>
              <w:t>Primjenjuju različite alatke programa na objektima</w:t>
            </w:r>
            <w:r w:rsidR="0076487D" w:rsidRPr="008A25E2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 w:eastAsia="en-US"/>
              </w:rPr>
              <w:t xml:space="preserve"> na crtežu i manipulišu njima.</w:t>
            </w:r>
          </w:p>
          <w:p w14:paraId="5AA235F6" w14:textId="327E0CB3" w:rsidR="0076487D" w:rsidRPr="008A25E2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>Primjena</w:t>
            </w:r>
            <w:r w:rsidR="0076487D" w:rsidRPr="008A25E2">
              <w:rPr>
                <w:rFonts w:ascii="Arial" w:hAnsi="Arial" w:cs="Arial"/>
              </w:rPr>
              <w:t xml:space="preserve"> savremenih informaciono-komunikacionih tehnologija</w:t>
            </w:r>
          </w:p>
          <w:p w14:paraId="1BFD047F" w14:textId="104CFFA6" w:rsidR="0076487D" w:rsidRPr="008A25E2" w:rsidRDefault="003D3111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hr-HR"/>
              </w:rPr>
              <w:t>Razvijanje samostalnosti kod učenika prilikom učenja</w:t>
            </w:r>
          </w:p>
          <w:p w14:paraId="54A245B7" w14:textId="033546DC" w:rsidR="0076487D" w:rsidRPr="008A25E2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>R</w:t>
            </w:r>
            <w:r w:rsidR="0076487D" w:rsidRPr="008A25E2">
              <w:rPr>
                <w:rFonts w:ascii="Arial" w:hAnsi="Arial" w:cs="Arial"/>
              </w:rPr>
              <w:t xml:space="preserve">azvijanje timskog duha i saradničkih sposobnosti </w:t>
            </w:r>
          </w:p>
          <w:p w14:paraId="7059658E" w14:textId="4AD2464B" w:rsidR="0076487D" w:rsidRPr="008A25E2" w:rsidRDefault="0076487D" w:rsidP="0076487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hr-HR"/>
              </w:rPr>
              <w:t>Osposobljavanje učenika za samos</w:t>
            </w:r>
            <w:r w:rsidR="00B946AA" w:rsidRPr="008A25E2">
              <w:rPr>
                <w:rFonts w:ascii="Arial" w:hAnsi="Arial" w:cs="Arial"/>
                <w:lang w:val="hr-HR"/>
              </w:rPr>
              <w:t xml:space="preserve">talno i kritičko </w:t>
            </w:r>
            <w:proofErr w:type="spellStart"/>
            <w:r w:rsidR="00B946AA" w:rsidRPr="008A25E2">
              <w:rPr>
                <w:rFonts w:ascii="Arial" w:hAnsi="Arial" w:cs="Arial"/>
                <w:lang w:val="hr-HR"/>
              </w:rPr>
              <w:t>procenjivanje</w:t>
            </w:r>
            <w:proofErr w:type="spellEnd"/>
            <w:r w:rsidR="00B946AA" w:rsidRPr="008A25E2">
              <w:rPr>
                <w:rFonts w:ascii="Arial" w:hAnsi="Arial" w:cs="Arial"/>
                <w:lang w:val="hr-HR"/>
              </w:rPr>
              <w:t xml:space="preserve"> postignutih rezultata.</w:t>
            </w:r>
          </w:p>
          <w:p w14:paraId="6DDE1ADC" w14:textId="7F225404" w:rsidR="51FA0850" w:rsidRPr="004A705D" w:rsidRDefault="0076487D" w:rsidP="004A705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 xml:space="preserve">Primjena naučenog </w:t>
            </w:r>
            <w:r w:rsidR="003D3111" w:rsidRPr="008A25E2">
              <w:rPr>
                <w:rFonts w:ascii="Arial" w:hAnsi="Arial" w:cs="Arial"/>
              </w:rPr>
              <w:t>u različitim</w:t>
            </w:r>
            <w:r w:rsidRPr="008A25E2">
              <w:rPr>
                <w:rFonts w:ascii="Arial" w:hAnsi="Arial" w:cs="Arial"/>
              </w:rPr>
              <w:t xml:space="preserve"> životnim situacijama.</w:t>
            </w:r>
          </w:p>
          <w:p w14:paraId="138A3C9F" w14:textId="77777777" w:rsidR="009C42AE" w:rsidRPr="008A25E2" w:rsidRDefault="009C42A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0EE04F2C" w14:textId="77777777" w:rsidTr="004A705D">
        <w:trPr>
          <w:trHeight w:val="1833"/>
        </w:trPr>
        <w:tc>
          <w:tcPr>
            <w:tcW w:w="2208" w:type="dxa"/>
            <w:shd w:val="clear" w:color="auto" w:fill="D9D9D9" w:themeFill="background1" w:themeFillShade="D9"/>
          </w:tcPr>
          <w:p w14:paraId="17DFBAC8" w14:textId="43B9EC47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4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. Ključne kompetencije i ishodi KK čijem se postizanju kod učenika doprinosi </w:t>
            </w:r>
          </w:p>
          <w:p w14:paraId="75BB63CB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  <w:shd w:val="clear" w:color="auto" w:fill="auto"/>
          </w:tcPr>
          <w:p w14:paraId="2C11DAD6" w14:textId="3B7B9381" w:rsidR="00BB3042" w:rsidRDefault="0019497C" w:rsidP="00DE25A7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Digitalna kompetencija:</w:t>
            </w:r>
          </w:p>
          <w:p w14:paraId="73706FBD" w14:textId="77777777" w:rsidR="00DE25A7" w:rsidRPr="008349EF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438A113A" w14:textId="134E9CAF" w:rsidR="00C42755" w:rsidRPr="006A518F" w:rsidRDefault="003D311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Kreiraju digit</w:t>
            </w:r>
            <w:r w:rsidR="00C42755"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alni sadržaj (PPT, WORD</w:t>
            </w:r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, Microsoft </w:t>
            </w:r>
            <w:proofErr w:type="spellStart"/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Paint</w:t>
            </w:r>
            <w:proofErr w:type="spellEnd"/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 xml:space="preserve">, Paint.net, Krita, Pinta, </w:t>
            </w:r>
            <w:proofErr w:type="spellStart"/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IrfanView</w:t>
            </w:r>
            <w:proofErr w:type="spellEnd"/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, i slične programe</w:t>
            </w:r>
            <w:r w:rsidR="00C42755"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), pretražuju internet....</w:t>
            </w:r>
            <w:r w:rsidR="00C42755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</w:t>
            </w:r>
          </w:p>
          <w:p w14:paraId="003D8D35" w14:textId="7767184C" w:rsidR="0019497C" w:rsidRDefault="00D254B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(2.4.</w:t>
            </w:r>
            <w:r w:rsidR="006A2066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.; 2.4.</w:t>
            </w:r>
            <w:r w:rsidR="006A2066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7</w:t>
            </w: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; 2.4.9.</w:t>
            </w:r>
            <w:r w:rsidR="0019497C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</w:p>
          <w:p w14:paraId="0FD64301" w14:textId="14100598" w:rsidR="007034E5" w:rsidRPr="006A518F" w:rsidRDefault="007034E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A45F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1.4.3.</w:t>
            </w: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A45F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Koristi različite informacije i podatke u digitalnom okruženju</w:t>
            </w:r>
          </w:p>
          <w:p w14:paraId="7F71A19E" w14:textId="77777777" w:rsidR="0076487D" w:rsidRPr="006A518F" w:rsidRDefault="0076487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B16911" w14:textId="2FF1BE15" w:rsidR="0019497C" w:rsidRDefault="00DE25A7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</w:t>
            </w:r>
            <w:r w:rsidR="00AF4D9E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</w:t>
            </w:r>
            <w:r w:rsidR="00F010EE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. </w:t>
            </w:r>
            <w:r w:rsidR="0019497C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STEM:</w:t>
            </w:r>
          </w:p>
          <w:p w14:paraId="5070FCC4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2.3.3.</w:t>
            </w:r>
            <w:r w:rsidRPr="002044A8">
              <w:rPr>
                <w:rFonts w:ascii="Arial" w:hAnsi="Arial" w:cs="Arial"/>
                <w:sz w:val="22"/>
                <w:szCs w:val="22"/>
                <w:lang w:val="sr-Latn-ME"/>
              </w:rPr>
              <w:t xml:space="preserve"> </w:t>
            </w: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Upoređuje objašnjenja prirodnih pojava kroz istoriju procjenjujući značaj naučnih otkrića na razvoj tehnologije, medicine i društva</w:t>
            </w:r>
          </w:p>
          <w:p w14:paraId="199DD65A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2.3.4.Analizira strukturu i svojstva žive i nežive prirode i njihovu povezanost</w:t>
            </w:r>
          </w:p>
          <w:p w14:paraId="57350ACB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2.3.5.Procjenjuje </w:t>
            </w:r>
            <w:proofErr w:type="spellStart"/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prednosti</w:t>
            </w:r>
            <w:proofErr w:type="spellEnd"/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mane opšteprihvaćenih tehnologija prepoznajući značaj moralnih pitanja za njihovu primjenu i razvoj</w:t>
            </w:r>
          </w:p>
          <w:p w14:paraId="3DA65B3F" w14:textId="7C078EEC" w:rsidR="0076487D" w:rsidRPr="002044A8" w:rsidRDefault="0076487D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63E37B6F" w14:textId="61C1026F" w:rsidR="007034E5" w:rsidRPr="006A518F" w:rsidRDefault="007034E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(1.3.4.)Povezuje primjenu naučnih dostignuća i tehnoloških rješenja za dobrobit čovječanstva</w:t>
            </w:r>
          </w:p>
          <w:p w14:paraId="5DE1F390" w14:textId="77777777" w:rsidR="0076487D" w:rsidRPr="006A518F" w:rsidRDefault="0076487D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E6BCA94" w14:textId="7F8FD24F" w:rsidR="0019497C" w:rsidRDefault="00AF4D9E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3</w:t>
            </w:r>
            <w:r w:rsidR="00F010EE"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.</w:t>
            </w:r>
            <w:r w:rsidR="0019497C"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Lična, društvena i kompetencija učenja kako učiti</w:t>
            </w:r>
          </w:p>
          <w:p w14:paraId="56611F17" w14:textId="66F29B42" w:rsidR="00B33EB0" w:rsidRPr="006A518F" w:rsidRDefault="00B33EB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Umije da sarađuje sa drugim učenicima u grupama...</w:t>
            </w:r>
          </w:p>
          <w:p w14:paraId="15EB9E10" w14:textId="3AABE333" w:rsidR="0019497C" w:rsidRDefault="00DE5DE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511412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2.5.3.; 2.5.8</w:t>
            </w:r>
            <w:r w:rsidR="00452A0B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.)</w:t>
            </w:r>
          </w:p>
          <w:p w14:paraId="51BF8811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2.5.8. Argumentuje izneseno mišljenje i stavove</w:t>
            </w:r>
          </w:p>
          <w:p w14:paraId="3BD3C985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2.5.11. </w:t>
            </w:r>
            <w:proofErr w:type="spellStart"/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Samovrednuje</w:t>
            </w:r>
            <w:proofErr w:type="spellEnd"/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proces učenja i dostignute rezultate i procjenjuje ostvareni napredak </w:t>
            </w:r>
          </w:p>
          <w:p w14:paraId="46E6C8E2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2.5.12. Dijeli znanje i sopstvenog iskustva s drugima</w:t>
            </w:r>
          </w:p>
          <w:p w14:paraId="1EB57094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2.5.15. Konstruktivno komunicira i sarađuje s drugima iskazujući fleksibilnost u komunikaciji, mogućnost pronalaska kompromisa, samopouzdanje i osjećaj empatije  </w:t>
            </w:r>
          </w:p>
          <w:p w14:paraId="0A9565C2" w14:textId="24514DE0" w:rsidR="008349EF" w:rsidRDefault="008349E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(1.5.1.)Primjenjuje pravila ponašanja i primjerne komunikacije</w:t>
            </w:r>
          </w:p>
          <w:p w14:paraId="5A9906CF" w14:textId="4D4A01EA" w:rsidR="008349EF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1.5.8</w:t>
            </w: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Adaptira se na samostalno </w:t>
            </w:r>
            <w:proofErr w:type="spellStart"/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učenje,učenje</w:t>
            </w:r>
            <w:proofErr w:type="spellEnd"/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sa drugima i učenje uz podršku</w:t>
            </w:r>
          </w:p>
          <w:p w14:paraId="7658458A" w14:textId="57F32CA6" w:rsidR="008349EF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(1.5.9)</w:t>
            </w:r>
            <w:proofErr w:type="spellStart"/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Radoznalost,želja,razvijanje</w:t>
            </w:r>
            <w:proofErr w:type="spellEnd"/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naučnosti.</w:t>
            </w:r>
          </w:p>
          <w:p w14:paraId="2704B7B8" w14:textId="7B08D865" w:rsidR="00C628AF" w:rsidRDefault="00C628A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84024D" w14:textId="5C3F8716" w:rsidR="0019497C" w:rsidRPr="006A518F" w:rsidRDefault="00AF4D9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4</w:t>
            </w:r>
            <w:r w:rsidR="00F010EE"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. </w:t>
            </w:r>
            <w:r w:rsidR="0019497C"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Preduzetnička kompetencija:</w:t>
            </w:r>
          </w:p>
          <w:p w14:paraId="0F7ACC63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2.7.4. </w:t>
            </w:r>
            <w:proofErr w:type="spellStart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Unapređuje</w:t>
            </w:r>
            <w:proofErr w:type="spellEnd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ideje koje stvaraju vrijednost eksperimentišući sa svojim vještinama i kompetencijama te različitim tehnikama prikupljanja alternativnih opcija kako bi riješio problem kritički i konstruktivno, te na najbolji način</w:t>
            </w:r>
          </w:p>
          <w:p w14:paraId="0EEACCAF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2.7.7. Komunicira efikasno sopstvene ili vrijednosti i ideje tima sa interesnim grupama iz različitih sfera kreirajući priče i scenarije koji će motivisati, inspirisati i usmjeriti </w:t>
            </w:r>
            <w:proofErr w:type="spellStart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ljude</w:t>
            </w:r>
            <w:proofErr w:type="spellEnd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</w:t>
            </w:r>
          </w:p>
          <w:p w14:paraId="60BB0168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2.7.8. Traži aktivno i upoređuje različite  izvore informacija kako bi se smanjile nejasnoće, nesigurnosti i rizici u procesu donošenja odluka</w:t>
            </w:r>
          </w:p>
          <w:p w14:paraId="349755E8" w14:textId="00914873" w:rsidR="00C151D0" w:rsidRPr="006A518F" w:rsidRDefault="00C151D0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(1.7.1.)Pretvara probleme iz okoline u ideju-aktivnost</w:t>
            </w:r>
          </w:p>
          <w:p w14:paraId="1D453408" w14:textId="77777777" w:rsidR="00572735" w:rsidRPr="006A518F" w:rsidRDefault="0057273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252F251" w14:textId="140120E4" w:rsidR="003D0413" w:rsidRPr="006A518F" w:rsidRDefault="0015160B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5</w:t>
            </w:r>
            <w:r w:rsidR="00572735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 Građanska kompetencija</w:t>
            </w:r>
            <w:r w:rsidR="00572735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:</w:t>
            </w:r>
          </w:p>
          <w:p w14:paraId="47E818D3" w14:textId="71921213" w:rsidR="00774598" w:rsidRDefault="000F739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1.6.5.</w:t>
            </w: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Prepoznaje značaj prirodnih resursa i zaštite životne sredine</w:t>
            </w:r>
            <w:r w:rsidR="003F06CD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u očuvanju kvaliteta života</w:t>
            </w:r>
          </w:p>
          <w:p w14:paraId="0BCC4583" w14:textId="77777777" w:rsidR="00C628AF" w:rsidRPr="006A518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46C37B" w14:textId="36936791" w:rsidR="006A518F" w:rsidRDefault="0015160B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="006A518F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 Kompetencija pismenosti</w:t>
            </w:r>
          </w:p>
          <w:p w14:paraId="4FF8E943" w14:textId="77777777" w:rsidR="00C628A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5BD9945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2.1.2. Primjenjuje funkcionalno gramatiku i pravopis u pisanju i govoru </w:t>
            </w:r>
          </w:p>
          <w:p w14:paraId="55ADA77C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2.1.3. Povećava broj riječi u vokabularu uključujući termine iz različitih oblasti </w:t>
            </w:r>
          </w:p>
          <w:p w14:paraId="01FF1B77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2.1.4. Identifikuje i tumači pojmove, osjećaje, činjenice, mišljenja i stavove u usmenom i pisanom obliku </w:t>
            </w:r>
          </w:p>
          <w:p w14:paraId="32CD486C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2.1.5. Prilagođava verbalnu interakciju, različite stilove i registre jezika  kontekstu  </w:t>
            </w:r>
          </w:p>
          <w:p w14:paraId="086026D0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2.1.6. Komunicira usmeno i pisano u raznim situacijama prilagođavajući sopstvenu komunikaciju potrebama situacije i uz upotrebu odgovarajućeg vokabulara i digitalnih tehnologija </w:t>
            </w:r>
          </w:p>
          <w:p w14:paraId="6BBDC04B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2.1.7. Pronalazi, procjenjuje, obrađuje i prezentira različite vrste podataka i informacija koristeći različite vrste izvora podataka i informacija</w:t>
            </w:r>
          </w:p>
          <w:p w14:paraId="1AF30F47" w14:textId="77777777" w:rsidR="00027719" w:rsidRPr="006A518F" w:rsidRDefault="00027719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446D6586" w14:textId="7BD2359E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1.1,1.Primjena osnovnih standarda jezika u čitanju i pisanju</w:t>
            </w:r>
          </w:p>
          <w:p w14:paraId="4A5FD7D2" w14:textId="0AFBAA55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1.1.2.Upotrebljava naučena pravila gramatike i </w:t>
            </w:r>
            <w:proofErr w:type="spellStart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pravopisa,vokabular</w:t>
            </w:r>
            <w:proofErr w:type="spellEnd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..</w:t>
            </w:r>
          </w:p>
          <w:p w14:paraId="73C23FD7" w14:textId="63875408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1.1.5.Komunicira usmeno i pismeno koristeći određeni vokabular</w:t>
            </w:r>
          </w:p>
          <w:p w14:paraId="59AFA56D" w14:textId="490ED161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1.1.8.Tumači </w:t>
            </w:r>
            <w:proofErr w:type="spellStart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slike,znakove,mape,jednostavne</w:t>
            </w:r>
            <w:proofErr w:type="spellEnd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grafikone i tabele</w:t>
            </w:r>
          </w:p>
          <w:p w14:paraId="588341FD" w14:textId="77777777" w:rsidR="003C2DEF" w:rsidRDefault="003C2DE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47015DA" w14:textId="73159AD0" w:rsidR="00C151D0" w:rsidRDefault="008F5DEE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7</w:t>
            </w:r>
            <w:r w:rsidR="00C151D0" w:rsidRPr="00C151D0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.Kompetencija kulturološke svijesti i izražavanja</w:t>
            </w:r>
          </w:p>
          <w:p w14:paraId="6DCE46D1" w14:textId="77777777" w:rsidR="003C2DEF" w:rsidRPr="003C2DEF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2.8.2. Prenosi svoje ideje i osjećanja kroz kreativni proces koristeći različite medije, npr. tekstualne/ pisane, digitalne, vizuelne, </w:t>
            </w:r>
            <w:proofErr w:type="spellStart"/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skulpturno</w:t>
            </w:r>
            <w:proofErr w:type="spellEnd"/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modelovanje i sl.  </w:t>
            </w:r>
          </w:p>
          <w:p w14:paraId="1EE12543" w14:textId="1D7FB74A" w:rsidR="003C2DEF" w:rsidRPr="003C2DEF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C2DE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2.8.4. Generiše sopstvene ideje i osjećaje na zadatu temu, npr. u odnosu na pjesmu, sliku, objekt, problemsku situaciju</w:t>
            </w:r>
          </w:p>
          <w:p w14:paraId="22E238EC" w14:textId="695346BB" w:rsidR="00C151D0" w:rsidRDefault="00C151D0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C151D0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1.8.5Uključuje se u stvaralačke aktivnosti u školi i zajednici</w:t>
            </w:r>
          </w:p>
          <w:p w14:paraId="3ACD5065" w14:textId="77777777" w:rsidR="00C628A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35F53F1" w14:textId="7B23E4EB" w:rsidR="00572C42" w:rsidRDefault="008F5DEE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8.Matematička kompetencija i kompetencija u </w:t>
            </w:r>
            <w:proofErr w:type="spellStart"/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nauci,tehnologiji</w:t>
            </w:r>
            <w:proofErr w:type="spellEnd"/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inženjerstvu</w:t>
            </w:r>
          </w:p>
          <w:p w14:paraId="46B1A958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1.3.4. Povezuje primjenu naučnih dostignuća i tehnoloških rješenja sa dobrobiti čovječanstva,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prepoznavajući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mogućnost njihove zloupotrebe</w:t>
            </w:r>
          </w:p>
          <w:p w14:paraId="28BA8151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1.3.7. Čita, upoređuje i prikazuje podatke tabelarno i grafički koristeći po potrebi digitalne alate</w:t>
            </w:r>
          </w:p>
          <w:p w14:paraId="15FFCCEE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2.3.1. Koristi matematičke operacije s realnim brojevima, osnovne matematičke pojmove i koncepte predstavljajući objekte, ideje i postupke riječima, crtežima,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dijagramima,grafovima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, brojevima i simbolima.</w:t>
            </w:r>
          </w:p>
          <w:p w14:paraId="11658B66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lastRenderedPageBreak/>
              <w:t>2.3.3. Upoređuje objašnjenja prirodnih pojava kroz istoriju procjenjujući značaj naučnih otkrića na razvoj tehnologije, medicine i društva.</w:t>
            </w:r>
          </w:p>
          <w:p w14:paraId="7FA17FB9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2.3.6. Primjenjuje proporcionalnost, razmjeru i procentni račun u svakodnevnim životnim situacijama.</w:t>
            </w:r>
          </w:p>
          <w:p w14:paraId="71ADDAD5" w14:textId="77777777" w:rsid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2.3.15. Upoređuje moguće koristi i štete od upotrebe različitih mašina i prirodnih resursa doprinoseći svojim aktivnostima bezbjednosti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ljudi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zaštiti životne sredine.</w:t>
            </w:r>
          </w:p>
          <w:p w14:paraId="30F05457" w14:textId="324D1608" w:rsidR="00572735" w:rsidRPr="006A518F" w:rsidRDefault="00572735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</w:tc>
      </w:tr>
      <w:tr w:rsidR="000A331E" w:rsidRPr="008A25E2" w14:paraId="02D70D3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D0D5907" w14:textId="4C06A3D2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5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Ciljna grupa</w:t>
            </w:r>
          </w:p>
          <w:p w14:paraId="0754EAD0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0E5199F2" w14:textId="77777777" w:rsidR="00BB3042" w:rsidRPr="004A705D" w:rsidRDefault="00EC1AB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Učenici:</w:t>
            </w:r>
          </w:p>
          <w:p w14:paraId="5FC0CF21" w14:textId="7E19EFC4" w:rsidR="00EC1ABA" w:rsidRPr="004A705D" w:rsidRDefault="004E43CB" w:rsidP="00EC1A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2, </w:t>
            </w:r>
            <w:r w:rsidR="008A6835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5,</w:t>
            </w:r>
            <w:r w:rsidR="00154607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CC6D58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6.,</w:t>
            </w:r>
            <w:r w:rsidR="00154607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8</w:t>
            </w:r>
            <w:r w:rsidR="00045FED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. razreda</w:t>
            </w:r>
          </w:p>
        </w:tc>
      </w:tr>
      <w:tr w:rsidR="000A331E" w:rsidRPr="008A25E2" w14:paraId="74C4B9BD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041D6199" w14:textId="424C2F84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6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Broj časova i vremenski period realizacije</w:t>
            </w:r>
          </w:p>
          <w:p w14:paraId="4D6E13AD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  <w:vAlign w:val="center"/>
          </w:tcPr>
          <w:p w14:paraId="2E78046A" w14:textId="5E988AAB" w:rsidR="00EC1ABA" w:rsidRPr="004A705D" w:rsidRDefault="009172F8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Broj časova: 2 (blok čas , u drugoj polovini polugodišta) </w:t>
            </w:r>
            <w:r w:rsidR="00F010EE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 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, niži razredi kroz integrisa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n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a dva dana u dvije sedmice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(drugo polugodište)</w:t>
            </w:r>
          </w:p>
        </w:tc>
      </w:tr>
      <w:tr w:rsidR="000A331E" w:rsidRPr="008A25E2" w14:paraId="5EE42C6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635EE64" w14:textId="299B1680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7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Scenario (strategije učenja i njihov slijed) te učenikove aktivnosti</w:t>
            </w:r>
          </w:p>
          <w:p w14:paraId="0E075AEE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A467D36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7F2070EC" w14:textId="066BEBB4" w:rsidR="005C40B2" w:rsidRPr="00627E62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897500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="00897500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(</w:t>
            </w:r>
            <w:r w:rsidR="66F116C6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6</w:t>
            </w:r>
            <w:r w:rsidR="005C40B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.RAZRED)</w:t>
            </w:r>
          </w:p>
          <w:p w14:paraId="387ABDBA" w14:textId="77777777" w:rsidR="000146FA" w:rsidRPr="00627E62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C1029AF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 xml:space="preserve">AKTIVNOST 1. </w:t>
            </w:r>
          </w:p>
          <w:p w14:paraId="731C158F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Diskusija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(5 min) </w:t>
            </w:r>
          </w:p>
          <w:p w14:paraId="1773F9E0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>–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razgovaraju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važnosti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vrstama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podjeli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dvije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grupe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: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obnovljivi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neobnovljivi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izvori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najvažnijem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izvoru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.</w:t>
            </w:r>
          </w:p>
          <w:p w14:paraId="5745C1A4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2</w:t>
            </w:r>
            <w:r w:rsidRPr="00627E62">
              <w:rPr>
                <w:rFonts w:ascii="Arial" w:hAnsi="Arial" w:cs="Arial"/>
                <w:lang w:val="es-ES_tradnl"/>
              </w:rPr>
              <w:t>. (6 min.)</w:t>
            </w:r>
          </w:p>
          <w:p w14:paraId="2A22A46B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Prikazivanje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video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materijala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KOMERCIJALNI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VIDOVI ENERGIJE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Zelenog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paketa</w:t>
            </w:r>
            <w:proofErr w:type="spellEnd"/>
          </w:p>
          <w:p w14:paraId="0E0A6FAC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3</w:t>
            </w:r>
            <w:r w:rsidRPr="00627E62">
              <w:rPr>
                <w:rFonts w:ascii="Arial" w:hAnsi="Arial" w:cs="Arial"/>
                <w:lang w:val="es-ES_tradnl"/>
              </w:rPr>
              <w:t>.  (5 min.)</w:t>
            </w:r>
          </w:p>
          <w:p w14:paraId="416AC1F2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Pokrenuti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diskusiju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negativnim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efektima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životnu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sredinu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zbog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mnoštva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aktivnosti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koja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prate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proizvodnju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uključujući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: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rudarstvo,vađenje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fosilnih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goriva,nuklearne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elektrane,velike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brane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hidroelektrane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.  </w:t>
            </w:r>
          </w:p>
          <w:p w14:paraId="379F3E0D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731C4A18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4.</w:t>
            </w:r>
            <w:r w:rsidRPr="00627E62">
              <w:rPr>
                <w:rFonts w:ascii="Arial" w:hAnsi="Arial" w:cs="Arial"/>
                <w:lang w:val="es-ES_tradnl"/>
              </w:rPr>
              <w:t xml:space="preserve"> (6 min.)</w:t>
            </w:r>
          </w:p>
          <w:p w14:paraId="1F535E9A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Prikazivanje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video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materijala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OBNOVLJIVI IZVORI ENERGIJE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Zelenog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paketa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</w:p>
          <w:p w14:paraId="5C60F25D" w14:textId="77777777" w:rsidR="00627E62" w:rsidRPr="00627E62" w:rsidRDefault="00627E62" w:rsidP="00627E62">
            <w:pPr>
              <w:pStyle w:val="Pasussalistom"/>
              <w:numPr>
                <w:ilvl w:val="0"/>
                <w:numId w:val="27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5</w:t>
            </w:r>
            <w:r w:rsidRPr="00627E62">
              <w:rPr>
                <w:rFonts w:ascii="Arial" w:hAnsi="Arial" w:cs="Arial"/>
                <w:lang w:val="es-ES_tradnl"/>
              </w:rPr>
              <w:t>. (20. min.)</w:t>
            </w:r>
          </w:p>
          <w:p w14:paraId="0E3ED160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rad u 5 grupa </w:t>
            </w:r>
          </w:p>
          <w:p w14:paraId="1AF2FF7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Dobijaju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nastavne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listiće</w:t>
            </w:r>
            <w:proofErr w:type="spellEnd"/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uputstvima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rad 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dodatna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usmena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objašnjenja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773EEC17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Dogovaraju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članovi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unutar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grupe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. </w:t>
            </w:r>
          </w:p>
          <w:p w14:paraId="43F41E39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Organizuju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se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za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rad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,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rade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pano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po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uputstvima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nastavnog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listića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</w:p>
          <w:p w14:paraId="073851E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Sastavljaju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pripremljen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materijal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času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.</w:t>
            </w:r>
          </w:p>
          <w:p w14:paraId="16AA61DC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2178FA1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1.grupa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ugalj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nafta;</w:t>
            </w:r>
          </w:p>
          <w:p w14:paraId="391EC43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2.grupa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prirodni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gas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nuklearna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6C59F127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3.grupa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Sunca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bioenergija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51856572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4.grupa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vetra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vode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05919F0F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5.grupa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energetska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efikasnost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,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štednja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promena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jednog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oblika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u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drugi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3E8FB15B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ab/>
            </w:r>
          </w:p>
          <w:p w14:paraId="2993BEA9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ab/>
            </w:r>
          </w:p>
          <w:p w14:paraId="240621A1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1A44D4DD" w14:textId="77777777" w:rsidR="00627E62" w:rsidRPr="00627E62" w:rsidRDefault="00627E62" w:rsidP="00627E62">
            <w:pPr>
              <w:rPr>
                <w:rFonts w:ascii="Arial" w:hAnsi="Arial" w:cs="Arial"/>
              </w:rPr>
            </w:pPr>
            <w:r w:rsidRPr="00627E62">
              <w:rPr>
                <w:rFonts w:ascii="Arial" w:hAnsi="Arial" w:cs="Arial"/>
              </w:rPr>
              <w:t>-izlaganje vođe grupe  o urađenom</w:t>
            </w:r>
          </w:p>
          <w:p w14:paraId="5DA6DEAD" w14:textId="396BFC85" w:rsidR="00627E62" w:rsidRDefault="00627E62" w:rsidP="00627E62">
            <w:pPr>
              <w:rPr>
                <w:rFonts w:ascii="Arial" w:hAnsi="Arial" w:cs="Arial"/>
              </w:rPr>
            </w:pPr>
            <w:r w:rsidRPr="00627E62">
              <w:rPr>
                <w:rFonts w:ascii="Arial" w:hAnsi="Arial" w:cs="Arial"/>
              </w:rPr>
              <w:t xml:space="preserve">-komentarisanje, proširivanje i primjena znanja drugih članova grupe i ostale grupe </w:t>
            </w:r>
          </w:p>
          <w:p w14:paraId="7EC34D8F" w14:textId="77777777" w:rsidR="006352E6" w:rsidRPr="00627E62" w:rsidRDefault="006352E6" w:rsidP="00627E62">
            <w:pPr>
              <w:rPr>
                <w:rFonts w:ascii="Arial" w:hAnsi="Arial" w:cs="Arial"/>
              </w:rPr>
            </w:pPr>
          </w:p>
          <w:p w14:paraId="736A2378" w14:textId="13D27EFE" w:rsidR="004A058E" w:rsidRDefault="007E68D4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627E6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110BB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I</w:t>
            </w:r>
            <w:r w:rsidR="00865165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nformatika sa tehnikom</w:t>
            </w:r>
            <w:r w:rsidR="008A2AE4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="005040FB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(</w:t>
            </w:r>
            <w:r w:rsidR="00EF7BE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6. i </w:t>
            </w:r>
            <w:r w:rsidR="006D05C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8</w:t>
            </w:r>
            <w:r w:rsidR="005040FB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. </w:t>
            </w:r>
            <w:r w:rsidR="00EF7BE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razr</w:t>
            </w:r>
            <w:r w:rsidR="006352E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ed)</w:t>
            </w:r>
          </w:p>
          <w:p w14:paraId="0D5E9943" w14:textId="77777777" w:rsidR="00E2266E" w:rsidRDefault="00E2266E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49278C91" w14:textId="77777777" w:rsidR="004A058E" w:rsidRPr="00D05AA3" w:rsidRDefault="004A058E" w:rsidP="004A058E">
            <w:pPr>
              <w:pStyle w:val="NormalWeb"/>
              <w:shd w:val="clear" w:color="auto" w:fill="FFFFFF" w:themeFill="background1"/>
              <w:spacing w:before="480" w:beforeAutospacing="0" w:after="24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lastRenderedPageBreak/>
              <w:t>Informatika sa tehnikom: (6. i 8. razred)</w:t>
            </w:r>
          </w:p>
          <w:p w14:paraId="0D486A00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Učenici su podijeljeni u 4 grupe, imaju zadatak da istraže, prikupe i odštampaju podatke i naprave crteže/ projekte na zadatu temu u odgovarajućem programu. </w:t>
            </w:r>
          </w:p>
          <w:p w14:paraId="2E1734E1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VI razred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</w:t>
            </w:r>
            <w:r>
              <w:rPr>
                <w:bCs/>
                <w:i/>
                <w:color w:val="000000" w:themeColor="text1"/>
                <w:lang w:val="sr-Latn-ME"/>
              </w:rPr>
              <w:t xml:space="preserve">   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– 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>Tema: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Zelena gradnja</w:t>
            </w:r>
          </w:p>
          <w:p w14:paraId="4B545C07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VIII razred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 xml:space="preserve"> 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– 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>Tema: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Zelena gradnja: </w:t>
            </w:r>
          </w:p>
          <w:p w14:paraId="7E5B4C89" w14:textId="77777777" w:rsidR="004A058E" w:rsidRPr="00D05AA3" w:rsidRDefault="004A058E" w:rsidP="004A058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left="4693" w:hanging="234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i/>
                <w:lang w:val="sr-Latn-CS"/>
              </w:rPr>
              <w:t>ekonomski održiva energija</w:t>
            </w:r>
          </w:p>
          <w:p w14:paraId="0F94155D" w14:textId="77777777" w:rsidR="004A058E" w:rsidRPr="00D05AA3" w:rsidRDefault="004A058E" w:rsidP="004A058E">
            <w:pPr>
              <w:pStyle w:val="Pasussalistom"/>
              <w:widowControl/>
              <w:numPr>
                <w:ilvl w:val="0"/>
                <w:numId w:val="3"/>
              </w:numPr>
              <w:autoSpaceDE/>
              <w:autoSpaceDN/>
              <w:ind w:left="4693" w:hanging="2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D05AA3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ekološki održiva energija</w:t>
            </w:r>
          </w:p>
          <w:p w14:paraId="3F045259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"/>
              </w:numPr>
              <w:autoSpaceDE/>
              <w:autoSpaceDN/>
              <w:ind w:left="4693" w:hanging="2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D05AA3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socijalno održiva energija</w:t>
            </w:r>
          </w:p>
          <w:p w14:paraId="23D7F7B3" w14:textId="77777777" w:rsidR="004A058E" w:rsidRPr="00565165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1.</w:t>
            </w:r>
            <w:r w:rsidRPr="0056516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>Aktivnost</w:t>
            </w:r>
            <w:r w:rsidRPr="005A13D3">
              <w:rPr>
                <w:b/>
                <w:bCs/>
                <w:i/>
                <w:iCs/>
                <w:color w:val="000000" w:themeColor="text1"/>
                <w:lang w:val="sr-Latn-ME"/>
              </w:rPr>
              <w:t>:</w:t>
            </w:r>
            <w:r w:rsidRPr="00565165">
              <w:rPr>
                <w:i/>
                <w:iCs/>
                <w:color w:val="000000" w:themeColor="text1"/>
                <w:lang w:val="sr-Latn-M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 xml:space="preserve">– </w:t>
            </w:r>
            <w:r w:rsidRPr="00593D9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sr-Latn-ME"/>
              </w:rPr>
              <w:t xml:space="preserve">učenici </w:t>
            </w:r>
            <w:r w:rsidRPr="00593D9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 xml:space="preserve"> se dijele u 4 grupe</w:t>
            </w:r>
          </w:p>
          <w:p w14:paraId="2F465FED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2.</w:t>
            </w:r>
            <w:r w:rsidRPr="005651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– dobijaju zadatak da istražuju, prikupljaju i odštampaju</w:t>
            </w:r>
          </w:p>
          <w:p w14:paraId="39DACF08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3.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 – prezentuju dobijeni zadatak</w:t>
            </w:r>
          </w:p>
          <w:p w14:paraId="1A4527C5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4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.Aktivnost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 – prave crteže /projekte u programu za crtanje</w:t>
            </w:r>
          </w:p>
          <w:p w14:paraId="6A137D71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5</w:t>
            </w:r>
            <w:r w:rsidRPr="00593D9A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.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:–  izrada vetrenjače, kuću sa solarnim panelom,…</w:t>
            </w:r>
          </w:p>
          <w:p w14:paraId="08C03FD5" w14:textId="77777777" w:rsidR="004A058E" w:rsidRPr="00295A96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7C0A0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>6.Aktivnost</w:t>
            </w:r>
            <w:r w:rsidRPr="007C0A05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–  prezentuju objekat na zadatu temu</w:t>
            </w:r>
          </w:p>
          <w:p w14:paraId="14EC528C" w14:textId="77777777" w:rsidR="004A058E" w:rsidRDefault="004A058E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311A56F1" w14:textId="0AA7C968" w:rsidR="008A6835" w:rsidRPr="004A058E" w:rsidRDefault="008A6835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</w:pPr>
            <w:proofErr w:type="spellStart"/>
            <w:r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Priroda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,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CSBHjez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. I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knjiž</w:t>
            </w:r>
            <w:proofErr w:type="spellEnd"/>
            <w:proofErr w:type="gram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.</w:t>
            </w:r>
            <w:r w:rsidR="00D96436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,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Poznavanje</w:t>
            </w:r>
            <w:proofErr w:type="spellEnd"/>
            <w:proofErr w:type="gram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društva</w:t>
            </w:r>
            <w:proofErr w:type="spellEnd"/>
            <w:r w:rsidR="00D96436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,</w:t>
            </w:r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Likovna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kultura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r w:rsidRPr="004A058E">
              <w:rPr>
                <w:rFonts w:ascii="Arial" w:hAnsi="Arial" w:cs="Arial"/>
                <w:b/>
                <w:iCs/>
                <w:u w:val="single"/>
                <w:lang w:val="sr-Latn-CS"/>
              </w:rPr>
              <w:t>(5.</w:t>
            </w:r>
            <w:proofErr w:type="spellStart"/>
            <w:r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razred</w:t>
            </w:r>
            <w:proofErr w:type="spellEnd"/>
            <w:r w:rsidRPr="004A058E">
              <w:rPr>
                <w:rFonts w:ascii="Arial" w:hAnsi="Arial" w:cs="Arial"/>
                <w:b/>
                <w:iCs/>
                <w:u w:val="single"/>
                <w:lang w:val="sr-Latn-CS"/>
              </w:rPr>
              <w:t>)</w:t>
            </w:r>
          </w:p>
          <w:p w14:paraId="2639DD1B" w14:textId="4765191B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1.aktivnost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da analiziraju šta je zajedničko hrani i gorivu (da to urade grafički kao zajedničke osobine</w:t>
            </w:r>
            <w:r w:rsidR="00163D85"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86C4DEE" w14:textId="0863661D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2.aktivnost 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kroz neumjetničke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tekstove,enciklopedije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fotografije,filmove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upoznavanje sa 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neobnovljim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izvorima energije: ugalj-rudnici, nafta-bušotine-katastrofe-zagađenja,</w:t>
            </w:r>
          </w:p>
          <w:p w14:paraId="266AF89C" w14:textId="06614349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3.aktivnost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grupni rad (3 grupe) o prirodnim pojavama;</w:t>
            </w:r>
          </w:p>
          <w:p w14:paraId="5C5EF766" w14:textId="3B70A261" w:rsidR="00BD4DC9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1.grupa (Sunce)</w:t>
            </w:r>
          </w:p>
          <w:p w14:paraId="5DBF1E9D" w14:textId="13C869BF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2.grupa (Vjetar)</w:t>
            </w:r>
          </w:p>
          <w:p w14:paraId="553D2CE9" w14:textId="6B123FEC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3.grupa (Voda)</w:t>
            </w:r>
          </w:p>
          <w:p w14:paraId="362B3506" w14:textId="26DA786C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4.grupa   (Biljke)</w:t>
            </w:r>
          </w:p>
          <w:p w14:paraId="264A972F" w14:textId="0E09D6D9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Zadatak grupa je da prikupe što više informacija i naprave mapu uma kako ovi izvori daju čovjeku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energiju;Da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li se ta energija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koristi,gdje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i kako?</w:t>
            </w:r>
          </w:p>
          <w:p w14:paraId="2A8404C5" w14:textId="36A1A420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4.aktivnost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Prezentacija vođe grupe a potom gledanje kratkih filmova o hidroelektranama,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vjetrenjačama,panel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-solarnim pločama i o kompostu-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biootpadu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, kao i o zagađenju životne sredine</w:t>
            </w:r>
          </w:p>
          <w:p w14:paraId="7222345E" w14:textId="10807EBE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5.aktivnost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Kviz znanja o obnovljivim i neobnovljivim</w:t>
            </w: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izvorima energije</w:t>
            </w:r>
          </w:p>
          <w:p w14:paraId="2C8B0BD4" w14:textId="6A4EC2BB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6.aktivnost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Procjena znanja </w:t>
            </w:r>
            <w:proofErr w:type="spellStart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preko</w:t>
            </w:r>
            <w:proofErr w:type="spellEnd"/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nastavnih listića za samovrednovanje o njihovo</w:t>
            </w:r>
            <w:r w:rsidR="00FF21BA"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m ličnom učešću u znanju i korišćenju, kao i uštedi energije</w:t>
            </w:r>
          </w:p>
          <w:p w14:paraId="6A916888" w14:textId="44C46C0F" w:rsidR="00FF21BA" w:rsidRPr="00627E62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7.aktivnost 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Gledanje filma o nuklearnim elektranama i katastrofama</w:t>
            </w:r>
          </w:p>
          <w:p w14:paraId="3E72494D" w14:textId="7B69A9F3" w:rsidR="00FF21BA" w:rsidRPr="00627E62" w:rsidRDefault="00FF21BA" w:rsidP="00FF21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**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Debata ZA i PROTIV Nuklearne energije</w:t>
            </w:r>
          </w:p>
          <w:p w14:paraId="257760BA" w14:textId="016EA3A9" w:rsidR="00FF21BA" w:rsidRPr="00627E62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8.aktivnost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Izrada vodenice, vjetrenjače ili nekog novog predmeta  koji pravi energiju</w:t>
            </w:r>
          </w:p>
          <w:p w14:paraId="115B7D93" w14:textId="57ED541C" w:rsidR="008A2AE4" w:rsidRPr="009A53DB" w:rsidRDefault="00FF21BA" w:rsidP="00572735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9.aktivnost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Gledanje filma o Nikoli Tesli i njegovom djetinjstvu;</w:t>
            </w:r>
          </w:p>
          <w:p w14:paraId="3A2E69B3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Crnogorski – srpski, bosanski i hrvatski jezik i književnost, priroda, matematika, likovno (2.razred)</w:t>
            </w:r>
          </w:p>
          <w:p w14:paraId="2199C235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22BC3E5A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1.aktivnost: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učenici se dijele u 3 grupe;</w:t>
            </w:r>
          </w:p>
          <w:p w14:paraId="2AB0C708" w14:textId="14DD1DB3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2.aktivnost: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grupe dobijaju po jedan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na kome su ispisana određena slova</w:t>
            </w:r>
            <w:r w:rsidR="00B608E3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A53CE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(slagalica je PRIRODA)</w:t>
            </w:r>
          </w:p>
          <w:p w14:paraId="5AD04A8E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lastRenderedPageBreak/>
              <w:t>3.aktivnost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dobijaju zadatak da na svako slovo osmisle neku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eko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-poruku za važnost i zaštitu životne sredine i zapišu je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;</w:t>
            </w:r>
          </w:p>
          <w:p w14:paraId="03C922D3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4.aktivnost: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kada završe sa zadatkom, grupe izlaze ispred table, čitaju, komentarišu, objašnjavaju napisano, dok ostali pažljivo slušaju.</w:t>
            </w:r>
          </w:p>
          <w:p w14:paraId="62C206A4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5.Aktivnost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donose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razlicite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predmete i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komentarisu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cega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su napravljeni,</w:t>
            </w:r>
          </w:p>
          <w:p w14:paraId="4885B9B0" w14:textId="6B7EF6FE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6.Aktivnost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citaju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pricu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3 praseta i vode ra</w:t>
            </w:r>
            <w:r w:rsidR="00CF0AA3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z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govor o tome kako su i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cega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pravili kuce, kakve su im kuce bile i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zasto</w:t>
            </w:r>
            <w:proofErr w:type="spellEnd"/>
          </w:p>
          <w:p w14:paraId="4D31754B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7.Aktivnost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dobijaju samoljepljivi papir na kome je ispisano (papir, plastika, drvo, metal, staklo)i lijepe ih na stvari u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ucionici</w:t>
            </w:r>
            <w:proofErr w:type="spellEnd"/>
          </w:p>
          <w:p w14:paraId="73D46E9B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8.Aktivnost 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Dijele se u 3 grupe : drvo, cvijet i planeta</w:t>
            </w:r>
          </w:p>
          <w:p w14:paraId="37A41F21" w14:textId="49856B74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9.Aktivnost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: Svaka grupa dobija zadatke i djelove slagalice</w:t>
            </w:r>
            <w:r w:rsidR="00502B5C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,PLANETA</w:t>
            </w:r>
          </w:p>
          <w:p w14:paraId="2E4B0157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10.Aktivnost: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Kada odrade zadatak,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poledjini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slagalice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traze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rezultat i tako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lijepe dok ne dobiju sliku</w:t>
            </w:r>
          </w:p>
          <w:p w14:paraId="435F4102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11. 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recikliranog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materijala prave biljke po zelji</w:t>
            </w:r>
          </w:p>
          <w:p w14:paraId="7D3E6CE3" w14:textId="3453E3EB" w:rsidR="009A53DB" w:rsidRPr="00627E62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673B11E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231DC387" w14:textId="5FF14FD0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8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Materijali za podučavanje i učenje</w:t>
            </w:r>
          </w:p>
        </w:tc>
        <w:tc>
          <w:tcPr>
            <w:tcW w:w="8130" w:type="dxa"/>
            <w:vAlign w:val="center"/>
          </w:tcPr>
          <w:p w14:paraId="4AE92824" w14:textId="6F350532" w:rsidR="003723D0" w:rsidRPr="008A25E2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Radni list s uputam</w:t>
            </w:r>
            <w:r w:rsidR="003723D0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a 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za izradu </w:t>
            </w:r>
            <w:r w:rsidR="00A02FE4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mape uma – zelena energija</w:t>
            </w:r>
          </w:p>
          <w:p w14:paraId="2FCFDF1A" w14:textId="730E5765" w:rsidR="00D244C2" w:rsidRPr="009C7355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bCs/>
                <w:i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link</w:t>
            </w:r>
            <w:r w:rsidR="00AE1BE9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hyperlink r:id="rId11" w:history="1">
              <w:r w:rsidR="00F47FE6" w:rsidRPr="008A25E2">
                <w:rPr>
                  <w:rStyle w:val="Hiperveza"/>
                  <w:rFonts w:ascii="Arial" w:hAnsi="Arial" w:cs="Arial"/>
                  <w:bCs/>
                  <w:i/>
                  <w:sz w:val="22"/>
                  <w:szCs w:val="22"/>
                  <w:lang w:val="sr-Latn-ME"/>
                </w:rPr>
                <w:t>https://www.youtube.com/watch?v=RnvCbquYeIM</w:t>
              </w:r>
            </w:hyperlink>
          </w:p>
          <w:p w14:paraId="7A7A8099" w14:textId="77777777" w:rsidR="00FE796F" w:rsidRPr="008A25E2" w:rsidRDefault="00FE796F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</w:p>
          <w:p w14:paraId="0AA37CC8" w14:textId="77777777" w:rsidR="00FE796F" w:rsidRDefault="00FE796F" w:rsidP="00FE796F">
            <w:pPr>
              <w:rPr>
                <w:b/>
              </w:rPr>
            </w:pPr>
            <w:r>
              <w:rPr>
                <w:b/>
              </w:rPr>
              <w:t xml:space="preserve">BIOLOGIJA : ZADACI ZA GRUPE </w:t>
            </w:r>
          </w:p>
          <w:p w14:paraId="3CF6B7C2" w14:textId="77777777" w:rsidR="00FE796F" w:rsidRDefault="00FE796F" w:rsidP="00FE796F"/>
          <w:p w14:paraId="1261D341" w14:textId="47F4F7E8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1. grupa UGALj I NAFTA</w:t>
            </w:r>
          </w:p>
          <w:p w14:paraId="4DF21B9C" w14:textId="77777777" w:rsidR="00FE796F" w:rsidRDefault="00FE796F" w:rsidP="00FE796F">
            <w:r>
              <w:t xml:space="preserve">Pribor i materijal: hamer, makaze, lijepak, flomasteri, slike i tekstovi,izvori znanja </w:t>
            </w:r>
          </w:p>
          <w:p w14:paraId="5C1A15F3" w14:textId="77777777" w:rsidR="00FE796F" w:rsidRDefault="00FE796F" w:rsidP="00FE796F">
            <w:r>
              <w:t>Uputstva: Pomoću udžbenika, slika i tekstova, izradite plakat na kojem ćete prikazati najvažnije činjenice o uglju i nafti kao neobnovljivim izvorima energije. U plakatu obuhvatite i sljedeće:</w:t>
            </w:r>
          </w:p>
          <w:p w14:paraId="6FC8E2CA" w14:textId="77777777" w:rsidR="00FE796F" w:rsidRDefault="00FE796F" w:rsidP="00FE796F">
            <w:r>
              <w:t>- postanak</w:t>
            </w:r>
          </w:p>
          <w:p w14:paraId="08B16595" w14:textId="77777777" w:rsidR="00FE796F" w:rsidRDefault="00FE796F" w:rsidP="00FE796F">
            <w:r>
              <w:t>- dobijanje</w:t>
            </w:r>
          </w:p>
          <w:p w14:paraId="1892C4E5" w14:textId="77777777" w:rsidR="00FE796F" w:rsidRDefault="00FE796F" w:rsidP="00FE796F">
            <w:r>
              <w:t>- načine vađenja</w:t>
            </w:r>
          </w:p>
          <w:p w14:paraId="51984EC5" w14:textId="77777777" w:rsidR="00FE796F" w:rsidRDefault="00FE796F" w:rsidP="00FE796F">
            <w:r>
              <w:t xml:space="preserve">- nalazišta u Crnoj Gori </w:t>
            </w:r>
          </w:p>
          <w:p w14:paraId="5B12C3A4" w14:textId="77777777" w:rsidR="00FE796F" w:rsidRDefault="00FE796F" w:rsidP="00FE796F">
            <w:r>
              <w:t>-  iskorišćavanje</w:t>
            </w:r>
          </w:p>
          <w:p w14:paraId="79E84FE1" w14:textId="77777777" w:rsidR="00FE796F" w:rsidRDefault="00FE796F" w:rsidP="00FE796F">
            <w:r>
              <w:t>-  štetan uticaj na životnu sredinu</w:t>
            </w:r>
          </w:p>
          <w:p w14:paraId="604D5AC1" w14:textId="77777777" w:rsidR="00FE796F" w:rsidRDefault="00FE796F" w:rsidP="00FE796F">
            <w:r>
              <w:t xml:space="preserve">-  energetsku efikasnost – kako očuvati ,štedjeti   </w:t>
            </w:r>
          </w:p>
          <w:p w14:paraId="129F8D3C" w14:textId="77777777" w:rsidR="00FE796F" w:rsidRDefault="00FE796F" w:rsidP="00FE796F"/>
          <w:p w14:paraId="0DF9F896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2. grupa</w:t>
            </w:r>
          </w:p>
          <w:p w14:paraId="49C25866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 </w:t>
            </w:r>
          </w:p>
          <w:p w14:paraId="3FC62CF4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PRIRODNI GAS I NUKLEARNA ENERGIJA</w:t>
            </w:r>
          </w:p>
          <w:p w14:paraId="30B755B2" w14:textId="77777777" w:rsidR="00FE796F" w:rsidRDefault="00FE796F" w:rsidP="00FE796F">
            <w:r>
              <w:t>Pribor i materijal: hamer, makaze, lijepak, flomasteri, slike i tekstovi, izvori znanja</w:t>
            </w:r>
          </w:p>
          <w:p w14:paraId="045F6B54" w14:textId="77777777" w:rsidR="00FE796F" w:rsidRDefault="00FE796F" w:rsidP="00FE796F">
            <w:r>
              <w:t>Uputstva: Pomoću udžbenika, slika i tekstova, izradite plakat na kojem ćete prikazati najvažnije činjenice o prirodnom gasu i nuklearnoj energiji kao neobnovljivim izvorima energije. U plakatu obuhvatite i sljedeće:</w:t>
            </w:r>
          </w:p>
          <w:p w14:paraId="5BA52AF0" w14:textId="77777777" w:rsidR="00FE796F" w:rsidRDefault="00FE796F" w:rsidP="00FE796F">
            <w:r>
              <w:t>- postanak</w:t>
            </w:r>
          </w:p>
          <w:p w14:paraId="6A6D2695" w14:textId="77777777" w:rsidR="00FE796F" w:rsidRDefault="00FE796F" w:rsidP="00FE796F">
            <w:r>
              <w:t>- dobijanje</w:t>
            </w:r>
          </w:p>
          <w:p w14:paraId="786E0375" w14:textId="77777777" w:rsidR="00FE796F" w:rsidRDefault="00FE796F" w:rsidP="00FE796F">
            <w:r>
              <w:t>-načine vađenja</w:t>
            </w:r>
          </w:p>
          <w:p w14:paraId="2F879DD6" w14:textId="77777777" w:rsidR="00FE796F" w:rsidRDefault="00FE796F" w:rsidP="00FE796F">
            <w:r>
              <w:t xml:space="preserve">-nalazišta u Crnoj Gori  </w:t>
            </w:r>
          </w:p>
          <w:p w14:paraId="00BED7D0" w14:textId="77777777" w:rsidR="00FE796F" w:rsidRDefault="00FE796F" w:rsidP="00FE796F">
            <w:r>
              <w:t>- iskorišćavanje</w:t>
            </w:r>
          </w:p>
          <w:p w14:paraId="3469FB77" w14:textId="77777777" w:rsidR="00FE796F" w:rsidRDefault="00FE796F" w:rsidP="00FE796F">
            <w:r>
              <w:t>-  štetan uticaj na životnu sredinu</w:t>
            </w:r>
          </w:p>
          <w:p w14:paraId="60E0C0D9" w14:textId="77777777" w:rsidR="00FE796F" w:rsidRDefault="00FE796F" w:rsidP="00FE796F">
            <w:r>
              <w:t xml:space="preserve">-  energetsku efikasnost-kako čuvati ,štedjeti </w:t>
            </w:r>
          </w:p>
          <w:p w14:paraId="29532827" w14:textId="77777777" w:rsidR="00FE796F" w:rsidRDefault="00FE796F" w:rsidP="00FE796F"/>
          <w:p w14:paraId="76381DC2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3. grupa </w:t>
            </w:r>
          </w:p>
          <w:p w14:paraId="61DA8127" w14:textId="77777777" w:rsidR="00FE796F" w:rsidRDefault="00FE796F" w:rsidP="00FE796F"/>
          <w:p w14:paraId="1699A1BE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ENERGIJA SUNCA I BIOENERGIJA</w:t>
            </w:r>
          </w:p>
          <w:p w14:paraId="1EDEB112" w14:textId="77777777" w:rsidR="00FE796F" w:rsidRDefault="00FE796F" w:rsidP="00FE796F">
            <w:r>
              <w:t xml:space="preserve">Pribor i materijal: hamer, makaze, lijepak, flomasteri, slike i tekstovi, izvori znanja </w:t>
            </w:r>
          </w:p>
          <w:p w14:paraId="603BB81C" w14:textId="77777777" w:rsidR="00FE796F" w:rsidRDefault="00FE796F" w:rsidP="00FE796F">
            <w:r>
              <w:t>Uputstva: Pomoću udžbenika, slika i tekstova, izradite plakat na kojem ćete prikazati najvažnije činjenice o energiji Sunca i bioenergiji kao obnovljivim izvorima energije. U plakatu obuhvatite i sljedeće:</w:t>
            </w:r>
          </w:p>
          <w:p w14:paraId="6E12E954" w14:textId="77777777" w:rsidR="00FE796F" w:rsidRDefault="00FE796F" w:rsidP="00FE796F">
            <w:r>
              <w:t>-Sunce – najveći izvor energije</w:t>
            </w:r>
          </w:p>
          <w:p w14:paraId="668E2F94" w14:textId="77777777" w:rsidR="00FE796F" w:rsidRDefault="00FE796F" w:rsidP="00FE796F">
            <w:r>
              <w:lastRenderedPageBreak/>
              <w:t>-značaj</w:t>
            </w:r>
          </w:p>
          <w:p w14:paraId="77C4288A" w14:textId="77777777" w:rsidR="00FE796F" w:rsidRDefault="00FE796F" w:rsidP="00FE796F">
            <w:r>
              <w:t>-dobijanje</w:t>
            </w:r>
          </w:p>
          <w:p w14:paraId="3B5425ED" w14:textId="77777777" w:rsidR="00FE796F" w:rsidRDefault="00FE796F" w:rsidP="00FE796F">
            <w:r>
              <w:t>- iskorišćavanje</w:t>
            </w:r>
          </w:p>
          <w:p w14:paraId="263FCF3D" w14:textId="77777777" w:rsidR="00FE796F" w:rsidRDefault="00FE796F" w:rsidP="00FE796F">
            <w:r>
              <w:t>- štetan uticaj na životnu sredinu</w:t>
            </w:r>
          </w:p>
          <w:p w14:paraId="78FE1E57" w14:textId="77777777" w:rsidR="00FE796F" w:rsidRDefault="00FE796F" w:rsidP="00FE796F">
            <w:r>
              <w:t xml:space="preserve">-energetsku efikasnost-kako čuvati ,štedjeti </w:t>
            </w:r>
          </w:p>
          <w:p w14:paraId="47DEDEE0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4. grupa</w:t>
            </w:r>
          </w:p>
          <w:p w14:paraId="4C19072C" w14:textId="77777777" w:rsidR="00FE796F" w:rsidRPr="005D2799" w:rsidRDefault="00FE796F" w:rsidP="00FE796F">
            <w:pPr>
              <w:rPr>
                <w:b/>
                <w:bCs/>
              </w:rPr>
            </w:pPr>
          </w:p>
          <w:p w14:paraId="77350DFB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ENERGIJA VJETRA I ENERGIJA VODE</w:t>
            </w:r>
          </w:p>
          <w:p w14:paraId="49663EB5" w14:textId="77777777" w:rsidR="00FE796F" w:rsidRDefault="00FE796F" w:rsidP="00FE796F">
            <w:r>
              <w:t xml:space="preserve">Pribor i materijal: hamer, makaze, lijepak, flomasteri, slike i tekstovi,izvori znanja </w:t>
            </w:r>
          </w:p>
          <w:p w14:paraId="72808E93" w14:textId="77777777" w:rsidR="00FE796F" w:rsidRDefault="00FE796F" w:rsidP="00FE796F">
            <w:r>
              <w:t>Uputstva: Pomoću udžbenika, slika i tekstova izradite plakat na kojem ćete prikazati najvažnije činjenice o energiji vjetra i vode kao obnovljivim izvorima energije. U plakatu obuhvatite i sljedeće:</w:t>
            </w:r>
          </w:p>
          <w:p w14:paraId="48EAA206" w14:textId="77777777" w:rsidR="00FE796F" w:rsidRDefault="00FE796F" w:rsidP="00FE796F">
            <w:r>
              <w:t>-značaj</w:t>
            </w:r>
          </w:p>
          <w:p w14:paraId="6C56AD7F" w14:textId="77777777" w:rsidR="00FE796F" w:rsidRDefault="00FE796F" w:rsidP="00FE796F">
            <w:r>
              <w:t>-dobijanje</w:t>
            </w:r>
          </w:p>
          <w:p w14:paraId="544AE1DD" w14:textId="77777777" w:rsidR="00FE796F" w:rsidRDefault="00FE796F" w:rsidP="00FE796F">
            <w:r>
              <w:t>-iskorišćavanje</w:t>
            </w:r>
          </w:p>
          <w:p w14:paraId="57C7B785" w14:textId="77777777" w:rsidR="00FE796F" w:rsidRDefault="00FE796F" w:rsidP="00FE796F">
            <w:r>
              <w:t>-štetan uticaj na životnu sredinu</w:t>
            </w:r>
          </w:p>
          <w:p w14:paraId="23D85A29" w14:textId="77777777" w:rsidR="00FE796F" w:rsidRDefault="00FE796F" w:rsidP="00FE796F">
            <w:r>
              <w:t xml:space="preserve">-energetsku efikasnost-kako štedjeti,čuvati </w:t>
            </w:r>
          </w:p>
          <w:p w14:paraId="3E079F80" w14:textId="77777777" w:rsidR="00FE796F" w:rsidRDefault="00FE796F" w:rsidP="00FE796F"/>
          <w:p w14:paraId="457ECBB7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5. grupa</w:t>
            </w:r>
          </w:p>
          <w:p w14:paraId="2C59F9A2" w14:textId="77777777" w:rsidR="00FE796F" w:rsidRDefault="00FE796F" w:rsidP="00FE796F">
            <w:r>
              <w:t xml:space="preserve"> </w:t>
            </w:r>
          </w:p>
          <w:p w14:paraId="12CA80A4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ENERGETSKA EFIKASNOST, ŠTEDNjA ENERGIJE I PROMJENE ENERGIJE  IZ JEDNOG OBLIKA U DRUGI</w:t>
            </w:r>
          </w:p>
          <w:p w14:paraId="7DB5BD4F" w14:textId="77777777" w:rsidR="00FE796F" w:rsidRDefault="00FE796F" w:rsidP="00FE796F">
            <w:r>
              <w:t xml:space="preserve">Pribor i materijal: hamer, makaze, lijepak, flomasteri, slike i tekstovi, izvori znanja </w:t>
            </w:r>
          </w:p>
          <w:p w14:paraId="402C8692" w14:textId="77777777" w:rsidR="00FE796F" w:rsidRDefault="00FE796F" w:rsidP="00FE796F">
            <w:r>
              <w:t>Uputstva: Pomoću udžbenika, slika i tekstova, izradite plakat na kojem ćete prikazati najvažnije činjenice o energetskoj efikasnosti, štednji energije i promjenama energije iz jednog oblika u drugi. U plakatu obuhvatite i sljedeće:</w:t>
            </w:r>
          </w:p>
          <w:p w14:paraId="07336715" w14:textId="77777777" w:rsidR="00FE796F" w:rsidRDefault="00FE796F" w:rsidP="00FE796F">
            <w:r>
              <w:t>- značaj</w:t>
            </w:r>
          </w:p>
          <w:p w14:paraId="5A065483" w14:textId="77777777" w:rsidR="00FE796F" w:rsidRDefault="00FE796F" w:rsidP="00FE796F">
            <w:r>
              <w:t>- definiciju energetske efikasnosti i objašnjenje</w:t>
            </w:r>
          </w:p>
          <w:p w14:paraId="3FE51529" w14:textId="77777777" w:rsidR="00FE796F" w:rsidRDefault="00FE796F" w:rsidP="00FE796F">
            <w:r>
              <w:t>-načine štednje energije</w:t>
            </w:r>
          </w:p>
          <w:p w14:paraId="52698B21" w14:textId="77777777" w:rsidR="00FE796F" w:rsidRDefault="00FE796F" w:rsidP="00FE796F">
            <w:r>
              <w:t>-pretvaranje energije iz jednog oblika drugi</w:t>
            </w:r>
          </w:p>
          <w:p w14:paraId="360B4489" w14:textId="77777777" w:rsidR="00FE796F" w:rsidRDefault="00FE796F" w:rsidP="00FE796F">
            <w:r>
              <w:t>PRILOG  2</w:t>
            </w:r>
          </w:p>
          <w:p w14:paraId="6951038C" w14:textId="77777777" w:rsidR="00FE796F" w:rsidRDefault="00FE796F" w:rsidP="00FE796F"/>
          <w:p w14:paraId="64021282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NASTAVNI LISTIĆ ZA PONAVLjANjE </w:t>
            </w:r>
          </w:p>
          <w:p w14:paraId="3E8D00B5" w14:textId="77777777" w:rsidR="00FE796F" w:rsidRDefault="00FE796F" w:rsidP="00FE796F">
            <w:r>
              <w:t>1.Šta je energija?</w:t>
            </w:r>
          </w:p>
          <w:p w14:paraId="426106C8" w14:textId="77777777" w:rsidR="00FE796F" w:rsidRDefault="00FE796F" w:rsidP="00FE796F">
            <w:r>
              <w:t>2.Koje dvije vrste izvora energije postoje?</w:t>
            </w:r>
          </w:p>
          <w:p w14:paraId="1F4DF722" w14:textId="77777777" w:rsidR="00FE796F" w:rsidRDefault="00FE796F" w:rsidP="00FE796F">
            <w:r>
              <w:t xml:space="preserve">3.Šta je energetska efikasnost? </w:t>
            </w:r>
          </w:p>
          <w:p w14:paraId="0D0E89FA" w14:textId="77777777" w:rsidR="00FE796F" w:rsidRDefault="00FE796F" w:rsidP="00FE796F">
            <w:r>
              <w:t>4.Razvrstaj nabrojene izvore energije u obnovljive ili neobnovljive.</w:t>
            </w:r>
          </w:p>
          <w:p w14:paraId="01CFFF43" w14:textId="77777777" w:rsidR="00FE796F" w:rsidRDefault="00FE796F" w:rsidP="00FE796F">
            <w:r>
              <w:t xml:space="preserve">  energija Sunca, energija vode, ugalj, energija vjetra, nafta, prirodni gas, rude, energija biomase, nuklearna energija </w:t>
            </w:r>
          </w:p>
          <w:p w14:paraId="23804CBD" w14:textId="77777777" w:rsidR="00FE796F" w:rsidRDefault="00FE796F" w:rsidP="00FE796F">
            <w:r>
              <w:t>OBNOVLjIVI IZVORI ENERGIJE_______________________________________________________</w:t>
            </w:r>
            <w:r>
              <w:tab/>
              <w:t xml:space="preserve"> </w:t>
            </w:r>
          </w:p>
          <w:p w14:paraId="0C0CA643" w14:textId="77777777" w:rsidR="00FE796F" w:rsidRDefault="00FE796F" w:rsidP="00FE796F">
            <w:r>
              <w:t>NEOBNOVLjIVI IZVORI ENERGIJE_____________________________________________________</w:t>
            </w:r>
          </w:p>
          <w:p w14:paraId="5C531A46" w14:textId="77777777" w:rsidR="00FE796F" w:rsidRDefault="00FE796F" w:rsidP="00FE796F">
            <w:r>
              <w:t>5.Odaberi pet izvora energije iz prethodnog zadatka i u nekoliko rečenica ih opiši.</w:t>
            </w:r>
          </w:p>
          <w:p w14:paraId="7B23E9A2" w14:textId="77777777" w:rsidR="00FE796F" w:rsidRDefault="00FE796F" w:rsidP="00FE796F">
            <w:r>
              <w:t xml:space="preserve">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</w:t>
            </w:r>
          </w:p>
          <w:p w14:paraId="2BC6F5DF" w14:textId="77777777" w:rsidR="00FE796F" w:rsidRDefault="00FE796F" w:rsidP="00FE796F">
            <w:r>
              <w:t>6.Objasni pretvaranje energije iz jednog oblika u drugi u navedenim uređajima.</w:t>
            </w:r>
          </w:p>
          <w:p w14:paraId="0AD335F8" w14:textId="77777777" w:rsidR="00FE796F" w:rsidRDefault="00FE796F" w:rsidP="00FE796F">
            <w:r>
              <w:t xml:space="preserve"> Primjer: Fen za kosu – električna energija pretvara se u zvučnu, toplotnu i energiju pokreta.</w:t>
            </w:r>
          </w:p>
          <w:p w14:paraId="6BBDEDD8" w14:textId="77777777" w:rsidR="00534FC4" w:rsidRDefault="00534FC4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3444F138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571C269C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5568818F" w14:textId="24A8CDA7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PRIRODA, </w:t>
            </w:r>
            <w:proofErr w:type="spellStart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CSBHjez</w:t>
            </w:r>
            <w:proofErr w:type="spellEnd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. I </w:t>
            </w:r>
            <w:proofErr w:type="spellStart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knj</w:t>
            </w:r>
            <w:proofErr w:type="spellEnd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. 5.raz</w:t>
            </w:r>
          </w:p>
          <w:p w14:paraId="7AE64DD1" w14:textId="15DD6A8D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b/>
                <w:i/>
                <w:color w:val="000000" w:themeColor="text1"/>
                <w:lang w:val="sr-Latn-RS"/>
              </w:rPr>
              <w:t>Tekstovi i kratki filmovi:</w:t>
            </w:r>
          </w:p>
          <w:p w14:paraId="389B0FE3" w14:textId="3A03D0A2" w:rsidR="009C7355" w:rsidRPr="008A25E2" w:rsidRDefault="00F24896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hyperlink r:id="rId12" w:history="1">
              <w:r w:rsidR="009C7355" w:rsidRPr="00337C98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https://www.youtube.com/watch?v=ZI5F0nQuZoY</w:t>
              </w:r>
            </w:hyperlink>
          </w:p>
          <w:p w14:paraId="2FBD57F9" w14:textId="77777777" w:rsidR="009C7355" w:rsidRPr="008A25E2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t>:</w:t>
            </w:r>
            <w:r w:rsidRPr="008A25E2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3" w:history="1">
              <w:r w:rsidRPr="008A25E2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https://www.youtube.com/watch?v=uAgpB-hZXOI</w:t>
              </w:r>
            </w:hyperlink>
          </w:p>
          <w:p w14:paraId="0DE4C380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proofErr w:type="gramStart"/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lastRenderedPageBreak/>
              <w:t>:https://www.youtube.com/watch?v=YgGr1fCsTYM</w:t>
            </w:r>
            <w:proofErr w:type="gramEnd"/>
          </w:p>
          <w:p w14:paraId="1C2CC963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</w:rPr>
            </w:pPr>
            <w:proofErr w:type="spellStart"/>
            <w:r>
              <w:rPr>
                <w:rStyle w:val="Hiperveza"/>
              </w:rPr>
              <w:t>Evaluacijski</w:t>
            </w:r>
            <w:proofErr w:type="spellEnd"/>
            <w:r>
              <w:rPr>
                <w:rStyle w:val="Hiperveza"/>
              </w:rPr>
              <w:t xml:space="preserve"> </w:t>
            </w:r>
            <w:proofErr w:type="spellStart"/>
            <w:r>
              <w:rPr>
                <w:rStyle w:val="Hiperveza"/>
              </w:rPr>
              <w:t>listići</w:t>
            </w:r>
            <w:proofErr w:type="spellEnd"/>
          </w:p>
          <w:p w14:paraId="3EF840E4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28911390" w14:textId="5A72A370" w:rsidR="005D2799" w:rsidRPr="005D2799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Uvodni domaći zadatak.</w:t>
            </w:r>
          </w:p>
          <w:p w14:paraId="21D638DA" w14:textId="77777777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7EADD168" wp14:editId="6D4771F9">
                  <wp:extent cx="4648200" cy="374332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4B30E" w14:textId="18459AC7" w:rsidR="005D2799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14F8076" w14:textId="243FD1F9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3F66F055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15F1AB6" w14:textId="77777777" w:rsidR="005D2799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402F7868" wp14:editId="1F696926">
                  <wp:extent cx="4613910" cy="41148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776" cy="41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732C8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6B57CC69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033A7FE6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2F05559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3E7A027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1CD6147" w14:textId="090730CB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F44FEA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2.razred  Matematika</w:t>
            </w:r>
          </w:p>
          <w:p w14:paraId="18F72C14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588D83C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  <w:t>ТЕКСТУАЛНИ  ЗАДАЦИ</w:t>
            </w:r>
          </w:p>
          <w:p w14:paraId="2DDC5DB9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Савјети:</w:t>
            </w:r>
          </w:p>
          <w:p w14:paraId="7A04599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1.Пажљиво прочитај задатак!</w:t>
            </w:r>
          </w:p>
          <w:p w14:paraId="13ED2E4D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2. Читање понови ако ти задатак није јасан !</w:t>
            </w:r>
          </w:p>
          <w:p w14:paraId="0D1607F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3. Подвуци најважније податке у задатку!</w:t>
            </w:r>
          </w:p>
          <w:p w14:paraId="213CF104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4. Запиши израз и одреди његову вриједност!</w:t>
            </w:r>
          </w:p>
          <w:p w14:paraId="39F6EF3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5.Одговори на питање!Пази на почетак и крај реченице!</w:t>
            </w:r>
          </w:p>
          <w:p w14:paraId="5143AC67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1. Столар Мита и његов син Раша  планирају да направе 12 кућица за птице. Направили су 7.</w:t>
            </w:r>
          </w:p>
          <w:p w14:paraId="2C39D7B1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Колико још кућица требају да направе?</w:t>
            </w:r>
          </w:p>
          <w:p w14:paraId="421466D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</w:t>
            </w:r>
          </w:p>
          <w:p w14:paraId="23B9E8CD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</w:t>
            </w:r>
          </w:p>
          <w:p w14:paraId="2E24B7C5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2. Бака  Јулка је приредила гозбу за гладне птице  Дошло је 8 врабаца и 3 коса.Колико је птица  на гозби?</w:t>
            </w:r>
          </w:p>
          <w:p w14:paraId="51AADC5A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 ____________________________________</w:t>
            </w:r>
          </w:p>
          <w:p w14:paraId="22D4561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</w:t>
            </w:r>
          </w:p>
          <w:p w14:paraId="46F791B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3. У шуми влада хладноћа и глад. Ловац Лука је нахранио 7 срна.4 срндаћа и 5 јелена.Колико је животиња</w:t>
            </w:r>
          </w:p>
          <w:p w14:paraId="229CE4E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 нахранио ловац Лука?</w:t>
            </w:r>
          </w:p>
          <w:p w14:paraId="7806553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</w:t>
            </w:r>
          </w:p>
          <w:p w14:paraId="25FF52D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4F1A606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4. Шумар  Јово је задужен да чува шуму и њене становнике.Пита се да ли су преживјели ову хладноћу.</w:t>
            </w:r>
          </w:p>
          <w:p w14:paraId="41F1BFF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Срећан је јер је срео 4 вука, 5 лисица и 2 дивље свиње..Колико је животиња срео у шуми?</w:t>
            </w:r>
          </w:p>
          <w:p w14:paraId="725D369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Израз:______________________________________</w:t>
            </w:r>
          </w:p>
          <w:p w14:paraId="7D037DD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09FEA1A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5. У штали сточара Јоксима  мучу 3 краве, ржу 2  коња и  блеји 9 оваца. Колико је животиња у Јоксимовој</w:t>
            </w:r>
          </w:p>
          <w:p w14:paraId="088C5EB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  штали?</w:t>
            </w:r>
          </w:p>
          <w:p w14:paraId="0C1A13D5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5F779031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Израз:________________________________________</w:t>
            </w:r>
          </w:p>
          <w:p w14:paraId="47E2EA15" w14:textId="7F19B9BB" w:rsidR="00F44FEA" w:rsidRP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</w:tc>
      </w:tr>
    </w:tbl>
    <w:p w14:paraId="58A1695C" w14:textId="77777777" w:rsidR="00572735" w:rsidRPr="008A25E2" w:rsidRDefault="00572735">
      <w:pPr>
        <w:rPr>
          <w:rFonts w:ascii="Arial" w:hAnsi="Arial" w:cs="Arial"/>
        </w:rPr>
      </w:pPr>
      <w:r w:rsidRPr="008A25E2">
        <w:rPr>
          <w:rFonts w:ascii="Arial" w:hAnsi="Arial" w:cs="Arial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7966"/>
      </w:tblGrid>
      <w:tr w:rsidR="00F203E2" w:rsidRPr="008A25E2" w14:paraId="7BB00779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3DAF81" w14:textId="12260BDA" w:rsidR="00482405" w:rsidRPr="008A25E2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24FE0863" w14:textId="5D00A16D" w:rsidR="00F203E2" w:rsidRPr="008A25E2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9.Potrebna </w:t>
            </w:r>
            <w:r w:rsidR="00F203E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sredstva</w:t>
            </w:r>
          </w:p>
          <w:p w14:paraId="3A02E226" w14:textId="4094867F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(uključujući troškovnik, ako je potrebno </w:t>
            </w:r>
            <w:proofErr w:type="spellStart"/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obezbjediti</w:t>
            </w:r>
            <w:proofErr w:type="spellEnd"/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 finansijska sredstva)</w:t>
            </w:r>
          </w:p>
        </w:tc>
        <w:tc>
          <w:tcPr>
            <w:tcW w:w="7966" w:type="dxa"/>
            <w:vAlign w:val="center"/>
          </w:tcPr>
          <w:p w14:paraId="73B6ED3F" w14:textId="5198FC65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39AAE86" w14:textId="69C74F97" w:rsidR="00482405" w:rsidRPr="008A25E2" w:rsidRDefault="00572735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</w:t>
            </w:r>
            <w:r w:rsidR="00482405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ačunar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,</w:t>
            </w:r>
          </w:p>
          <w:p w14:paraId="7E2F6D36" w14:textId="5322624F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projektor, </w:t>
            </w:r>
          </w:p>
          <w:p w14:paraId="7A4BF8C2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štampač, </w:t>
            </w:r>
          </w:p>
          <w:p w14:paraId="67E577BE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bojice i </w:t>
            </w:r>
            <w:proofErr w:type="spellStart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hamer</w:t>
            </w:r>
            <w:proofErr w:type="spellEnd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papir </w:t>
            </w:r>
          </w:p>
          <w:p w14:paraId="5B00BAC9" w14:textId="570A308C" w:rsidR="000840C7" w:rsidRPr="008A25E2" w:rsidRDefault="000840C7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fotografije</w:t>
            </w:r>
          </w:p>
          <w:p w14:paraId="3CF55615" w14:textId="09CB9602" w:rsidR="00335840" w:rsidRPr="008A25E2" w:rsidRDefault="00335840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enciklopedije</w:t>
            </w:r>
          </w:p>
          <w:p w14:paraId="747F960A" w14:textId="734A20D5" w:rsidR="00F203E2" w:rsidRPr="008A25E2" w:rsidRDefault="003675FF" w:rsidP="003675FF">
            <w:pPr>
              <w:pStyle w:val="NormalWeb"/>
              <w:shd w:val="clear" w:color="auto" w:fill="FFFFFF"/>
              <w:spacing w:before="0" w:beforeAutospacing="0" w:after="60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proofErr w:type="spellStart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reciklažni</w:t>
            </w:r>
            <w:proofErr w:type="spellEnd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materijali</w:t>
            </w:r>
          </w:p>
          <w:p w14:paraId="1BAA9F5A" w14:textId="2C3D7FF4" w:rsidR="00110BB2" w:rsidRPr="008A25E2" w:rsidRDefault="00110BB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F203E2" w:rsidRPr="008A25E2" w14:paraId="31498897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3259D963" w14:textId="77777777" w:rsidR="00110BB2" w:rsidRPr="008A25E2" w:rsidRDefault="00110BB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1CF88962" w14:textId="54288A98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10. Očekivani rezultati</w:t>
            </w:r>
          </w:p>
          <w:p w14:paraId="05BB46E0" w14:textId="77777777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1A72248" w14:textId="77777777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6365D1A5" w14:textId="77777777" w:rsidR="00110BB2" w:rsidRPr="008A25E2" w:rsidRDefault="00110BB2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6CF54556" w14:textId="1871DE32" w:rsidR="00110BB2" w:rsidRPr="008A25E2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Razvijanje svijesti o </w:t>
            </w: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znacaju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prirodni</w:t>
            </w:r>
            <w:r w:rsidR="0091766D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h i obnovljivih izvora energije i </w:t>
            </w:r>
          </w:p>
          <w:p w14:paraId="091EE884" w14:textId="30EF7200" w:rsidR="00F203E2" w:rsidRPr="008A25E2" w:rsidRDefault="0091766D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reciklazi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.</w:t>
            </w:r>
          </w:p>
          <w:p w14:paraId="5A059DA4" w14:textId="77777777" w:rsidR="009F4072" w:rsidRPr="008A25E2" w:rsidRDefault="009F4072" w:rsidP="009F407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 xml:space="preserve">Edukacija učenika o značaju energije kao i mogućim načinima njene </w:t>
            </w:r>
            <w:r w:rsidRPr="008A25E2">
              <w:rPr>
                <w:rFonts w:ascii="Arial" w:hAnsi="Arial" w:cs="Arial"/>
                <w:bCs/>
                <w:iCs/>
                <w:lang w:val="sr-Latn-CS"/>
              </w:rPr>
              <w:t>uštede</w:t>
            </w:r>
            <w:r w:rsidRPr="008A25E2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7F9D2E0B" w14:textId="6ABB20F8" w:rsidR="009F4072" w:rsidRPr="008A25E2" w:rsidRDefault="009F4072" w:rsidP="0099639D">
            <w:pPr>
              <w:pStyle w:val="Pasussalistom"/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sr-Latn-CS"/>
              </w:rPr>
              <w:t xml:space="preserve">Objasniti kako eksploatacija izvora energije i proizvodnja energije imaju uticaja na životnu sredinu </w:t>
            </w:r>
          </w:p>
          <w:p w14:paraId="01CAC1EF" w14:textId="77777777" w:rsidR="00F203E2" w:rsidRPr="008A25E2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Učenici su prikupili na internetu i odštampali podatke o </w:t>
            </w: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cvrstom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otpadu,reciklazi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 </w:t>
            </w: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razlicitim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izvorima energije (video, </w:t>
            </w:r>
            <w:proofErr w:type="spellStart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fotogafija</w:t>
            </w:r>
            <w:proofErr w:type="spellEnd"/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, tekst i crtež..)</w:t>
            </w:r>
          </w:p>
          <w:p w14:paraId="73DAF081" w14:textId="43D1E95D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945B10" w:rsidRPr="008A25E2" w14:paraId="55BA2608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5855C9A3" w14:textId="16BF69CB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11. 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Opis sistema vrednovanja</w:t>
            </w:r>
          </w:p>
          <w:p w14:paraId="16284476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62E0761E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 xml:space="preserve">Tehnike: 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Round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Robin, Kocka ili Šest šešira,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Samoevaluacija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učenika i njihova, Evaluacija integrisane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nedelje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učenja na temu Buka</w:t>
            </w:r>
          </w:p>
          <w:p w14:paraId="582036BC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Aktivno učestvovanje svih učenika, uspješan dovršetak zadataka u skladu s dogovorenim kriterijima vrednovanja i uspješno prezentovanje neumjetničkih tekstova te rezultata naučnog i društvenog istraživanja:</w:t>
            </w:r>
          </w:p>
          <w:p w14:paraId="66E0C254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70% - zadovoljavajuće</w:t>
            </w:r>
          </w:p>
          <w:p w14:paraId="578C1044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80% - dobro</w:t>
            </w:r>
          </w:p>
          <w:p w14:paraId="21D7252E" w14:textId="3358F54B" w:rsidR="00945B10" w:rsidRPr="00CF4283" w:rsidRDefault="00945B10" w:rsidP="00945B10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color w:val="000000" w:themeColor="text1"/>
                <w:lang w:val="sr-Latn-ME" w:eastAsia="en-US" w:bidi="ar-SA"/>
              </w:rPr>
            </w:pPr>
            <w:r w:rsidRPr="00945B10">
              <w:rPr>
                <w:rFonts w:ascii="Arial" w:hAnsi="Arial" w:cs="Arial"/>
                <w:lang w:val="sr-Latn-ME"/>
              </w:rPr>
              <w:t>90% i više – izvrsno</w:t>
            </w:r>
          </w:p>
        </w:tc>
      </w:tr>
      <w:tr w:rsidR="00945B10" w:rsidRPr="008A25E2" w14:paraId="60426A14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D487F3" w14:textId="76AAF22B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2</w:t>
            </w: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Evaluacija</w:t>
            </w:r>
          </w:p>
          <w:p w14:paraId="33047B55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7E56F316" w14:textId="77777777" w:rsidR="00945B10" w:rsidRPr="00527CE4" w:rsidRDefault="00945B10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sprovodi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nakon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implementacije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pripremljene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(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uz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dokaze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samoevaluacijski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obrazac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analizu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evaluacijskih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listi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ć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za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č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enike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) </w:t>
            </w:r>
          </w:p>
          <w:p w14:paraId="4DFC39CE" w14:textId="5E6875CB" w:rsidR="00527CE4" w:rsidRPr="008A25E2" w:rsidRDefault="00527CE4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proofErr w:type="spellStart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izložba</w:t>
            </w:r>
            <w:proofErr w:type="spellEnd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radova</w:t>
            </w:r>
            <w:proofErr w:type="spellEnd"/>
          </w:p>
        </w:tc>
      </w:tr>
    </w:tbl>
    <w:p w14:paraId="6F712888" w14:textId="0D978748" w:rsidR="00045FED" w:rsidRPr="008A25E2" w:rsidRDefault="00045FED" w:rsidP="003675FF">
      <w:pPr>
        <w:spacing w:before="1000" w:line="276" w:lineRule="auto"/>
        <w:rPr>
          <w:rFonts w:ascii="Arial" w:hAnsi="Arial" w:cs="Arial"/>
          <w:b/>
          <w:i/>
          <w:color w:val="000000" w:themeColor="text1"/>
          <w:u w:val="single"/>
          <w:lang w:val="sr-Latn-ME"/>
        </w:rPr>
      </w:pPr>
      <w:r w:rsidRPr="008A25E2">
        <w:rPr>
          <w:rFonts w:ascii="Arial" w:hAnsi="Arial" w:cs="Arial"/>
          <w:b/>
          <w:i/>
          <w:color w:val="000000" w:themeColor="text1"/>
          <w:u w:val="single"/>
          <w:lang w:val="sr-Latn-ME"/>
        </w:rPr>
        <w:t>Pripremu uradili:</w:t>
      </w:r>
    </w:p>
    <w:p w14:paraId="1A647B9B" w14:textId="2AABF12D" w:rsidR="0076487D" w:rsidRPr="008A25E2" w:rsidRDefault="00110BB2" w:rsidP="0076487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proofErr w:type="spellStart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Suada</w:t>
      </w:r>
      <w:proofErr w:type="spellEnd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</w:t>
      </w:r>
      <w:proofErr w:type="spellStart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>Bešković</w:t>
      </w:r>
      <w:proofErr w:type="spellEnd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– profesor  biologije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>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“, Radovići</w:t>
      </w:r>
    </w:p>
    <w:p w14:paraId="57EFD66F" w14:textId="1289EDBB" w:rsidR="0076487D" w:rsidRPr="008A25E2" w:rsidRDefault="0076487D" w:rsidP="0076487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Vera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Bogosavac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bookmarkStart w:id="0" w:name="_Hlk65264318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-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profesor razredne nastave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-mentor,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 ,Radovići</w:t>
      </w:r>
    </w:p>
    <w:bookmarkEnd w:id="0"/>
    <w:p w14:paraId="67CC7E47" w14:textId="735FA698" w:rsidR="00045FED" w:rsidRPr="008A25E2" w:rsidRDefault="0076487D" w:rsidP="00F62A5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Vera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Lazović</w:t>
      </w:r>
      <w:r w:rsidR="001100BE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– profesor</w:t>
      </w:r>
      <w:r w:rsidR="00045FED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informatike sa tehnikom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OŠ“Veljko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Drobnjaković“,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Risan</w:t>
      </w:r>
      <w:proofErr w:type="spellEnd"/>
    </w:p>
    <w:p w14:paraId="5B96DD8F" w14:textId="31C625B1" w:rsidR="003675FF" w:rsidRPr="00DE25A7" w:rsidRDefault="00110BB2" w:rsidP="00DE25A7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Vesna   </w:t>
      </w:r>
      <w:proofErr w:type="spellStart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- </w:t>
      </w:r>
      <w:r w:rsidR="00C15E6D">
        <w:rPr>
          <w:rFonts w:ascii="Arial" w:hAnsi="Arial" w:cs="Arial"/>
          <w:i/>
          <w:iCs/>
          <w:color w:val="000000" w:themeColor="text1"/>
          <w:lang w:val="sr-Latn-ME"/>
        </w:rPr>
        <w:t>magistar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razredne nastave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,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“, Radovići</w:t>
      </w:r>
    </w:p>
    <w:p w14:paraId="5C065595" w14:textId="77777777" w:rsidR="003675FF" w:rsidRDefault="003675FF">
      <w:pPr>
        <w:widowControl/>
        <w:autoSpaceDE/>
        <w:autoSpaceDN/>
        <w:spacing w:after="160" w:line="259" w:lineRule="auto"/>
        <w:rPr>
          <w:rFonts w:ascii="Arial" w:hAnsi="Arial" w:cs="Arial"/>
          <w:color w:val="000000" w:themeColor="text1"/>
          <w:lang w:val="sr-Latn-ME"/>
        </w:rPr>
      </w:pPr>
      <w:r>
        <w:rPr>
          <w:rFonts w:ascii="Arial" w:hAnsi="Arial" w:cs="Arial"/>
          <w:color w:val="000000" w:themeColor="text1"/>
          <w:lang w:val="sr-Latn-ME"/>
        </w:rPr>
        <w:br w:type="page"/>
      </w:r>
    </w:p>
    <w:p w14:paraId="21EF8C73" w14:textId="518CA978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1C4E2ED2" wp14:editId="7E66FA0A">
            <wp:extent cx="5943600" cy="3576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11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0B18B279" w14:textId="1F211543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533961D0" wp14:editId="5B6A446C">
            <wp:extent cx="5943600" cy="3714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43F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01E2C74" w14:textId="1D23AA99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58924FC" wp14:editId="295CDCFF">
            <wp:extent cx="5943600" cy="382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6FF1" w14:textId="77777777" w:rsidR="00040D08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6A96E971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4D2CC3E" w14:textId="1F48B423" w:rsidR="007F3A02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</w:rPr>
        <w:drawing>
          <wp:inline distT="0" distB="0" distL="0" distR="0" wp14:anchorId="3EBA4235" wp14:editId="28193953">
            <wp:extent cx="5953125" cy="30670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2849" w14:textId="77777777" w:rsidR="00BE6E04" w:rsidRDefault="00BE6E04" w:rsidP="00F62A5D">
      <w:pPr>
        <w:spacing w:line="276" w:lineRule="auto"/>
      </w:pPr>
    </w:p>
    <w:p w14:paraId="4CDF5954" w14:textId="77777777" w:rsidR="00BE6E04" w:rsidRDefault="00BE6E04" w:rsidP="00F62A5D">
      <w:pPr>
        <w:spacing w:line="276" w:lineRule="auto"/>
      </w:pPr>
    </w:p>
    <w:p w14:paraId="5005CCB7" w14:textId="77777777" w:rsidR="0068549A" w:rsidRDefault="0068549A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E2598DE" w14:textId="77777777" w:rsidR="006D4287" w:rsidRPr="000A331E" w:rsidRDefault="006D4287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sectPr w:rsidR="006D4287" w:rsidRPr="000A331E" w:rsidSect="0076487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707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8D603" w14:textId="77777777" w:rsidR="00F24896" w:rsidRDefault="00F24896" w:rsidP="00A7212A">
      <w:r>
        <w:separator/>
      </w:r>
    </w:p>
  </w:endnote>
  <w:endnote w:type="continuationSeparator" w:id="0">
    <w:p w14:paraId="5782BA95" w14:textId="77777777" w:rsidR="00F24896" w:rsidRDefault="00F24896" w:rsidP="00A7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81E4E" w14:textId="77777777" w:rsidR="003047AC" w:rsidRDefault="003047AC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A59D3" w14:textId="77777777" w:rsidR="003047AC" w:rsidRDefault="003047AC">
    <w:pPr>
      <w:pStyle w:val="Podnojestranic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DB45" w14:textId="77777777" w:rsidR="003047AC" w:rsidRDefault="003047AC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C7C42" w14:textId="77777777" w:rsidR="00F24896" w:rsidRDefault="00F24896" w:rsidP="00A7212A">
      <w:r>
        <w:separator/>
      </w:r>
    </w:p>
  </w:footnote>
  <w:footnote w:type="continuationSeparator" w:id="0">
    <w:p w14:paraId="1629EA86" w14:textId="77777777" w:rsidR="00F24896" w:rsidRDefault="00F24896" w:rsidP="00A7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FCA21" w14:textId="77777777" w:rsidR="003047AC" w:rsidRDefault="003047AC">
    <w:pPr>
      <w:pStyle w:val="Zaglavljestranic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8276" w14:textId="5E506D2D" w:rsidR="00A7212A" w:rsidRPr="0076487D" w:rsidRDefault="00A7212A" w:rsidP="003047AC">
    <w:pPr>
      <w:pStyle w:val="Zaglavljestranice"/>
      <w:rPr>
        <w:sz w:val="26"/>
        <w:szCs w:val="26"/>
      </w:rPr>
    </w:pPr>
    <w:r w:rsidRPr="0076487D">
      <w:rPr>
        <w:sz w:val="26"/>
        <w:szCs w:val="26"/>
      </w:rPr>
      <w:t>OŠ</w:t>
    </w:r>
    <w:r w:rsidR="0076487D" w:rsidRPr="0076487D">
      <w:rPr>
        <w:sz w:val="26"/>
        <w:szCs w:val="26"/>
      </w:rPr>
      <w:t xml:space="preserve"> ,, </w:t>
    </w:r>
    <w:r w:rsidR="003F1CE1" w:rsidRPr="0076487D">
      <w:rPr>
        <w:sz w:val="26"/>
        <w:szCs w:val="26"/>
      </w:rPr>
      <w:t>Branko Brinić</w:t>
    </w:r>
    <w:r w:rsidR="0076487D" w:rsidRPr="0076487D">
      <w:rPr>
        <w:sz w:val="26"/>
        <w:szCs w:val="26"/>
      </w:rPr>
      <w:t xml:space="preserve"> </w:t>
    </w:r>
    <w:r w:rsidR="003F1CE1" w:rsidRPr="0076487D">
      <w:rPr>
        <w:sz w:val="26"/>
        <w:szCs w:val="26"/>
      </w:rPr>
      <w:t>”, Radovići</w:t>
    </w:r>
    <w:r w:rsidR="0076487D" w:rsidRPr="0076487D">
      <w:rPr>
        <w:sz w:val="26"/>
        <w:szCs w:val="26"/>
      </w:rPr>
      <w:t xml:space="preserve"> </w:t>
    </w:r>
    <w:r w:rsidR="0076487D">
      <w:rPr>
        <w:sz w:val="26"/>
        <w:szCs w:val="26"/>
      </w:rPr>
      <w:t xml:space="preserve">   </w:t>
    </w:r>
    <w:r w:rsidR="0076487D" w:rsidRPr="0076487D">
      <w:rPr>
        <w:sz w:val="26"/>
        <w:szCs w:val="26"/>
      </w:rPr>
      <w:t xml:space="preserve"> </w:t>
    </w:r>
    <w:r w:rsidR="003047AC">
      <w:rPr>
        <w:sz w:val="26"/>
        <w:szCs w:val="26"/>
      </w:rPr>
      <w:t xml:space="preserve">                               </w:t>
    </w:r>
    <w:r w:rsidR="0076487D" w:rsidRPr="0076487D">
      <w:rPr>
        <w:sz w:val="26"/>
        <w:szCs w:val="26"/>
      </w:rPr>
      <w:t xml:space="preserve"> OŠ ,,Veljko Drobnjaković ”</w:t>
    </w:r>
    <w:r w:rsidR="0076487D">
      <w:rPr>
        <w:sz w:val="26"/>
        <w:szCs w:val="26"/>
      </w:rPr>
      <w:t>, Risan</w:t>
    </w:r>
  </w:p>
  <w:p w14:paraId="5854EA2C" w14:textId="77777777" w:rsidR="00A7212A" w:rsidRDefault="00A7212A">
    <w:pPr>
      <w:pStyle w:val="Zaglavljestranic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489FE" w14:textId="77777777" w:rsidR="003047AC" w:rsidRDefault="003047AC">
    <w:pPr>
      <w:pStyle w:val="Zaglavljestranic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3FA0"/>
    <w:multiLevelType w:val="hybridMultilevel"/>
    <w:tmpl w:val="3CB4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3E25"/>
    <w:multiLevelType w:val="hybridMultilevel"/>
    <w:tmpl w:val="8518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54405"/>
    <w:multiLevelType w:val="hybridMultilevel"/>
    <w:tmpl w:val="660072A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E658A"/>
    <w:multiLevelType w:val="hybridMultilevel"/>
    <w:tmpl w:val="563A69BE"/>
    <w:lvl w:ilvl="0" w:tplc="241A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09D30EA5"/>
    <w:multiLevelType w:val="hybridMultilevel"/>
    <w:tmpl w:val="02DE39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65AE2"/>
    <w:multiLevelType w:val="hybridMultilevel"/>
    <w:tmpl w:val="B276FED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F5B21"/>
    <w:multiLevelType w:val="hybridMultilevel"/>
    <w:tmpl w:val="BAB66EB6"/>
    <w:lvl w:ilvl="0" w:tplc="2C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C7488"/>
    <w:multiLevelType w:val="hybridMultilevel"/>
    <w:tmpl w:val="E0560828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2CFD2C1E"/>
    <w:multiLevelType w:val="hybridMultilevel"/>
    <w:tmpl w:val="9320B6A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1" w15:restartNumberingAfterBreak="0">
    <w:nsid w:val="2EB057E8"/>
    <w:multiLevelType w:val="hybridMultilevel"/>
    <w:tmpl w:val="704A5C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47771"/>
    <w:multiLevelType w:val="hybridMultilevel"/>
    <w:tmpl w:val="E95C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B30E4"/>
    <w:multiLevelType w:val="hybridMultilevel"/>
    <w:tmpl w:val="AD1C836E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 w15:restartNumberingAfterBreak="0">
    <w:nsid w:val="334D3FE5"/>
    <w:multiLevelType w:val="hybridMultilevel"/>
    <w:tmpl w:val="08F01A1E"/>
    <w:lvl w:ilvl="0" w:tplc="AA10A3F2">
      <w:start w:val="1"/>
      <w:numFmt w:val="decimal"/>
      <w:lvlText w:val="%1."/>
      <w:lvlJc w:val="left"/>
      <w:pPr>
        <w:ind w:left="11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38" w:hanging="360"/>
      </w:pPr>
    </w:lvl>
    <w:lvl w:ilvl="2" w:tplc="0409001B" w:tentative="1">
      <w:start w:val="1"/>
      <w:numFmt w:val="lowerRoman"/>
      <w:lvlText w:val="%3."/>
      <w:lvlJc w:val="right"/>
      <w:pPr>
        <w:ind w:left="2558" w:hanging="180"/>
      </w:pPr>
    </w:lvl>
    <w:lvl w:ilvl="3" w:tplc="0409000F" w:tentative="1">
      <w:start w:val="1"/>
      <w:numFmt w:val="decimal"/>
      <w:lvlText w:val="%4."/>
      <w:lvlJc w:val="left"/>
      <w:pPr>
        <w:ind w:left="3278" w:hanging="360"/>
      </w:pPr>
    </w:lvl>
    <w:lvl w:ilvl="4" w:tplc="04090019" w:tentative="1">
      <w:start w:val="1"/>
      <w:numFmt w:val="lowerLetter"/>
      <w:lvlText w:val="%5."/>
      <w:lvlJc w:val="left"/>
      <w:pPr>
        <w:ind w:left="3998" w:hanging="360"/>
      </w:pPr>
    </w:lvl>
    <w:lvl w:ilvl="5" w:tplc="0409001B" w:tentative="1">
      <w:start w:val="1"/>
      <w:numFmt w:val="lowerRoman"/>
      <w:lvlText w:val="%6."/>
      <w:lvlJc w:val="right"/>
      <w:pPr>
        <w:ind w:left="4718" w:hanging="180"/>
      </w:pPr>
    </w:lvl>
    <w:lvl w:ilvl="6" w:tplc="0409000F" w:tentative="1">
      <w:start w:val="1"/>
      <w:numFmt w:val="decimal"/>
      <w:lvlText w:val="%7."/>
      <w:lvlJc w:val="left"/>
      <w:pPr>
        <w:ind w:left="5438" w:hanging="360"/>
      </w:pPr>
    </w:lvl>
    <w:lvl w:ilvl="7" w:tplc="04090019" w:tentative="1">
      <w:start w:val="1"/>
      <w:numFmt w:val="lowerLetter"/>
      <w:lvlText w:val="%8."/>
      <w:lvlJc w:val="left"/>
      <w:pPr>
        <w:ind w:left="6158" w:hanging="360"/>
      </w:pPr>
    </w:lvl>
    <w:lvl w:ilvl="8" w:tplc="040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5" w15:restartNumberingAfterBreak="0">
    <w:nsid w:val="35117ACA"/>
    <w:multiLevelType w:val="hybridMultilevel"/>
    <w:tmpl w:val="D944C7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7CB7974"/>
    <w:multiLevelType w:val="hybridMultilevel"/>
    <w:tmpl w:val="F2C61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535B9"/>
    <w:multiLevelType w:val="hybridMultilevel"/>
    <w:tmpl w:val="55FAACB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8" w15:restartNumberingAfterBreak="0">
    <w:nsid w:val="501D1D0F"/>
    <w:multiLevelType w:val="hybridMultilevel"/>
    <w:tmpl w:val="0F9E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72F64"/>
    <w:multiLevelType w:val="hybridMultilevel"/>
    <w:tmpl w:val="86644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A56B9"/>
    <w:multiLevelType w:val="hybridMultilevel"/>
    <w:tmpl w:val="62642A1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 w15:restartNumberingAfterBreak="0">
    <w:nsid w:val="62AC198D"/>
    <w:multiLevelType w:val="hybridMultilevel"/>
    <w:tmpl w:val="EDF0AF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640B5327"/>
    <w:multiLevelType w:val="hybridMultilevel"/>
    <w:tmpl w:val="9DA2E78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90C2A"/>
    <w:multiLevelType w:val="hybridMultilevel"/>
    <w:tmpl w:val="AFACF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F15E6"/>
    <w:multiLevelType w:val="hybridMultilevel"/>
    <w:tmpl w:val="6ADA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0451B"/>
    <w:multiLevelType w:val="hybridMultilevel"/>
    <w:tmpl w:val="D1705A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800D9"/>
    <w:multiLevelType w:val="hybridMultilevel"/>
    <w:tmpl w:val="8C26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E0FAD"/>
    <w:multiLevelType w:val="hybridMultilevel"/>
    <w:tmpl w:val="351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B5EBE"/>
    <w:multiLevelType w:val="hybridMultilevel"/>
    <w:tmpl w:val="DE667CC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C106C6"/>
    <w:multiLevelType w:val="hybridMultilevel"/>
    <w:tmpl w:val="3B663714"/>
    <w:lvl w:ilvl="0" w:tplc="486494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4CCC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749A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2805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32C8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6AFC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670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8E18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FC04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F617F66"/>
    <w:multiLevelType w:val="multilevel"/>
    <w:tmpl w:val="95C8A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10"/>
  </w:num>
  <w:num w:numId="5">
    <w:abstractNumId w:val="20"/>
  </w:num>
  <w:num w:numId="6">
    <w:abstractNumId w:val="3"/>
  </w:num>
  <w:num w:numId="7">
    <w:abstractNumId w:val="30"/>
  </w:num>
  <w:num w:numId="8">
    <w:abstractNumId w:val="27"/>
  </w:num>
  <w:num w:numId="9">
    <w:abstractNumId w:val="24"/>
  </w:num>
  <w:num w:numId="10">
    <w:abstractNumId w:val="8"/>
  </w:num>
  <w:num w:numId="11">
    <w:abstractNumId w:val="23"/>
  </w:num>
  <w:num w:numId="12">
    <w:abstractNumId w:val="0"/>
  </w:num>
  <w:num w:numId="13">
    <w:abstractNumId w:val="9"/>
  </w:num>
  <w:num w:numId="14">
    <w:abstractNumId w:val="1"/>
  </w:num>
  <w:num w:numId="15">
    <w:abstractNumId w:val="26"/>
  </w:num>
  <w:num w:numId="16">
    <w:abstractNumId w:val="29"/>
  </w:num>
  <w:num w:numId="17">
    <w:abstractNumId w:val="17"/>
  </w:num>
  <w:num w:numId="18">
    <w:abstractNumId w:val="14"/>
  </w:num>
  <w:num w:numId="19">
    <w:abstractNumId w:val="21"/>
  </w:num>
  <w:num w:numId="20">
    <w:abstractNumId w:val="15"/>
  </w:num>
  <w:num w:numId="21">
    <w:abstractNumId w:val="4"/>
  </w:num>
  <w:num w:numId="22">
    <w:abstractNumId w:val="5"/>
  </w:num>
  <w:num w:numId="23">
    <w:abstractNumId w:val="22"/>
  </w:num>
  <w:num w:numId="24">
    <w:abstractNumId w:val="28"/>
  </w:num>
  <w:num w:numId="25">
    <w:abstractNumId w:val="27"/>
  </w:num>
  <w:num w:numId="26">
    <w:abstractNumId w:val="12"/>
  </w:num>
  <w:num w:numId="27">
    <w:abstractNumId w:val="18"/>
  </w:num>
  <w:num w:numId="28">
    <w:abstractNumId w:val="24"/>
  </w:num>
  <w:num w:numId="29">
    <w:abstractNumId w:val="13"/>
  </w:num>
  <w:num w:numId="30">
    <w:abstractNumId w:val="11"/>
  </w:num>
  <w:num w:numId="31">
    <w:abstractNumId w:val="25"/>
  </w:num>
  <w:num w:numId="32">
    <w:abstractNumId w:val="2"/>
  </w:num>
  <w:num w:numId="33">
    <w:abstractNumId w:val="6"/>
  </w:num>
  <w:num w:numId="34">
    <w:abstractNumId w:val="1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5D"/>
    <w:rsid w:val="00001444"/>
    <w:rsid w:val="000079A0"/>
    <w:rsid w:val="000134CA"/>
    <w:rsid w:val="000146FA"/>
    <w:rsid w:val="00027719"/>
    <w:rsid w:val="00040D08"/>
    <w:rsid w:val="00045FED"/>
    <w:rsid w:val="000678CB"/>
    <w:rsid w:val="000840C7"/>
    <w:rsid w:val="00087BDB"/>
    <w:rsid w:val="000966CC"/>
    <w:rsid w:val="000A331E"/>
    <w:rsid w:val="000A4D73"/>
    <w:rsid w:val="000C5EE4"/>
    <w:rsid w:val="000D2349"/>
    <w:rsid w:val="000E3F18"/>
    <w:rsid w:val="000F739F"/>
    <w:rsid w:val="001100BE"/>
    <w:rsid w:val="00110BB2"/>
    <w:rsid w:val="00113C36"/>
    <w:rsid w:val="00126A5F"/>
    <w:rsid w:val="0015160B"/>
    <w:rsid w:val="00154607"/>
    <w:rsid w:val="00162819"/>
    <w:rsid w:val="00163D85"/>
    <w:rsid w:val="00173791"/>
    <w:rsid w:val="00174B58"/>
    <w:rsid w:val="00180A87"/>
    <w:rsid w:val="001873E0"/>
    <w:rsid w:val="00191102"/>
    <w:rsid w:val="0019497C"/>
    <w:rsid w:val="001A3524"/>
    <w:rsid w:val="001B2178"/>
    <w:rsid w:val="001B25CD"/>
    <w:rsid w:val="001B3A0C"/>
    <w:rsid w:val="00202CB0"/>
    <w:rsid w:val="0020321C"/>
    <w:rsid w:val="002044A8"/>
    <w:rsid w:val="002046CE"/>
    <w:rsid w:val="002046DE"/>
    <w:rsid w:val="002140F0"/>
    <w:rsid w:val="00233191"/>
    <w:rsid w:val="002433CE"/>
    <w:rsid w:val="00245863"/>
    <w:rsid w:val="0027028D"/>
    <w:rsid w:val="002730DE"/>
    <w:rsid w:val="0028611F"/>
    <w:rsid w:val="00292473"/>
    <w:rsid w:val="002A087E"/>
    <w:rsid w:val="002A2FE1"/>
    <w:rsid w:val="002B0A90"/>
    <w:rsid w:val="002B5FA8"/>
    <w:rsid w:val="002C4005"/>
    <w:rsid w:val="002D24B6"/>
    <w:rsid w:val="003000F1"/>
    <w:rsid w:val="00303BA4"/>
    <w:rsid w:val="003047AC"/>
    <w:rsid w:val="00335840"/>
    <w:rsid w:val="00336162"/>
    <w:rsid w:val="00342D2E"/>
    <w:rsid w:val="003450B5"/>
    <w:rsid w:val="003675FF"/>
    <w:rsid w:val="00372123"/>
    <w:rsid w:val="003723D0"/>
    <w:rsid w:val="003875E7"/>
    <w:rsid w:val="003A7229"/>
    <w:rsid w:val="003C2DEF"/>
    <w:rsid w:val="003C5DDE"/>
    <w:rsid w:val="003D0413"/>
    <w:rsid w:val="003D0B92"/>
    <w:rsid w:val="003D3111"/>
    <w:rsid w:val="003E1D1E"/>
    <w:rsid w:val="003E6C33"/>
    <w:rsid w:val="003F06CD"/>
    <w:rsid w:val="003F1CE1"/>
    <w:rsid w:val="003F625E"/>
    <w:rsid w:val="00406028"/>
    <w:rsid w:val="00440E57"/>
    <w:rsid w:val="00442074"/>
    <w:rsid w:val="00445BD1"/>
    <w:rsid w:val="00452A0B"/>
    <w:rsid w:val="004531DA"/>
    <w:rsid w:val="00466989"/>
    <w:rsid w:val="00473AEF"/>
    <w:rsid w:val="00475DB1"/>
    <w:rsid w:val="00482405"/>
    <w:rsid w:val="00487197"/>
    <w:rsid w:val="004A058E"/>
    <w:rsid w:val="004A4862"/>
    <w:rsid w:val="004A53CE"/>
    <w:rsid w:val="004A705D"/>
    <w:rsid w:val="004B2825"/>
    <w:rsid w:val="004C5456"/>
    <w:rsid w:val="004D0696"/>
    <w:rsid w:val="004E43CB"/>
    <w:rsid w:val="004E7215"/>
    <w:rsid w:val="004F375A"/>
    <w:rsid w:val="0050120A"/>
    <w:rsid w:val="00502B5C"/>
    <w:rsid w:val="005040FB"/>
    <w:rsid w:val="005052C9"/>
    <w:rsid w:val="00511412"/>
    <w:rsid w:val="00527CE4"/>
    <w:rsid w:val="00534FC4"/>
    <w:rsid w:val="00547F50"/>
    <w:rsid w:val="00565BFF"/>
    <w:rsid w:val="00572735"/>
    <w:rsid w:val="00572C42"/>
    <w:rsid w:val="005C40B2"/>
    <w:rsid w:val="005C761A"/>
    <w:rsid w:val="005D2799"/>
    <w:rsid w:val="005D4BBF"/>
    <w:rsid w:val="005F3D5F"/>
    <w:rsid w:val="00601B35"/>
    <w:rsid w:val="0060389B"/>
    <w:rsid w:val="006105A0"/>
    <w:rsid w:val="00627E62"/>
    <w:rsid w:val="006352E6"/>
    <w:rsid w:val="00650A89"/>
    <w:rsid w:val="006559E3"/>
    <w:rsid w:val="00657FA8"/>
    <w:rsid w:val="0067643B"/>
    <w:rsid w:val="0068549A"/>
    <w:rsid w:val="00696F4D"/>
    <w:rsid w:val="006A2066"/>
    <w:rsid w:val="006A3371"/>
    <w:rsid w:val="006A518F"/>
    <w:rsid w:val="006B541C"/>
    <w:rsid w:val="006D05C2"/>
    <w:rsid w:val="006D4287"/>
    <w:rsid w:val="006D64E6"/>
    <w:rsid w:val="007034E5"/>
    <w:rsid w:val="00704BAE"/>
    <w:rsid w:val="00722FD2"/>
    <w:rsid w:val="00762CED"/>
    <w:rsid w:val="007640B7"/>
    <w:rsid w:val="0076487D"/>
    <w:rsid w:val="00770FE3"/>
    <w:rsid w:val="00774598"/>
    <w:rsid w:val="00783A45"/>
    <w:rsid w:val="00784637"/>
    <w:rsid w:val="00787BB9"/>
    <w:rsid w:val="007A3044"/>
    <w:rsid w:val="007A583E"/>
    <w:rsid w:val="007B2375"/>
    <w:rsid w:val="007C0789"/>
    <w:rsid w:val="007C52ED"/>
    <w:rsid w:val="007D4B7F"/>
    <w:rsid w:val="007E1D44"/>
    <w:rsid w:val="007E68D4"/>
    <w:rsid w:val="007F3A02"/>
    <w:rsid w:val="0081286B"/>
    <w:rsid w:val="00825066"/>
    <w:rsid w:val="008349EF"/>
    <w:rsid w:val="0084577D"/>
    <w:rsid w:val="00846A92"/>
    <w:rsid w:val="008544FE"/>
    <w:rsid w:val="00865165"/>
    <w:rsid w:val="00875B72"/>
    <w:rsid w:val="008959C7"/>
    <w:rsid w:val="00897500"/>
    <w:rsid w:val="00897C83"/>
    <w:rsid w:val="008A25E2"/>
    <w:rsid w:val="008A2AE4"/>
    <w:rsid w:val="008A6835"/>
    <w:rsid w:val="008C0A77"/>
    <w:rsid w:val="008C1670"/>
    <w:rsid w:val="008C2575"/>
    <w:rsid w:val="008C45A7"/>
    <w:rsid w:val="008F1969"/>
    <w:rsid w:val="008F5DEE"/>
    <w:rsid w:val="0091165D"/>
    <w:rsid w:val="009172F8"/>
    <w:rsid w:val="0091766D"/>
    <w:rsid w:val="00921EA4"/>
    <w:rsid w:val="0092416A"/>
    <w:rsid w:val="00945B10"/>
    <w:rsid w:val="00946ACE"/>
    <w:rsid w:val="009576BF"/>
    <w:rsid w:val="009609CC"/>
    <w:rsid w:val="00963097"/>
    <w:rsid w:val="009637FC"/>
    <w:rsid w:val="0097736A"/>
    <w:rsid w:val="0099639D"/>
    <w:rsid w:val="009A53DB"/>
    <w:rsid w:val="009B548A"/>
    <w:rsid w:val="009B7505"/>
    <w:rsid w:val="009C42AE"/>
    <w:rsid w:val="009C7355"/>
    <w:rsid w:val="009D2C7B"/>
    <w:rsid w:val="009D47BF"/>
    <w:rsid w:val="009F4072"/>
    <w:rsid w:val="009F7379"/>
    <w:rsid w:val="00A02FE4"/>
    <w:rsid w:val="00A14BA4"/>
    <w:rsid w:val="00A30AD7"/>
    <w:rsid w:val="00A45FBC"/>
    <w:rsid w:val="00A503D7"/>
    <w:rsid w:val="00A564E1"/>
    <w:rsid w:val="00A578D3"/>
    <w:rsid w:val="00A611DD"/>
    <w:rsid w:val="00A62770"/>
    <w:rsid w:val="00A66C73"/>
    <w:rsid w:val="00A7212A"/>
    <w:rsid w:val="00A847AA"/>
    <w:rsid w:val="00A92BCD"/>
    <w:rsid w:val="00A95DA5"/>
    <w:rsid w:val="00AA0951"/>
    <w:rsid w:val="00AA5765"/>
    <w:rsid w:val="00AC0F2F"/>
    <w:rsid w:val="00AC1C45"/>
    <w:rsid w:val="00AD1D12"/>
    <w:rsid w:val="00AD2082"/>
    <w:rsid w:val="00AD2D51"/>
    <w:rsid w:val="00AD680F"/>
    <w:rsid w:val="00AE1BE9"/>
    <w:rsid w:val="00AE570A"/>
    <w:rsid w:val="00AF282D"/>
    <w:rsid w:val="00AF4D9E"/>
    <w:rsid w:val="00AF7E3B"/>
    <w:rsid w:val="00B0391D"/>
    <w:rsid w:val="00B03976"/>
    <w:rsid w:val="00B26722"/>
    <w:rsid w:val="00B30279"/>
    <w:rsid w:val="00B33EB0"/>
    <w:rsid w:val="00B608E3"/>
    <w:rsid w:val="00B946AA"/>
    <w:rsid w:val="00B94788"/>
    <w:rsid w:val="00BA1D11"/>
    <w:rsid w:val="00BB3042"/>
    <w:rsid w:val="00BC2DF9"/>
    <w:rsid w:val="00BD4DC9"/>
    <w:rsid w:val="00BE6E04"/>
    <w:rsid w:val="00C03EAD"/>
    <w:rsid w:val="00C1236B"/>
    <w:rsid w:val="00C151D0"/>
    <w:rsid w:val="00C15E6D"/>
    <w:rsid w:val="00C25919"/>
    <w:rsid w:val="00C26331"/>
    <w:rsid w:val="00C2661C"/>
    <w:rsid w:val="00C363CC"/>
    <w:rsid w:val="00C4230D"/>
    <w:rsid w:val="00C42755"/>
    <w:rsid w:val="00C53F0E"/>
    <w:rsid w:val="00C628AF"/>
    <w:rsid w:val="00CB2B6A"/>
    <w:rsid w:val="00CB4689"/>
    <w:rsid w:val="00CB7B49"/>
    <w:rsid w:val="00CC4E30"/>
    <w:rsid w:val="00CC6D58"/>
    <w:rsid w:val="00CD334D"/>
    <w:rsid w:val="00CE616C"/>
    <w:rsid w:val="00CF0AA3"/>
    <w:rsid w:val="00CF4283"/>
    <w:rsid w:val="00D109BA"/>
    <w:rsid w:val="00D13D1D"/>
    <w:rsid w:val="00D244C2"/>
    <w:rsid w:val="00D24E85"/>
    <w:rsid w:val="00D254B1"/>
    <w:rsid w:val="00D625AA"/>
    <w:rsid w:val="00D701B5"/>
    <w:rsid w:val="00D81157"/>
    <w:rsid w:val="00D813BC"/>
    <w:rsid w:val="00D82AF4"/>
    <w:rsid w:val="00D96436"/>
    <w:rsid w:val="00DD7A79"/>
    <w:rsid w:val="00DE25A7"/>
    <w:rsid w:val="00DE4D31"/>
    <w:rsid w:val="00DE5DE9"/>
    <w:rsid w:val="00E0690C"/>
    <w:rsid w:val="00E1622D"/>
    <w:rsid w:val="00E2266E"/>
    <w:rsid w:val="00E25023"/>
    <w:rsid w:val="00E5101D"/>
    <w:rsid w:val="00E522D6"/>
    <w:rsid w:val="00E5518B"/>
    <w:rsid w:val="00E611AA"/>
    <w:rsid w:val="00E771D6"/>
    <w:rsid w:val="00E87BD6"/>
    <w:rsid w:val="00EB57F9"/>
    <w:rsid w:val="00EB709A"/>
    <w:rsid w:val="00EC0EE8"/>
    <w:rsid w:val="00EC1ABA"/>
    <w:rsid w:val="00EF7BEE"/>
    <w:rsid w:val="00F010EE"/>
    <w:rsid w:val="00F104EF"/>
    <w:rsid w:val="00F203E2"/>
    <w:rsid w:val="00F24896"/>
    <w:rsid w:val="00F44FEA"/>
    <w:rsid w:val="00F47FE6"/>
    <w:rsid w:val="00F55D2F"/>
    <w:rsid w:val="00F62A5D"/>
    <w:rsid w:val="00F97F24"/>
    <w:rsid w:val="00FB1728"/>
    <w:rsid w:val="00FC391E"/>
    <w:rsid w:val="00FD2022"/>
    <w:rsid w:val="00FE46DD"/>
    <w:rsid w:val="00FE796F"/>
    <w:rsid w:val="00FF21BA"/>
    <w:rsid w:val="022B0896"/>
    <w:rsid w:val="055A041C"/>
    <w:rsid w:val="07B0A92C"/>
    <w:rsid w:val="0A3B477A"/>
    <w:rsid w:val="0BD717DB"/>
    <w:rsid w:val="13D11EBD"/>
    <w:rsid w:val="14F52267"/>
    <w:rsid w:val="25F95869"/>
    <w:rsid w:val="29303BCA"/>
    <w:rsid w:val="2B290147"/>
    <w:rsid w:val="2CC4D1A8"/>
    <w:rsid w:val="357CBACE"/>
    <w:rsid w:val="3EAFE30C"/>
    <w:rsid w:val="422B3955"/>
    <w:rsid w:val="43A62B33"/>
    <w:rsid w:val="49A83DA3"/>
    <w:rsid w:val="4D7DE5DE"/>
    <w:rsid w:val="4F5CD96D"/>
    <w:rsid w:val="51FA0850"/>
    <w:rsid w:val="520D4461"/>
    <w:rsid w:val="52EC5C18"/>
    <w:rsid w:val="5314418F"/>
    <w:rsid w:val="5898408F"/>
    <w:rsid w:val="61929649"/>
    <w:rsid w:val="66F116C6"/>
    <w:rsid w:val="6EC95CC2"/>
    <w:rsid w:val="6F4ABD72"/>
    <w:rsid w:val="709479B0"/>
    <w:rsid w:val="74CB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C0E62"/>
  <w15:docId w15:val="{5A4D7AF0-4F03-45F7-AC1F-81EB0493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Pasussalistom">
    <w:name w:val="List Paragraph"/>
    <w:basedOn w:val="Normal"/>
    <w:uiPriority w:val="34"/>
    <w:qFormat/>
    <w:rsid w:val="00BB3042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AE1BE9"/>
    <w:rPr>
      <w:color w:val="0563C1" w:themeColor="hyperlink"/>
      <w:u w:val="single"/>
    </w:rPr>
  </w:style>
  <w:style w:type="table" w:styleId="Koordinatnamreatabele">
    <w:name w:val="Table Grid"/>
    <w:basedOn w:val="Normalnatabela"/>
    <w:uiPriority w:val="59"/>
    <w:rsid w:val="005012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Podnojestranice">
    <w:name w:val="footer"/>
    <w:basedOn w:val="Normal"/>
    <w:link w:val="Podno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7F3A02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7F3A02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Naslov">
    <w:name w:val="Title"/>
    <w:basedOn w:val="Normal"/>
    <w:next w:val="Normal"/>
    <w:link w:val="NaslovChar"/>
    <w:uiPriority w:val="10"/>
    <w:qFormat/>
    <w:rsid w:val="00C03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C03EAD"/>
    <w:rPr>
      <w:rFonts w:asciiTheme="majorHAnsi" w:eastAsiaTheme="majorEastAsia" w:hAnsiTheme="majorHAnsi" w:cstheme="majorBidi"/>
      <w:spacing w:val="-10"/>
      <w:kern w:val="28"/>
      <w:sz w:val="56"/>
      <w:szCs w:val="56"/>
      <w:lang w:val="pl-PL" w:eastAsia="pl-PL" w:bidi="pl-PL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534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uAgpB-hZXOI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I5F0nQuZoY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nvCbquYeIM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FFCA45417024499889BE8FE2FEA716" ma:contentTypeVersion="2" ma:contentTypeDescription="Kreiraj novi dokument." ma:contentTypeScope="" ma:versionID="fd47d3411f08f601ed66efc94ccddbb6">
  <xsd:schema xmlns:xsd="http://www.w3.org/2001/XMLSchema" xmlns:xs="http://www.w3.org/2001/XMLSchema" xmlns:p="http://schemas.microsoft.com/office/2006/metadata/properties" xmlns:ns2="59491fa8-5e78-446c-bba4-a8cac9f1179b" targetNamespace="http://schemas.microsoft.com/office/2006/metadata/properties" ma:root="true" ma:fieldsID="62fd63b4f9026c564b5f60a30ba07397" ns2:_="">
    <xsd:import namespace="59491fa8-5e78-446c-bba4-a8cac9f117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91fa8-5e78-446c-bba4-a8cac9f11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93D7DF-13A8-4D52-B311-9A0E3BE6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90041E-4437-4C23-96A4-C397312EF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7A8A4E-892C-424F-93CD-BFA94EC007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F3A2BA-13C3-4167-B4B2-B9E328A56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91fa8-5e78-446c-bba4-a8cac9f11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2820</Words>
  <Characters>16078</Characters>
  <Application>Microsoft Office Word</Application>
  <DocSecurity>0</DocSecurity>
  <Lines>133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Bogosavac Vera</cp:lastModifiedBy>
  <cp:revision>4</cp:revision>
  <cp:lastPrinted>2021-03-16T20:48:00Z</cp:lastPrinted>
  <dcterms:created xsi:type="dcterms:W3CDTF">2021-03-30T16:23:00Z</dcterms:created>
  <dcterms:modified xsi:type="dcterms:W3CDTF">2021-03-30T16:27:00Z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0x01010088FFCA45417024499889BE8FE2FEA716</vt:lpwstr>
  </property>
</Properties>
</file>