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89" w:rsidRDefault="00D203C3">
      <w:pPr>
        <w:rPr>
          <w:b/>
        </w:rPr>
      </w:pPr>
      <w:r w:rsidRPr="00F76E89">
        <w:rPr>
          <w:b/>
        </w:rPr>
        <w:t xml:space="preserve">               </w:t>
      </w:r>
    </w:p>
    <w:p w:rsidR="0011439B" w:rsidRPr="00F76E89" w:rsidRDefault="00D203C3">
      <w:pPr>
        <w:rPr>
          <w:b/>
          <w:sz w:val="28"/>
          <w:szCs w:val="28"/>
        </w:rPr>
      </w:pPr>
      <w:r w:rsidRPr="00F76E89">
        <w:rPr>
          <w:b/>
        </w:rPr>
        <w:t xml:space="preserve">   </w:t>
      </w:r>
      <w:r w:rsidRPr="00F76E89">
        <w:rPr>
          <w:b/>
          <w:sz w:val="28"/>
          <w:szCs w:val="28"/>
        </w:rPr>
        <w:t>Prilozi III razred</w:t>
      </w:r>
    </w:p>
    <w:p w:rsidR="00D203C3" w:rsidRPr="00F76E89" w:rsidRDefault="00D203C3">
      <w:pPr>
        <w:rPr>
          <w:sz w:val="24"/>
          <w:szCs w:val="24"/>
        </w:rPr>
      </w:pPr>
    </w:p>
    <w:p w:rsidR="00D203C3" w:rsidRPr="00F76E89" w:rsidRDefault="00D203C3">
      <w:pPr>
        <w:rPr>
          <w:b/>
          <w:sz w:val="24"/>
          <w:szCs w:val="24"/>
        </w:rPr>
      </w:pPr>
      <w:r w:rsidRPr="00F76E89">
        <w:rPr>
          <w:b/>
          <w:sz w:val="24"/>
          <w:szCs w:val="24"/>
        </w:rPr>
        <w:t>CSBH jezik i književnost</w:t>
      </w:r>
    </w:p>
    <w:p w:rsidR="00D203C3" w:rsidRDefault="00D203C3" w:rsidP="00D203C3">
      <w:pPr>
        <w:pStyle w:val="ListParagraph"/>
        <w:numPr>
          <w:ilvl w:val="0"/>
          <w:numId w:val="1"/>
        </w:numPr>
      </w:pPr>
      <w:r>
        <w:t>Oluja ideja</w:t>
      </w:r>
    </w:p>
    <w:p w:rsidR="00D203C3" w:rsidRDefault="0011439B" w:rsidP="00D203C3">
      <w:pPr>
        <w:pStyle w:val="ListParagraph"/>
      </w:pPr>
      <w:r>
        <w:rPr>
          <w:noProof/>
        </w:rPr>
        <w:pict>
          <v:oval id="Oval 1" o:spid="_x0000_s1026" style="position:absolute;left:0;text-align:left;margin-left:85.5pt;margin-top:50pt;width:112.5pt;height:60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" fillcolor="white [3201]" strokecolor="black [3200]" strokeweight="2.25pt">
            <v:stroke joinstyle="miter"/>
            <v:textbox>
              <w:txbxContent>
                <w:p w:rsidR="00D203C3" w:rsidRDefault="00D203C3" w:rsidP="00D203C3">
                  <w:pPr>
                    <w:jc w:val="center"/>
                  </w:pPr>
                  <w:r>
                    <w:t>Mimoza</w:t>
                  </w:r>
                </w:p>
              </w:txbxContent>
            </v:textbox>
          </v:oval>
        </w:pict>
      </w:r>
    </w:p>
    <w:p w:rsidR="00D203C3" w:rsidRPr="00D203C3" w:rsidRDefault="00D203C3" w:rsidP="00D203C3"/>
    <w:p w:rsidR="00D203C3" w:rsidRPr="00D203C3" w:rsidRDefault="00D203C3" w:rsidP="00D203C3"/>
    <w:p w:rsidR="00D203C3" w:rsidRPr="00D203C3" w:rsidRDefault="00D203C3" w:rsidP="00D203C3"/>
    <w:p w:rsidR="00D203C3" w:rsidRPr="00D203C3" w:rsidRDefault="00D203C3" w:rsidP="00D203C3"/>
    <w:p w:rsidR="00D203C3" w:rsidRDefault="00D203C3" w:rsidP="00D203C3"/>
    <w:p w:rsidR="00D203C3" w:rsidRPr="00F76E89" w:rsidRDefault="00D203C3" w:rsidP="00D203C3">
      <w:pPr>
        <w:rPr>
          <w:b/>
          <w:sz w:val="24"/>
          <w:szCs w:val="24"/>
        </w:rPr>
      </w:pPr>
      <w:r w:rsidRPr="00F76E89">
        <w:rPr>
          <w:b/>
          <w:sz w:val="24"/>
          <w:szCs w:val="24"/>
        </w:rPr>
        <w:t>Matematika</w:t>
      </w:r>
    </w:p>
    <w:tbl>
      <w:tblPr>
        <w:tblStyle w:val="TableGrid"/>
        <w:tblW w:w="0" w:type="auto"/>
        <w:tblLook w:val="04A0"/>
      </w:tblPr>
      <w:tblGrid>
        <w:gridCol w:w="3535"/>
        <w:gridCol w:w="3535"/>
        <w:gridCol w:w="3536"/>
      </w:tblGrid>
      <w:tr w:rsidR="00D203C3" w:rsidTr="00D203C3">
        <w:tc>
          <w:tcPr>
            <w:tcW w:w="3535" w:type="dxa"/>
          </w:tcPr>
          <w:p w:rsidR="00D203C3" w:rsidRDefault="00D203C3" w:rsidP="00D203C3">
            <w:r>
              <w:t>Materijal za kostim</w:t>
            </w:r>
          </w:p>
        </w:tc>
        <w:tc>
          <w:tcPr>
            <w:tcW w:w="3535" w:type="dxa"/>
          </w:tcPr>
          <w:p w:rsidR="00D203C3" w:rsidRPr="00D203C3" w:rsidRDefault="00D203C3" w:rsidP="003677CE">
            <w:pPr>
              <w:rPr>
                <w:rFonts w:cs="Times New Roman"/>
              </w:rPr>
            </w:pPr>
            <w:r w:rsidRPr="00D203C3">
              <w:rPr>
                <w:rFonts w:cs="Times New Roman"/>
              </w:rPr>
              <w:t>Količina /jed.mjere za 1 kostim</w:t>
            </w:r>
          </w:p>
        </w:tc>
        <w:tc>
          <w:tcPr>
            <w:tcW w:w="3536" w:type="dxa"/>
          </w:tcPr>
          <w:p w:rsidR="00D203C3" w:rsidRDefault="00D203C3" w:rsidP="00D203C3">
            <w:r>
              <w:t>Ukupna količina</w:t>
            </w:r>
          </w:p>
        </w:tc>
      </w:tr>
      <w:tr w:rsidR="00D203C3" w:rsidTr="00D203C3">
        <w:tc>
          <w:tcPr>
            <w:tcW w:w="3535" w:type="dxa"/>
          </w:tcPr>
          <w:p w:rsidR="00D203C3" w:rsidRDefault="00D203C3" w:rsidP="00D203C3"/>
        </w:tc>
        <w:tc>
          <w:tcPr>
            <w:tcW w:w="3535" w:type="dxa"/>
          </w:tcPr>
          <w:p w:rsidR="00D203C3" w:rsidRDefault="00D203C3" w:rsidP="00D203C3"/>
        </w:tc>
        <w:tc>
          <w:tcPr>
            <w:tcW w:w="3536" w:type="dxa"/>
          </w:tcPr>
          <w:p w:rsidR="00D203C3" w:rsidRDefault="00D203C3" w:rsidP="00D203C3"/>
        </w:tc>
      </w:tr>
    </w:tbl>
    <w:p w:rsidR="00D203C3" w:rsidRDefault="00D203C3" w:rsidP="00D203C3"/>
    <w:tbl>
      <w:tblPr>
        <w:tblStyle w:val="TableGrid"/>
        <w:tblW w:w="0" w:type="auto"/>
        <w:tblLook w:val="04A0"/>
      </w:tblPr>
      <w:tblGrid>
        <w:gridCol w:w="3535"/>
        <w:gridCol w:w="3535"/>
        <w:gridCol w:w="3536"/>
      </w:tblGrid>
      <w:tr w:rsidR="00D203C3" w:rsidTr="00D203C3">
        <w:tc>
          <w:tcPr>
            <w:tcW w:w="3535" w:type="dxa"/>
          </w:tcPr>
          <w:p w:rsidR="00D203C3" w:rsidRDefault="00D203C3" w:rsidP="00D203C3">
            <w:r>
              <w:t>Materijal za suvenire</w:t>
            </w:r>
          </w:p>
        </w:tc>
        <w:tc>
          <w:tcPr>
            <w:tcW w:w="3535" w:type="dxa"/>
          </w:tcPr>
          <w:p w:rsidR="00D203C3" w:rsidRDefault="00D203C3" w:rsidP="00D203C3">
            <w:r>
              <w:t>Količina/ Jed, mjere za 1 suvenir</w:t>
            </w:r>
          </w:p>
        </w:tc>
        <w:tc>
          <w:tcPr>
            <w:tcW w:w="3536" w:type="dxa"/>
          </w:tcPr>
          <w:p w:rsidR="00D203C3" w:rsidRDefault="00543913" w:rsidP="00D203C3">
            <w:r>
              <w:t>Ukupna količina</w:t>
            </w:r>
          </w:p>
        </w:tc>
      </w:tr>
      <w:tr w:rsidR="00D203C3" w:rsidTr="00D203C3">
        <w:tc>
          <w:tcPr>
            <w:tcW w:w="3535" w:type="dxa"/>
          </w:tcPr>
          <w:p w:rsidR="00D203C3" w:rsidRDefault="00D203C3" w:rsidP="00D203C3"/>
        </w:tc>
        <w:tc>
          <w:tcPr>
            <w:tcW w:w="3535" w:type="dxa"/>
          </w:tcPr>
          <w:p w:rsidR="00D203C3" w:rsidRDefault="00D203C3" w:rsidP="00D203C3"/>
        </w:tc>
        <w:tc>
          <w:tcPr>
            <w:tcW w:w="3536" w:type="dxa"/>
          </w:tcPr>
          <w:p w:rsidR="00D203C3" w:rsidRDefault="00D203C3" w:rsidP="00D203C3"/>
        </w:tc>
      </w:tr>
    </w:tbl>
    <w:p w:rsidR="00D203C3" w:rsidRDefault="00D203C3" w:rsidP="00D203C3"/>
    <w:p w:rsidR="00543913" w:rsidRPr="00F76E89" w:rsidRDefault="00543913" w:rsidP="00D203C3">
      <w:pPr>
        <w:rPr>
          <w:b/>
          <w:sz w:val="24"/>
          <w:szCs w:val="24"/>
        </w:rPr>
      </w:pPr>
      <w:r w:rsidRPr="00F76E89">
        <w:rPr>
          <w:b/>
          <w:sz w:val="24"/>
          <w:szCs w:val="24"/>
        </w:rPr>
        <w:t>Priroda i društvo</w:t>
      </w:r>
    </w:p>
    <w:p w:rsidR="00543913" w:rsidRDefault="00543913" w:rsidP="00543913">
      <w:pPr>
        <w:pStyle w:val="ListParagraph"/>
        <w:numPr>
          <w:ilvl w:val="0"/>
          <w:numId w:val="2"/>
        </w:numPr>
      </w:pPr>
      <w:r>
        <w:t>Asocijacija</w:t>
      </w:r>
    </w:p>
    <w:tbl>
      <w:tblPr>
        <w:tblStyle w:val="TableGrid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543913" w:rsidTr="00543913">
        <w:tc>
          <w:tcPr>
            <w:tcW w:w="2651" w:type="dxa"/>
          </w:tcPr>
          <w:p w:rsidR="00543913" w:rsidRDefault="00543913" w:rsidP="00D203C3">
            <w:r>
              <w:t>grad</w:t>
            </w:r>
          </w:p>
        </w:tc>
        <w:tc>
          <w:tcPr>
            <w:tcW w:w="2651" w:type="dxa"/>
          </w:tcPr>
          <w:p w:rsidR="00543913" w:rsidRDefault="00543913" w:rsidP="00D203C3">
            <w:r>
              <w:t>ruža</w:t>
            </w:r>
          </w:p>
        </w:tc>
        <w:tc>
          <w:tcPr>
            <w:tcW w:w="2652" w:type="dxa"/>
          </w:tcPr>
          <w:p w:rsidR="00543913" w:rsidRDefault="00543913" w:rsidP="00D203C3">
            <w:r>
              <w:t>snijeg</w:t>
            </w:r>
          </w:p>
        </w:tc>
        <w:tc>
          <w:tcPr>
            <w:tcW w:w="2652" w:type="dxa"/>
          </w:tcPr>
          <w:p w:rsidR="00543913" w:rsidRDefault="00543913" w:rsidP="00D203C3">
            <w:r>
              <w:t>rođendan</w:t>
            </w:r>
          </w:p>
        </w:tc>
      </w:tr>
      <w:tr w:rsidR="00543913" w:rsidTr="00543913">
        <w:tc>
          <w:tcPr>
            <w:tcW w:w="2651" w:type="dxa"/>
          </w:tcPr>
          <w:p w:rsidR="00543913" w:rsidRDefault="00543913" w:rsidP="00D203C3">
            <w:r>
              <w:t>more</w:t>
            </w:r>
          </w:p>
        </w:tc>
        <w:tc>
          <w:tcPr>
            <w:tcW w:w="2651" w:type="dxa"/>
          </w:tcPr>
          <w:p w:rsidR="00543913" w:rsidRDefault="00543913" w:rsidP="00D203C3">
            <w:r>
              <w:t>buket</w:t>
            </w:r>
          </w:p>
        </w:tc>
        <w:tc>
          <w:tcPr>
            <w:tcW w:w="2652" w:type="dxa"/>
          </w:tcPr>
          <w:p w:rsidR="00543913" w:rsidRDefault="00543913" w:rsidP="00D203C3">
            <w:r>
              <w:t>hladno</w:t>
            </w:r>
          </w:p>
        </w:tc>
        <w:tc>
          <w:tcPr>
            <w:tcW w:w="2652" w:type="dxa"/>
          </w:tcPr>
          <w:p w:rsidR="00543913" w:rsidRDefault="00543913" w:rsidP="00D203C3">
            <w:r>
              <w:t>gosti</w:t>
            </w:r>
          </w:p>
        </w:tc>
      </w:tr>
      <w:tr w:rsidR="00543913" w:rsidTr="00543913">
        <w:tc>
          <w:tcPr>
            <w:tcW w:w="2651" w:type="dxa"/>
          </w:tcPr>
          <w:p w:rsidR="00543913" w:rsidRDefault="00543913" w:rsidP="00D203C3">
            <w:r>
              <w:t>sunce</w:t>
            </w:r>
          </w:p>
        </w:tc>
        <w:tc>
          <w:tcPr>
            <w:tcW w:w="2651" w:type="dxa"/>
          </w:tcPr>
          <w:p w:rsidR="00543913" w:rsidRDefault="00543913" w:rsidP="00D203C3">
            <w:r>
              <w:t>miris</w:t>
            </w:r>
          </w:p>
        </w:tc>
        <w:tc>
          <w:tcPr>
            <w:tcW w:w="2652" w:type="dxa"/>
          </w:tcPr>
          <w:p w:rsidR="00543913" w:rsidRDefault="00543913" w:rsidP="00D203C3">
            <w:r>
              <w:t>22. decembar</w:t>
            </w:r>
          </w:p>
        </w:tc>
        <w:tc>
          <w:tcPr>
            <w:tcW w:w="2652" w:type="dxa"/>
          </w:tcPr>
          <w:p w:rsidR="00543913" w:rsidRDefault="00543913" w:rsidP="00D203C3">
            <w:r>
              <w:t>Nova godina</w:t>
            </w:r>
          </w:p>
        </w:tc>
      </w:tr>
      <w:tr w:rsidR="00543913" w:rsidTr="00543913">
        <w:tc>
          <w:tcPr>
            <w:tcW w:w="2651" w:type="dxa"/>
          </w:tcPr>
          <w:p w:rsidR="00543913" w:rsidRDefault="00543913" w:rsidP="00D203C3">
            <w:r>
              <w:t>Forte Mare</w:t>
            </w:r>
          </w:p>
        </w:tc>
        <w:tc>
          <w:tcPr>
            <w:tcW w:w="2651" w:type="dxa"/>
          </w:tcPr>
          <w:p w:rsidR="00543913" w:rsidRDefault="00543913" w:rsidP="00D203C3">
            <w:r>
              <w:t>pupoljak</w:t>
            </w:r>
          </w:p>
        </w:tc>
        <w:tc>
          <w:tcPr>
            <w:tcW w:w="2652" w:type="dxa"/>
          </w:tcPr>
          <w:p w:rsidR="00543913" w:rsidRDefault="00543913" w:rsidP="00D203C3">
            <w:r>
              <w:t>Snješko Bijelić</w:t>
            </w:r>
          </w:p>
        </w:tc>
        <w:tc>
          <w:tcPr>
            <w:tcW w:w="2652" w:type="dxa"/>
          </w:tcPr>
          <w:p w:rsidR="00543913" w:rsidRDefault="00543913" w:rsidP="00D203C3">
            <w:r>
              <w:t>slavlje</w:t>
            </w:r>
          </w:p>
        </w:tc>
      </w:tr>
      <w:tr w:rsidR="00543913" w:rsidTr="00543913">
        <w:tc>
          <w:tcPr>
            <w:tcW w:w="2651" w:type="dxa"/>
          </w:tcPr>
          <w:p w:rsidR="00543913" w:rsidRPr="00543913" w:rsidRDefault="00543913" w:rsidP="00D203C3">
            <w:pPr>
              <w:rPr>
                <w:b/>
              </w:rPr>
            </w:pPr>
            <w:r w:rsidRPr="00543913">
              <w:rPr>
                <w:b/>
              </w:rPr>
              <w:t>HERCEG NOVI</w:t>
            </w:r>
          </w:p>
        </w:tc>
        <w:tc>
          <w:tcPr>
            <w:tcW w:w="2651" w:type="dxa"/>
          </w:tcPr>
          <w:p w:rsidR="00543913" w:rsidRPr="00543913" w:rsidRDefault="00543913" w:rsidP="00D203C3">
            <w:pPr>
              <w:rPr>
                <w:b/>
              </w:rPr>
            </w:pPr>
            <w:r w:rsidRPr="00543913">
              <w:rPr>
                <w:b/>
              </w:rPr>
              <w:t>CVIJET</w:t>
            </w:r>
          </w:p>
        </w:tc>
        <w:tc>
          <w:tcPr>
            <w:tcW w:w="2652" w:type="dxa"/>
          </w:tcPr>
          <w:p w:rsidR="00543913" w:rsidRPr="00543913" w:rsidRDefault="00543913" w:rsidP="00D203C3">
            <w:pPr>
              <w:rPr>
                <w:b/>
              </w:rPr>
            </w:pPr>
            <w:r w:rsidRPr="00543913">
              <w:rPr>
                <w:b/>
              </w:rPr>
              <w:t>ZIMA</w:t>
            </w:r>
          </w:p>
        </w:tc>
        <w:tc>
          <w:tcPr>
            <w:tcW w:w="2652" w:type="dxa"/>
          </w:tcPr>
          <w:p w:rsidR="00543913" w:rsidRPr="00543913" w:rsidRDefault="00543913" w:rsidP="00D203C3">
            <w:pPr>
              <w:rPr>
                <w:b/>
              </w:rPr>
            </w:pPr>
            <w:r w:rsidRPr="00543913">
              <w:rPr>
                <w:b/>
              </w:rPr>
              <w:t>PROSLAVA</w:t>
            </w:r>
          </w:p>
        </w:tc>
      </w:tr>
      <w:tr w:rsidR="00543913" w:rsidTr="005343B4">
        <w:tc>
          <w:tcPr>
            <w:tcW w:w="10606" w:type="dxa"/>
            <w:gridSpan w:val="4"/>
          </w:tcPr>
          <w:p w:rsidR="00543913" w:rsidRPr="00543913" w:rsidRDefault="00543913" w:rsidP="00D203C3">
            <w:pPr>
              <w:rPr>
                <w:b/>
                <w:color w:val="FF0000"/>
              </w:rPr>
            </w:pPr>
            <w:r w:rsidRPr="00543913">
              <w:rPr>
                <w:b/>
                <w:color w:val="FF0000"/>
              </w:rPr>
              <w:t xml:space="preserve">                                                                                      PRAZNIK      MIMOZE</w:t>
            </w:r>
          </w:p>
        </w:tc>
      </w:tr>
    </w:tbl>
    <w:p w:rsidR="00543913" w:rsidRDefault="00543913" w:rsidP="00D203C3">
      <w:pPr>
        <w:rPr>
          <w:color w:val="FFFF00"/>
        </w:rPr>
      </w:pPr>
    </w:p>
    <w:p w:rsidR="00543913" w:rsidRPr="00E177F6" w:rsidRDefault="00543913" w:rsidP="00543913">
      <w:pPr>
        <w:jc w:val="both"/>
        <w:rPr>
          <w:b/>
          <w:bCs/>
        </w:rPr>
      </w:pPr>
    </w:p>
    <w:p w:rsidR="00543913" w:rsidRPr="00543913" w:rsidRDefault="00543913" w:rsidP="00543913">
      <w:pPr>
        <w:pStyle w:val="ListParagraph"/>
        <w:numPr>
          <w:ilvl w:val="0"/>
          <w:numId w:val="2"/>
        </w:numPr>
        <w:jc w:val="both"/>
        <w:rPr>
          <w:bCs/>
        </w:rPr>
      </w:pPr>
      <w:r w:rsidRPr="00543913">
        <w:rPr>
          <w:bCs/>
        </w:rPr>
        <w:t>Praznik Mimoze kroz slike i video zapise.</w:t>
      </w:r>
    </w:p>
    <w:p w:rsidR="00543913" w:rsidRDefault="0011439B" w:rsidP="00543913">
      <w:pPr>
        <w:pStyle w:val="ListParagraph"/>
        <w:jc w:val="both"/>
        <w:rPr>
          <w:bCs/>
        </w:rPr>
      </w:pPr>
      <w:hyperlink r:id="rId5" w:history="1">
        <w:r w:rsidR="00891EC5" w:rsidRPr="004D74BC">
          <w:rPr>
            <w:rStyle w:val="Hyperlink"/>
            <w:bCs/>
          </w:rPr>
          <w:t>https://www.youtube.com/watch?v=c3sASeX0YnY</w:t>
        </w:r>
      </w:hyperlink>
    </w:p>
    <w:p w:rsidR="00891EC5" w:rsidRDefault="0011439B" w:rsidP="00543913">
      <w:pPr>
        <w:pStyle w:val="ListParagraph"/>
        <w:jc w:val="both"/>
        <w:rPr>
          <w:bCs/>
        </w:rPr>
      </w:pPr>
      <w:hyperlink r:id="rId6" w:history="1">
        <w:r w:rsidR="00891EC5" w:rsidRPr="004D74BC">
          <w:rPr>
            <w:rStyle w:val="Hyperlink"/>
            <w:bCs/>
          </w:rPr>
          <w:t>https://www.youtube.com/watch?v=bU5Pr4Hp2iM</w:t>
        </w:r>
      </w:hyperlink>
    </w:p>
    <w:p w:rsidR="00391851" w:rsidRDefault="00391851" w:rsidP="00543913">
      <w:pPr>
        <w:pStyle w:val="ListParagraph"/>
        <w:jc w:val="both"/>
        <w:rPr>
          <w:bCs/>
        </w:rPr>
      </w:pPr>
      <w:r>
        <w:rPr>
          <w:bCs/>
        </w:rPr>
        <w:t>Mažoretke</w:t>
      </w:r>
    </w:p>
    <w:p w:rsidR="00891EC5" w:rsidRDefault="00391851" w:rsidP="00543913">
      <w:pPr>
        <w:pStyle w:val="ListParagraph"/>
        <w:jc w:val="both"/>
        <w:rPr>
          <w:bCs/>
        </w:rPr>
      </w:pPr>
      <w:r>
        <w:rPr>
          <w:bCs/>
          <w:noProof/>
        </w:rPr>
        <w:lastRenderedPageBreak/>
        <w:drawing>
          <wp:inline distT="0" distB="0" distL="0" distR="0">
            <wp:extent cx="2619375" cy="1743075"/>
            <wp:effectExtent l="19050" t="0" r="9525" b="0"/>
            <wp:docPr id="1" name="Picture 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851" w:rsidRDefault="00391851" w:rsidP="00543913">
      <w:pPr>
        <w:pStyle w:val="ListParagraph"/>
        <w:jc w:val="both"/>
        <w:rPr>
          <w:bCs/>
        </w:rPr>
      </w:pPr>
      <w:r>
        <w:rPr>
          <w:bCs/>
        </w:rPr>
        <w:t>Gradska muzika</w:t>
      </w:r>
    </w:p>
    <w:p w:rsidR="00391851" w:rsidRPr="00543913" w:rsidRDefault="00391851" w:rsidP="00543913">
      <w:pPr>
        <w:pStyle w:val="ListParagraph"/>
        <w:jc w:val="both"/>
        <w:rPr>
          <w:bCs/>
        </w:rPr>
      </w:pPr>
      <w:r>
        <w:rPr>
          <w:bCs/>
          <w:noProof/>
        </w:rPr>
        <w:drawing>
          <wp:inline distT="0" distB="0" distL="0" distR="0">
            <wp:extent cx="4384980" cy="2925276"/>
            <wp:effectExtent l="19050" t="0" r="0" b="0"/>
            <wp:docPr id="2" name="Picture 1" descr="MG_7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_711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9874" cy="292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913" w:rsidRDefault="00391851" w:rsidP="00D203C3">
      <w:r>
        <w:t>Maskenbali za odrasle i djecu</w:t>
      </w:r>
    </w:p>
    <w:p w:rsidR="00391851" w:rsidRDefault="00391851" w:rsidP="00D203C3">
      <w:r>
        <w:rPr>
          <w:noProof/>
        </w:rPr>
        <w:drawing>
          <wp:inline distT="0" distB="0" distL="0" distR="0">
            <wp:extent cx="2619375" cy="1743075"/>
            <wp:effectExtent l="19050" t="0" r="9525" b="0"/>
            <wp:docPr id="3" name="Picture 2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18632" cy="1745672"/>
            <wp:effectExtent l="19050" t="0" r="0" b="0"/>
            <wp:docPr id="5" name="Picture 3" descr="16711951_1922921554612236_54748254940665656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11951_1922921554612236_5474825494066565672_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0228" cy="174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851" w:rsidRDefault="00391851" w:rsidP="00D203C3">
      <w:r>
        <w:t xml:space="preserve">Fešta od mimoze, ribe i vina </w:t>
      </w:r>
    </w:p>
    <w:p w:rsidR="00391851" w:rsidRDefault="00391851" w:rsidP="00D203C3">
      <w:r>
        <w:rPr>
          <w:noProof/>
        </w:rPr>
        <w:lastRenderedPageBreak/>
        <w:drawing>
          <wp:inline distT="0" distB="0" distL="0" distR="0">
            <wp:extent cx="3566663" cy="2399132"/>
            <wp:effectExtent l="19050" t="0" r="0" b="0"/>
            <wp:docPr id="6" name="Picture 5" descr="reeewe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ewewww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71338" cy="240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851" w:rsidRDefault="00391851" w:rsidP="00D203C3"/>
    <w:p w:rsidR="00391851" w:rsidRDefault="00391851" w:rsidP="00D203C3"/>
    <w:p w:rsidR="00391851" w:rsidRDefault="00391851" w:rsidP="00D203C3"/>
    <w:p w:rsidR="00391851" w:rsidRDefault="00391851" w:rsidP="00D203C3"/>
    <w:p w:rsidR="00391851" w:rsidRDefault="00391851" w:rsidP="00391851">
      <w:r>
        <w:t>Cvjetna povorka</w:t>
      </w:r>
    </w:p>
    <w:p w:rsidR="00391851" w:rsidRDefault="00391851" w:rsidP="00D203C3"/>
    <w:p w:rsidR="00391851" w:rsidRDefault="00391851" w:rsidP="00D203C3">
      <w:r>
        <w:rPr>
          <w:noProof/>
        </w:rPr>
        <w:drawing>
          <wp:inline distT="0" distB="0" distL="0" distR="0">
            <wp:extent cx="2285065" cy="3430948"/>
            <wp:effectExtent l="19050" t="0" r="935" b="0"/>
            <wp:docPr id="7" name="Picture 6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3518" cy="3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851" w:rsidRDefault="00391851" w:rsidP="00D203C3">
      <w:r>
        <w:t>Spaljivanje Karnevala – završetak Praznika mimoze</w:t>
      </w:r>
    </w:p>
    <w:p w:rsidR="00391851" w:rsidRDefault="00391851" w:rsidP="00D203C3">
      <w:r>
        <w:rPr>
          <w:noProof/>
        </w:rPr>
        <w:lastRenderedPageBreak/>
        <w:drawing>
          <wp:inline distT="0" distB="0" distL="0" distR="0">
            <wp:extent cx="2619375" cy="1743075"/>
            <wp:effectExtent l="19050" t="0" r="9525" b="0"/>
            <wp:docPr id="8" name="Picture 7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B49" w:rsidRPr="00F76E89" w:rsidRDefault="002C4B49" w:rsidP="00D203C3">
      <w:pPr>
        <w:rPr>
          <w:b/>
          <w:sz w:val="24"/>
          <w:szCs w:val="24"/>
        </w:rPr>
      </w:pPr>
      <w:r w:rsidRPr="00F76E89">
        <w:rPr>
          <w:b/>
          <w:sz w:val="24"/>
          <w:szCs w:val="24"/>
        </w:rPr>
        <w:t>Muzička kultura</w:t>
      </w:r>
    </w:p>
    <w:p w:rsidR="002C4B49" w:rsidRDefault="002C4B49" w:rsidP="002C4B49">
      <w:pPr>
        <w:pStyle w:val="ListParagraph"/>
        <w:numPr>
          <w:ilvl w:val="0"/>
          <w:numId w:val="3"/>
        </w:numPr>
      </w:pPr>
      <w:r>
        <w:t>Muzič</w:t>
      </w:r>
      <w:r w:rsidR="00F76E89">
        <w:t>k</w:t>
      </w:r>
      <w:r>
        <w:t>a kompozicija „ Dođite ,djeco, u Herceg Novi“</w:t>
      </w:r>
    </w:p>
    <w:p w:rsidR="002C4B49" w:rsidRDefault="0011439B" w:rsidP="002C4B49">
      <w:pPr>
        <w:pStyle w:val="ListParagraph"/>
      </w:pPr>
      <w:hyperlink r:id="rId14" w:history="1">
        <w:r w:rsidR="002C4B49" w:rsidRPr="004D74BC">
          <w:rPr>
            <w:rStyle w:val="Hyperlink"/>
          </w:rPr>
          <w:t>https://www.youtube.com/watch?v=0sQ-b1npVqg</w:t>
        </w:r>
      </w:hyperlink>
    </w:p>
    <w:p w:rsidR="002C4B49" w:rsidRDefault="002C4B49" w:rsidP="002C4B49">
      <w:pPr>
        <w:pStyle w:val="ListParagraph"/>
      </w:pPr>
    </w:p>
    <w:p w:rsidR="00391851" w:rsidRDefault="00391851" w:rsidP="00D203C3"/>
    <w:p w:rsidR="002C4B49" w:rsidRDefault="002C4B49" w:rsidP="00D203C3"/>
    <w:p w:rsidR="00391851" w:rsidRPr="00543913" w:rsidRDefault="00391851" w:rsidP="00D203C3"/>
    <w:sectPr w:rsidR="00391851" w:rsidRPr="00543913" w:rsidSect="00D203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3149"/>
    <w:multiLevelType w:val="hybridMultilevel"/>
    <w:tmpl w:val="FE8AB7C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584B"/>
    <w:multiLevelType w:val="hybridMultilevel"/>
    <w:tmpl w:val="3240471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450CF"/>
    <w:multiLevelType w:val="hybridMultilevel"/>
    <w:tmpl w:val="20E2FC9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203C3"/>
    <w:rsid w:val="000812A2"/>
    <w:rsid w:val="0011439B"/>
    <w:rsid w:val="002C4B49"/>
    <w:rsid w:val="00391851"/>
    <w:rsid w:val="004835DA"/>
    <w:rsid w:val="00543913"/>
    <w:rsid w:val="00891EC5"/>
    <w:rsid w:val="008D2F3C"/>
    <w:rsid w:val="00D203C3"/>
    <w:rsid w:val="00F7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3C3"/>
    <w:pPr>
      <w:ind w:left="720"/>
      <w:contextualSpacing/>
    </w:pPr>
  </w:style>
  <w:style w:type="table" w:styleId="TableGrid">
    <w:name w:val="Table Grid"/>
    <w:basedOn w:val="TableNormal"/>
    <w:uiPriority w:val="59"/>
    <w:rsid w:val="00D20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1E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U5Pr4Hp2iM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c3sASeX0YnY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0sQ-b1npVq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2021-01-29T21:37:00Z</dcterms:created>
  <dcterms:modified xsi:type="dcterms:W3CDTF">2021-01-29T23:31:00Z</dcterms:modified>
</cp:coreProperties>
</file>