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28" w:rsidRDefault="00367928" w:rsidP="0036792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Hlk52722849"/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</w:p>
    <w:p w:rsidR="00367928" w:rsidRDefault="00367928" w:rsidP="0036792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:rsidR="00367928" w:rsidRPr="000F5B53" w:rsidRDefault="00367928" w:rsidP="0036792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OŠ,,ILIJA KIŠIĆ“, ZELENIKA, HERCEG NOVI</w:t>
      </w:r>
    </w:p>
    <w:p w:rsidR="00367928" w:rsidRPr="000F5B53" w:rsidRDefault="00367928" w:rsidP="0036792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JELENA LUČIĆ</w:t>
      </w:r>
    </w:p>
    <w:bookmarkEnd w:id="0"/>
    <w:p w:rsidR="00367928" w:rsidRPr="000F5B53" w:rsidRDefault="00367928" w:rsidP="0036792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367928" w:rsidRPr="000F5B53" w:rsidTr="009010B2">
        <w:tc>
          <w:tcPr>
            <w:tcW w:w="2939" w:type="dxa"/>
            <w:shd w:val="clear" w:color="auto" w:fill="D9D9D9"/>
          </w:tcPr>
          <w:p w:rsidR="00367928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integrisana nastava, Vannastavna/vanškolska aktivnost:</w:t>
            </w:r>
          </w:p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367928" w:rsidRDefault="00367928" w:rsidP="009010B2">
            <w:pPr>
              <w:pStyle w:val="NormalWeb"/>
              <w:shd w:val="clear" w:color="auto" w:fill="FFFFFF"/>
              <w:tabs>
                <w:tab w:val="left" w:pos="124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</w:t>
            </w:r>
            <w:r w:rsidR="007D0F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(*predaje Jelena Lucic)</w:t>
            </w:r>
          </w:p>
          <w:p w:rsidR="00367928" w:rsidRDefault="00367928" w:rsidP="009010B2">
            <w:pPr>
              <w:pStyle w:val="NormalWeb"/>
              <w:shd w:val="clear" w:color="auto" w:fill="FFFFFF"/>
              <w:tabs>
                <w:tab w:val="left" w:pos="124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7D0F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(Jelena Lucic)</w:t>
            </w:r>
          </w:p>
          <w:p w:rsidR="00367928" w:rsidRDefault="00367928" w:rsidP="009010B2">
            <w:pPr>
              <w:pStyle w:val="NormalWeb"/>
              <w:shd w:val="clear" w:color="auto" w:fill="FFFFFF"/>
              <w:tabs>
                <w:tab w:val="left" w:pos="124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PRIRODA I DRUŠTVO</w:t>
            </w:r>
            <w:r w:rsidR="007D0F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(Jelena Lucic)</w:t>
            </w:r>
          </w:p>
          <w:p w:rsidR="00367928" w:rsidRDefault="00367928" w:rsidP="009010B2">
            <w:pPr>
              <w:pStyle w:val="NormalWeb"/>
              <w:shd w:val="clear" w:color="auto" w:fill="FFFFFF"/>
              <w:tabs>
                <w:tab w:val="left" w:pos="124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LIKOVNA KULTURA</w:t>
            </w:r>
            <w:r w:rsidR="007D0F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(Jelena Lucic)</w:t>
            </w:r>
          </w:p>
          <w:p w:rsidR="00367928" w:rsidRDefault="00367928" w:rsidP="009010B2">
            <w:pPr>
              <w:pStyle w:val="NormalWeb"/>
              <w:shd w:val="clear" w:color="auto" w:fill="FFFFFF"/>
              <w:tabs>
                <w:tab w:val="left" w:pos="124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MUZIČKA KULTURA</w:t>
            </w:r>
            <w:r w:rsidR="007D0F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(Jelena Lucic)</w:t>
            </w:r>
          </w:p>
          <w:p w:rsidR="00A87E14" w:rsidRDefault="00A87E14" w:rsidP="009010B2">
            <w:pPr>
              <w:pStyle w:val="NormalWeb"/>
              <w:shd w:val="clear" w:color="auto" w:fill="FFFFFF"/>
              <w:tabs>
                <w:tab w:val="left" w:pos="124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FIZIČKO VASPITANJE</w:t>
            </w:r>
            <w:r w:rsidR="007D0F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(Jelena Lucic)</w:t>
            </w:r>
          </w:p>
          <w:p w:rsidR="00367928" w:rsidRDefault="00367928" w:rsidP="009010B2">
            <w:pPr>
              <w:pStyle w:val="NormalWeb"/>
              <w:shd w:val="clear" w:color="auto" w:fill="FFFFFF"/>
              <w:tabs>
                <w:tab w:val="left" w:pos="124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GEOGRAFIJA</w:t>
            </w:r>
            <w:r w:rsidR="007D0F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(gost prof. </w:t>
            </w:r>
          </w:p>
          <w:p w:rsidR="007D0F89" w:rsidRDefault="007D0F89" w:rsidP="009010B2">
            <w:pPr>
              <w:pStyle w:val="NormalWeb"/>
              <w:shd w:val="clear" w:color="auto" w:fill="FFFFFF"/>
              <w:tabs>
                <w:tab w:val="left" w:pos="124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HEMIJA ( gost prof. Jelisava </w:t>
            </w:r>
          </w:p>
          <w:p w:rsidR="00367928" w:rsidRDefault="00367928" w:rsidP="009010B2">
            <w:pPr>
              <w:pStyle w:val="NormalWeb"/>
              <w:shd w:val="clear" w:color="auto" w:fill="FFFFFF"/>
              <w:tabs>
                <w:tab w:val="left" w:pos="124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BIOLOGIJA</w:t>
            </w:r>
            <w:r w:rsidR="007D0F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(gost prof. Goran Tomic)</w:t>
            </w:r>
          </w:p>
          <w:p w:rsidR="00521218" w:rsidRPr="00211719" w:rsidRDefault="00521218" w:rsidP="009010B2">
            <w:pPr>
              <w:pStyle w:val="NormalWeb"/>
              <w:shd w:val="clear" w:color="auto" w:fill="FFFFFF"/>
              <w:tabs>
                <w:tab w:val="left" w:pos="124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ENGLESKI JEZIK</w:t>
            </w:r>
            <w:r w:rsidR="007D0F8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( prof. Rada Rubezic)</w:t>
            </w:r>
          </w:p>
        </w:tc>
      </w:tr>
      <w:tr w:rsidR="00367928" w:rsidRPr="000F5B53" w:rsidTr="009010B2">
        <w:tc>
          <w:tcPr>
            <w:tcW w:w="2939" w:type="dxa"/>
            <w:shd w:val="clear" w:color="auto" w:fill="D9D9D9"/>
          </w:tcPr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:rsidR="00367928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5C696B" w:rsidRDefault="005C696B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GRAFIČKO I TABELARNO PRIKZIVANJE PODATAKA</w:t>
            </w:r>
          </w:p>
          <w:p w:rsidR="005C696B" w:rsidRDefault="005C696B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367928" w:rsidRPr="000F5B53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KRAJU UČENJA UČENIK ĆE MOĆI DA NAVEDE RAZLIČITE NAČINE PRIKAZIVANJA PODATAKA O PROMJENAMA U SVOM OKRUZENJU</w:t>
            </w:r>
          </w:p>
        </w:tc>
      </w:tr>
      <w:tr w:rsidR="00367928" w:rsidRPr="000F5B53" w:rsidTr="009010B2">
        <w:tc>
          <w:tcPr>
            <w:tcW w:w="2939" w:type="dxa"/>
            <w:shd w:val="clear" w:color="auto" w:fill="D9D9D9"/>
          </w:tcPr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</w:p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367928" w:rsidRPr="000F5B53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PRIMJENE ZNANJA ZA GRAFIČKU KOMUNIKACIJU: PRIKUPLJENE PODATKE PRIKAZUJU TABELARNO, GRAFIKONOM, KLASIFIKUJU I ČITAJU PRIKAZANE PODATKE</w:t>
            </w:r>
          </w:p>
        </w:tc>
      </w:tr>
      <w:tr w:rsidR="00367928" w:rsidRPr="000F5B53" w:rsidTr="009010B2">
        <w:tc>
          <w:tcPr>
            <w:tcW w:w="2939" w:type="dxa"/>
            <w:shd w:val="clear" w:color="auto" w:fill="D9D9D9"/>
          </w:tcPr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1.KOMPETENCIJA PISMENOSTI</w:t>
            </w:r>
          </w:p>
          <w:p w:rsidR="00FD3ACB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1.1.1.</w:t>
            </w:r>
            <w:r w:rsidR="00FD3A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pisu tekst prema mapi uma koristeci standarde jezika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:rsidR="003C280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1.1.2.,</w:t>
            </w:r>
            <w:r w:rsidR="00FD3AC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upotrebljavaju gramaticka i pravopisna pravila pri pisanju neumjetnickog teksta o pceli, pri prezentovanju neumjetnickog teksta</w:t>
            </w:r>
            <w:r w:rsidR="003C28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0513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 izradi</w:t>
            </w:r>
            <w:bookmarkStart w:id="1" w:name="_GoBack"/>
            <w:bookmarkEnd w:id="1"/>
            <w:r w:rsidR="003C28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mape uma, pri prodaji medenjaka</w:t>
            </w:r>
          </w:p>
          <w:p w:rsidR="003C280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1.1.5. </w:t>
            </w:r>
            <w:r w:rsidR="003C28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komuniciraju sa pcelarom, medjusobno u grupi, sa gostima na casu, sa uciteljicom</w:t>
            </w:r>
          </w:p>
          <w:p w:rsidR="003C280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1.1.7.,</w:t>
            </w:r>
            <w:r w:rsidR="003C28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izdvaja kljucne pojmove u istrazivanju podataka(informacija) o pceli, klasifikuje podatke o pceli, pcelinjim proizvodima,receptu...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:rsidR="003C280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1.1.8.</w:t>
            </w:r>
            <w:r w:rsidR="003C28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tumace mapu uma, tabelarno prikazuju sve podatke koje su spoznali tokom rada na casovima,</w:t>
            </w:r>
          </w:p>
          <w:p w:rsidR="00367928" w:rsidRDefault="003C280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1.1.9.istrazivanjem, proucavanjem podataka sa Gugla izdvajaju bitne podatke o pcelama i zapisuju stvarajuci neumjetnicki tekst</w:t>
            </w: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2.KOMPETENCIJA VIŠEJEZIČNOSTI</w:t>
            </w:r>
          </w:p>
          <w:p w:rsidR="00367928" w:rsidRDefault="00FD3ACB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1.2.1.Traze na Guglu sastojke iz recepta na engleskom jeziku</w:t>
            </w: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3.MATEMATIČKA KOMPETENCIJA I KOMPETENCIJA U NAUCI, TEHNOLOGIJI I INŽENJERSTVU</w:t>
            </w:r>
          </w:p>
          <w:p w:rsidR="003C2808" w:rsidRDefault="003C280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1.3.7.graficki i tabelarno prikazuju podatke o pcelama</w:t>
            </w:r>
            <w:r w:rsidR="00A73A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izrada tabela, mape uma,osmosmerke</w:t>
            </w:r>
          </w:p>
          <w:p w:rsidR="00367928" w:rsidRDefault="00A73A80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1.3.11. preciznost i istrajnost u izradi medenjaka</w:t>
            </w: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4.DIGITALNA KOMPETENCIJA</w:t>
            </w:r>
          </w:p>
          <w:p w:rsidR="00367928" w:rsidRDefault="00A73A80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1.4.1.istrazuju na Guglu informacije (podatke) o pceli i medu da bi izradili mapu uma i tabele</w:t>
            </w: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5.LIČNA, DRUŠTVENA I KOMPETENCIJA UČENJA, KAKO UČITI</w:t>
            </w:r>
          </w:p>
          <w:p w:rsidR="00367928" w:rsidRDefault="00B05A32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1.5.20</w:t>
            </w:r>
            <w:r w:rsidR="00A73A8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.iskazuju radoznalost postavljanjem pitanja gostima na casu, koriste razlicite izvore informisanja radi usvajanja novih znanja</w:t>
            </w:r>
            <w:r w:rsidR="00CF1CA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kroz grupni i individualni rad</w:t>
            </w: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6.GRAĐANSKA KOMPETENCIJA</w:t>
            </w:r>
          </w:p>
          <w:p w:rsidR="00367928" w:rsidRDefault="00B05A32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1.6.4. prepoznaju vrijednost, vaznost pcelarstva (drustva pcelara)za dobrobit covjecanstva</w:t>
            </w:r>
            <w:r w:rsidR="00B201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njihove zajednice, igraju igru skupljanja polena</w:t>
            </w:r>
          </w:p>
          <w:p w:rsidR="00B2014F" w:rsidRDefault="00B2014F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1.6.16. isticu vaznost odgovornog odnosa prema drustvenoj sredini, smisljaju slogan, poruku za plakat o zastiti pcela, rjesavaju osmosmjerku</w:t>
            </w: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7.PREDUZETNIČKA KOMPETENCIJA</w:t>
            </w:r>
          </w:p>
          <w:p w:rsidR="00B2014F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1.7.2.</w:t>
            </w:r>
            <w:r w:rsidR="00B201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izrada medenjaka i plakata</w:t>
            </w:r>
          </w:p>
          <w:p w:rsidR="00B2014F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1.7.3.</w:t>
            </w:r>
            <w:r w:rsidR="00B2014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razumiju znacaj finansijskog koncepta, prodaja medenjaka na standu, dogovor o cijeni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:rsidR="00367928" w:rsidRDefault="00B2014F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1.7.7. medjusobna saradnja i dogovor oko prodaje medenjaka, osmisljavanje prodajnog standa i realizacija projekta</w:t>
            </w: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8.KOMPETENCIJA KULTUROLOŠKE SVIJESTI I IZRAŽAVANJA</w:t>
            </w:r>
          </w:p>
          <w:p w:rsidR="00367928" w:rsidRPr="000F5B53" w:rsidRDefault="00515AFF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1.8.4.ukrasavanje plakata, izrada kesica za medenjake, ukrasavanje standa prigodnim motivima</w:t>
            </w:r>
          </w:p>
        </w:tc>
      </w:tr>
      <w:tr w:rsidR="00367928" w:rsidRPr="000F5B53" w:rsidTr="009010B2">
        <w:tc>
          <w:tcPr>
            <w:tcW w:w="2939" w:type="dxa"/>
            <w:shd w:val="clear" w:color="auto" w:fill="D9D9D9"/>
          </w:tcPr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367928" w:rsidRPr="000F5B53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III RAZREDA</w:t>
            </w:r>
          </w:p>
        </w:tc>
      </w:tr>
      <w:tr w:rsidR="00367928" w:rsidRPr="000F5B53" w:rsidTr="009010B2">
        <w:tc>
          <w:tcPr>
            <w:tcW w:w="2939" w:type="dxa"/>
            <w:shd w:val="clear" w:color="auto" w:fill="D9D9D9"/>
          </w:tcPr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367928" w:rsidRPr="000F5B53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 ČASA</w:t>
            </w:r>
          </w:p>
        </w:tc>
      </w:tr>
      <w:tr w:rsidR="00367928" w:rsidRPr="000F5B53" w:rsidTr="009010B2">
        <w:tc>
          <w:tcPr>
            <w:tcW w:w="2939" w:type="dxa"/>
            <w:shd w:val="clear" w:color="auto" w:fill="D9D9D9"/>
          </w:tcPr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367928" w:rsidRPr="003935F2" w:rsidRDefault="00367928" w:rsidP="009010B2">
            <w:pPr>
              <w:rPr>
                <w:b/>
                <w:lang w:val="sr-Latn-RS"/>
              </w:rPr>
            </w:pPr>
            <w:r w:rsidRPr="003935F2">
              <w:rPr>
                <w:b/>
                <w:lang w:val="sr-Latn-RS"/>
              </w:rPr>
              <w:t>C-S,B,H jezik i književnost</w:t>
            </w:r>
          </w:p>
          <w:p w:rsidR="00367928" w:rsidRDefault="00367928" w:rsidP="009010B2">
            <w:pPr>
              <w:pStyle w:val="ListParagrap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Gost – pčelar</w:t>
            </w:r>
          </w:p>
          <w:p w:rsidR="00367928" w:rsidRDefault="00367928" w:rsidP="009010B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Učenici razgovaraju sa pčelarom o pčelama</w:t>
            </w:r>
          </w:p>
          <w:p w:rsidR="00367928" w:rsidRDefault="00367928" w:rsidP="009010B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Postavljaju pitanja, formiraju mapu uma od dobijenih podataka.</w:t>
            </w:r>
          </w:p>
          <w:p w:rsidR="00367928" w:rsidRDefault="00367928" w:rsidP="009010B2">
            <w:pPr>
              <w:pStyle w:val="ListParagraph"/>
              <w:ind w:left="108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Mapa uma:</w:t>
            </w:r>
          </w:p>
          <w:p w:rsidR="00367928" w:rsidRDefault="00367928" w:rsidP="009010B2">
            <w:pPr>
              <w:pStyle w:val="ListParagraph"/>
              <w:ind w:left="1080"/>
              <w:rPr>
                <w:b/>
                <w:lang w:val="sr-Latn-RS"/>
              </w:rPr>
            </w:pPr>
          </w:p>
          <w:p w:rsidR="00367928" w:rsidRPr="00EC498A" w:rsidRDefault="00367928" w:rsidP="009010B2">
            <w:pPr>
              <w:rPr>
                <w:b/>
                <w:lang w:val="sr-Latn-RS"/>
              </w:rPr>
            </w:pPr>
            <w:r w:rsidRPr="00EC498A">
              <w:rPr>
                <w:b/>
                <w:lang w:val="sr-Latn-RS"/>
              </w:rPr>
              <w:t xml:space="preserve">Izgled    </w:t>
            </w:r>
            <w:r>
              <w:rPr>
                <w:b/>
                <w:lang w:val="sr-Latn-RS"/>
              </w:rPr>
              <w:t xml:space="preserve">           </w:t>
            </w:r>
            <w:r w:rsidRPr="00EC498A">
              <w:rPr>
                <w:b/>
                <w:lang w:val="sr-Latn-RS"/>
              </w:rPr>
              <w:t xml:space="preserve">     gdje živi   </w:t>
            </w:r>
            <w:r>
              <w:rPr>
                <w:b/>
                <w:lang w:val="sr-Latn-RS"/>
              </w:rPr>
              <w:t xml:space="preserve">    </w:t>
            </w:r>
            <w:r w:rsidRPr="00EC498A">
              <w:rPr>
                <w:b/>
                <w:lang w:val="sr-Latn-RS"/>
              </w:rPr>
              <w:t xml:space="preserve">  ko čini pčelinje društvo</w:t>
            </w:r>
          </w:p>
          <w:p w:rsidR="00367928" w:rsidRDefault="00367928" w:rsidP="009010B2">
            <w:pPr>
              <w:pStyle w:val="ListParagraph"/>
              <w:ind w:left="1080"/>
              <w:rPr>
                <w:b/>
                <w:lang w:val="sr-Latn-R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27C3C8" wp14:editId="288ED9AD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29845</wp:posOffset>
                      </wp:positionV>
                      <wp:extent cx="828675" cy="261620"/>
                      <wp:effectExtent l="0" t="57150" r="0" b="2413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8675" cy="261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48.2pt;margin-top:2.35pt;width:65.25pt;height:20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418BCE" wp14:editId="6C9D1C06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29845</wp:posOffset>
                      </wp:positionV>
                      <wp:extent cx="0" cy="257175"/>
                      <wp:effectExtent l="95250" t="38100" r="57150" b="952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9" o:spid="_x0000_s1026" type="#_x0000_t32" style="position:absolute;margin-left:115.2pt;margin-top:2.35pt;width:0;height:20.2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49093D" wp14:editId="26F45B21">
                      <wp:simplePos x="0" y="0"/>
                      <wp:positionH relativeFrom="column">
                        <wp:posOffset>320041</wp:posOffset>
                      </wp:positionH>
                      <wp:positionV relativeFrom="paragraph">
                        <wp:posOffset>29845</wp:posOffset>
                      </wp:positionV>
                      <wp:extent cx="742949" cy="257175"/>
                      <wp:effectExtent l="38100" t="57150" r="19685" b="2857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42949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0" o:spid="_x0000_s1026" type="#_x0000_t32" style="position:absolute;margin-left:25.2pt;margin-top:2.35pt;width:58.5pt;height:20.2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367928" w:rsidRDefault="00367928" w:rsidP="009010B2">
            <w:pPr>
              <w:pStyle w:val="ListParagraph"/>
              <w:ind w:left="1080"/>
              <w:rPr>
                <w:b/>
                <w:lang w:val="sr-Latn-RS"/>
              </w:rPr>
            </w:pPr>
          </w:p>
          <w:p w:rsidR="00367928" w:rsidRPr="003935F2" w:rsidRDefault="00367928" w:rsidP="009010B2">
            <w:pPr>
              <w:rPr>
                <w:b/>
                <w:lang w:val="sr-Latn-R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58BF08" wp14:editId="72A558AA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60960</wp:posOffset>
                      </wp:positionV>
                      <wp:extent cx="495300" cy="0"/>
                      <wp:effectExtent l="0" t="76200" r="19050" b="11430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4" o:spid="_x0000_s1026" type="#_x0000_t32" style="position:absolute;margin-left:148.2pt;margin-top:4.8pt;width:3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476BE4" wp14:editId="6B02E6A9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60960</wp:posOffset>
                      </wp:positionV>
                      <wp:extent cx="585470" cy="0"/>
                      <wp:effectExtent l="38100" t="76200" r="0" b="11430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54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8" o:spid="_x0000_s1026" type="#_x0000_t32" style="position:absolute;margin-left:41.7pt;margin-top:4.8pt;width:46.1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" strokecolor="#4579b8 [3044]">
                      <v:stroke endarrow="open"/>
                    </v:shape>
                  </w:pict>
                </mc:Fallback>
              </mc:AlternateContent>
            </w:r>
            <w:r w:rsidRPr="003935F2">
              <w:rPr>
                <w:b/>
                <w:lang w:val="sr-Latn-RS"/>
              </w:rPr>
              <w:t xml:space="preserve">Hrana         </w:t>
            </w:r>
            <w:r>
              <w:rPr>
                <w:b/>
                <w:lang w:val="sr-Latn-RS"/>
              </w:rPr>
              <w:t xml:space="preserve">      </w:t>
            </w:r>
            <w:r w:rsidRPr="003935F2">
              <w:rPr>
                <w:b/>
                <w:lang w:val="sr-Latn-RS"/>
              </w:rPr>
              <w:t xml:space="preserve">     P Č E L A       </w:t>
            </w:r>
            <w:r>
              <w:rPr>
                <w:b/>
                <w:lang w:val="sr-Latn-RS"/>
              </w:rPr>
              <w:t xml:space="preserve">        </w:t>
            </w:r>
            <w:r w:rsidRPr="003935F2">
              <w:rPr>
                <w:b/>
                <w:lang w:val="sr-Latn-RS"/>
              </w:rPr>
              <w:t xml:space="preserve">  razmnožavanje</w:t>
            </w:r>
          </w:p>
          <w:p w:rsidR="00367928" w:rsidRDefault="00367928" w:rsidP="009010B2">
            <w:pPr>
              <w:rPr>
                <w:b/>
                <w:lang w:val="sr-Latn-RS"/>
              </w:rPr>
            </w:pP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57E39E" wp14:editId="6BC418E9">
                      <wp:simplePos x="0" y="0"/>
                      <wp:positionH relativeFrom="column">
                        <wp:posOffset>1882140</wp:posOffset>
                      </wp:positionH>
                      <wp:positionV relativeFrom="paragraph">
                        <wp:posOffset>62230</wp:posOffset>
                      </wp:positionV>
                      <wp:extent cx="904875" cy="352425"/>
                      <wp:effectExtent l="0" t="0" r="66675" b="6667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" o:spid="_x0000_s1026" type="#_x0000_t32" style="position:absolute;margin-left:148.2pt;margin-top:4.9pt;width:71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FC8DCA" wp14:editId="5FD874FE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33655</wp:posOffset>
                      </wp:positionV>
                      <wp:extent cx="0" cy="381000"/>
                      <wp:effectExtent l="95250" t="0" r="114300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6" o:spid="_x0000_s1026" type="#_x0000_t32" style="position:absolute;margin-left:136.95pt;margin-top:2.65pt;width:0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0D22B9" wp14:editId="28F9BCA5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33655</wp:posOffset>
                      </wp:positionV>
                      <wp:extent cx="637540" cy="428625"/>
                      <wp:effectExtent l="38100" t="0" r="29210" b="4762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7540" cy="428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41.7pt;margin-top:2.65pt;width:50.2pt;height:33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367928" w:rsidRDefault="00367928" w:rsidP="009010B2">
            <w:pPr>
              <w:rPr>
                <w:b/>
                <w:lang w:val="sr-Latn-RS"/>
              </w:rPr>
            </w:pPr>
          </w:p>
          <w:p w:rsidR="00367928" w:rsidRPr="00EC498A" w:rsidRDefault="00367928" w:rsidP="009010B2">
            <w:pPr>
              <w:rPr>
                <w:b/>
                <w:lang w:val="sr-Latn-RS"/>
              </w:rPr>
            </w:pPr>
            <w:r w:rsidRPr="00EC498A">
              <w:rPr>
                <w:b/>
                <w:lang w:val="sr-Latn-RS"/>
              </w:rPr>
              <w:lastRenderedPageBreak/>
              <w:t xml:space="preserve">Put oprašivanja      </w:t>
            </w:r>
            <w:r>
              <w:rPr>
                <w:b/>
                <w:lang w:val="sr-Latn-RS"/>
              </w:rPr>
              <w:t xml:space="preserve">   </w:t>
            </w:r>
            <w:r w:rsidRPr="00EC498A">
              <w:rPr>
                <w:b/>
                <w:lang w:val="sr-Latn-RS"/>
              </w:rPr>
              <w:t xml:space="preserve">    koristi       </w:t>
            </w:r>
            <w:r>
              <w:rPr>
                <w:b/>
                <w:lang w:val="sr-Latn-RS"/>
              </w:rPr>
              <w:t xml:space="preserve">    </w:t>
            </w:r>
            <w:r w:rsidRPr="00EC498A">
              <w:rPr>
                <w:b/>
                <w:lang w:val="sr-Latn-RS"/>
              </w:rPr>
              <w:t xml:space="preserve">       neprijatelji</w:t>
            </w:r>
          </w:p>
          <w:p w:rsidR="00367928" w:rsidRDefault="00367928" w:rsidP="009010B2">
            <w:pPr>
              <w:pStyle w:val="ListParagraph"/>
              <w:ind w:left="1080"/>
              <w:rPr>
                <w:b/>
                <w:lang w:val="sr-Latn-RS"/>
              </w:rPr>
            </w:pPr>
          </w:p>
          <w:p w:rsidR="00367928" w:rsidRDefault="00367928" w:rsidP="009010B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Učenici dopunjavaju mapu uma guglajući internetom</w:t>
            </w:r>
          </w:p>
          <w:p w:rsidR="00367928" w:rsidRDefault="00367928" w:rsidP="009010B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 grupama (4x4) kao društvo u košnici (saradnja, sinhronizacija) sastavljaju priču, neumjetnički tekst o pčeli</w:t>
            </w:r>
            <w:r w:rsidR="00460785">
              <w:rPr>
                <w:b/>
                <w:lang w:val="sr-Latn-RS"/>
              </w:rPr>
              <w:t>, koriste radni list sa uputstvom za pisanje neumjetnickog teksta</w:t>
            </w:r>
          </w:p>
          <w:p w:rsidR="00367928" w:rsidRDefault="00367928" w:rsidP="009010B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Prezentuju – vođa grupe čita priču naglas</w:t>
            </w:r>
          </w:p>
          <w:p w:rsidR="00367928" w:rsidRDefault="00367928" w:rsidP="009010B2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Priroda i društvo</w:t>
            </w:r>
          </w:p>
          <w:p w:rsidR="00367928" w:rsidRDefault="00367928" w:rsidP="009010B2">
            <w:pPr>
              <w:ind w:left="108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Učenici tabelarno prikazuju podatke koje su dobili u priči o pčeli </w:t>
            </w:r>
          </w:p>
          <w:p w:rsidR="00367928" w:rsidRDefault="00367928" w:rsidP="009010B2">
            <w:pPr>
              <w:ind w:left="108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 košnici svaka pčela obavlja svoj posao zavisno od starosti</w:t>
            </w:r>
          </w:p>
          <w:tbl>
            <w:tblPr>
              <w:tblStyle w:val="TableGrid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2500"/>
              <w:gridCol w:w="2317"/>
            </w:tblGrid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Podjela pčela prema poslu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Starost u danima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Hranilica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0 </w:t>
                  </w:r>
                  <w:r w:rsidR="00B05A32">
                    <w:rPr>
                      <w:b/>
                      <w:lang w:val="sr-Latn-RS"/>
                    </w:rPr>
                    <w:t>–</w:t>
                  </w:r>
                  <w:r>
                    <w:rPr>
                      <w:b/>
                      <w:lang w:val="sr-Latn-RS"/>
                    </w:rPr>
                    <w:t xml:space="preserve"> 3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Gradilica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3 </w:t>
                  </w:r>
                  <w:r w:rsidR="00B05A32">
                    <w:rPr>
                      <w:b/>
                      <w:lang w:val="sr-Latn-RS"/>
                    </w:rPr>
                    <w:t>–</w:t>
                  </w:r>
                  <w:r>
                    <w:rPr>
                      <w:b/>
                      <w:lang w:val="sr-Latn-RS"/>
                    </w:rPr>
                    <w:t xml:space="preserve"> 10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Čistačica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10 – 15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Stražarica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15 – 20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Radilica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20 i više</w:t>
                  </w:r>
                </w:p>
              </w:tc>
            </w:tr>
          </w:tbl>
          <w:p w:rsidR="00367928" w:rsidRDefault="00367928" w:rsidP="009010B2">
            <w:pPr>
              <w:rPr>
                <w:b/>
                <w:lang w:val="sr-Latn-RS"/>
              </w:rPr>
            </w:pPr>
          </w:p>
          <w:p w:rsidR="00367928" w:rsidRDefault="00367928" w:rsidP="009010B2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Muzicka kultura</w:t>
            </w:r>
          </w:p>
          <w:p w:rsidR="00367928" w:rsidRDefault="00367928" w:rsidP="009010B2">
            <w:pPr>
              <w:ind w:left="108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Učenici slušaju zvučni zapis zadatih primjera zvuka i tona. Slušaju, prepoznaju i razvrstavaju pojmove u tabelu (mogu da pišu ili da ilustruju primjere)</w:t>
            </w:r>
          </w:p>
          <w:tbl>
            <w:tblPr>
              <w:tblStyle w:val="TableGrid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2424"/>
              <w:gridCol w:w="2393"/>
            </w:tblGrid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Zvuk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Ton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Morski talas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Klavir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Pljusak 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Violina 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Zujanje pčela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Frula 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Cvrkut ptica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Hor </w:t>
                  </w:r>
                </w:p>
              </w:tc>
            </w:tr>
          </w:tbl>
          <w:p w:rsidR="00367928" w:rsidRDefault="00367928" w:rsidP="009010B2">
            <w:pPr>
              <w:ind w:left="1080"/>
              <w:rPr>
                <w:b/>
                <w:lang w:val="sr-Latn-RS"/>
              </w:rPr>
            </w:pPr>
          </w:p>
          <w:p w:rsidR="00367928" w:rsidRDefault="00367928" w:rsidP="009010B2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Gost na času – prof. Biologije</w:t>
            </w:r>
            <w:r w:rsidR="00A1420F">
              <w:rPr>
                <w:b/>
                <w:lang w:val="sr-Latn-RS"/>
              </w:rPr>
              <w:t xml:space="preserve"> Goran Tomic</w:t>
            </w:r>
          </w:p>
          <w:p w:rsidR="00367928" w:rsidRDefault="00367928" w:rsidP="009010B2">
            <w:pPr>
              <w:ind w:left="1080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Predstavio je tabelarno podatke i objasnio učenicima za šta se koristi med. Učenici  pokušavaju da popune dio tabele informacijama koje poznaju, a  uz sugestiju i podršku profesora.</w:t>
            </w:r>
          </w:p>
          <w:tbl>
            <w:tblPr>
              <w:tblStyle w:val="TableGrid"/>
              <w:tblW w:w="0" w:type="auto"/>
              <w:tblInd w:w="1080" w:type="dxa"/>
              <w:tblLook w:val="04A0" w:firstRow="1" w:lastRow="0" w:firstColumn="1" w:lastColumn="0" w:noHBand="0" w:noVBand="1"/>
            </w:tblPr>
            <w:tblGrid>
              <w:gridCol w:w="1262"/>
              <w:gridCol w:w="1335"/>
              <w:gridCol w:w="1323"/>
              <w:gridCol w:w="897"/>
            </w:tblGrid>
            <w:tr w:rsidR="00367928" w:rsidTr="009010B2"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Ishrana </w:t>
                  </w: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Lijek </w:t>
                  </w: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Kozmetika </w:t>
                  </w: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Maska </w:t>
                  </w:r>
                </w:p>
              </w:tc>
            </w:tr>
            <w:tr w:rsidR="00367928" w:rsidTr="009010B2"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Kolač-medenjak</w:t>
                  </w: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Ljekovi koji sadrže med</w:t>
                  </w: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Sapun</w:t>
                  </w: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Za lice</w:t>
                  </w:r>
                </w:p>
              </w:tc>
            </w:tr>
            <w:tr w:rsidR="00367928" w:rsidTr="009010B2"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Limunada</w:t>
                  </w: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Supstance iz meda</w:t>
                  </w: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Šampon</w:t>
                  </w: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Za kosu</w:t>
                  </w:r>
                </w:p>
              </w:tc>
            </w:tr>
            <w:tr w:rsidR="00367928" w:rsidTr="009010B2"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Medovina</w:t>
                  </w: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Kupka</w:t>
                  </w: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Za pete</w:t>
                  </w:r>
                </w:p>
              </w:tc>
            </w:tr>
            <w:tr w:rsidR="00367928" w:rsidTr="009010B2"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Čaj</w:t>
                  </w: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</w:p>
              </w:tc>
              <w:tc>
                <w:tcPr>
                  <w:tcW w:w="2394" w:type="dxa"/>
                </w:tcPr>
                <w:p w:rsidR="00367928" w:rsidRDefault="00B05A32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K</w:t>
                  </w:r>
                  <w:r w:rsidR="00367928">
                    <w:rPr>
                      <w:b/>
                      <w:lang w:val="sr-Latn-RS"/>
                    </w:rPr>
                    <w:t>reme</w:t>
                  </w: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</w:p>
              </w:tc>
            </w:tr>
            <w:tr w:rsidR="00367928" w:rsidTr="009010B2"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</w:p>
              </w:tc>
              <w:tc>
                <w:tcPr>
                  <w:tcW w:w="2394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</w:p>
              </w:tc>
            </w:tr>
          </w:tbl>
          <w:p w:rsidR="00367928" w:rsidRDefault="00367928" w:rsidP="009010B2">
            <w:pPr>
              <w:rPr>
                <w:b/>
                <w:lang w:val="sr-Latn-RS"/>
              </w:rPr>
            </w:pPr>
          </w:p>
          <w:p w:rsidR="00367928" w:rsidRDefault="00367928" w:rsidP="009010B2">
            <w:pPr>
              <w:rPr>
                <w:b/>
                <w:lang w:val="sr-Latn-RS"/>
              </w:rPr>
            </w:pPr>
          </w:p>
          <w:p w:rsidR="00367928" w:rsidRDefault="00367928" w:rsidP="009010B2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lastRenderedPageBreak/>
              <w:t>Gost- profesorica hemije</w:t>
            </w:r>
          </w:p>
          <w:p w:rsidR="00367928" w:rsidRPr="001E3A49" w:rsidRDefault="00367928" w:rsidP="009010B2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Učenici učestvuju u razgovoru i potkrepljuju informacije ličnim iskustvom.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14"/>
              <w:gridCol w:w="2983"/>
            </w:tblGrid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Hranljivost meda</w:t>
                  </w:r>
                </w:p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1 kg meda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Ljekovita svojstva meda</w:t>
                  </w:r>
                </w:p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120g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50 kokočijih jaja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Dobro utiče na motoriku želuca i crijeva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3 kg ribe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Smanjuje holesterol za oko 20%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1kg šunke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Povećava aktivnost leukocita i hemoglobina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2,5kg telećeg mesa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Redovna konzumacija poboljšava krvnu sliku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6 kg pomorandži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10 – 12 kg povrća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</w:p>
              </w:tc>
            </w:tr>
          </w:tbl>
          <w:p w:rsidR="00367928" w:rsidRDefault="00367928" w:rsidP="009010B2">
            <w:pPr>
              <w:rPr>
                <w:b/>
                <w:lang w:val="sr-Latn-RS"/>
              </w:rPr>
            </w:pPr>
          </w:p>
          <w:p w:rsidR="00367928" w:rsidRDefault="00367928" w:rsidP="009010B2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Gost- profesorica geografije</w:t>
            </w:r>
          </w:p>
          <w:p w:rsidR="00367928" w:rsidRDefault="00367928" w:rsidP="009010B2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Proizvodnja meda u Crnoj Gori – tabelarni prikaz: vrste pčelinjih proizvoda i prosječna cijena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46"/>
              <w:gridCol w:w="2751"/>
            </w:tblGrid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Vrsta pčelinjih proizvoda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      Cijena u eurima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Med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 xml:space="preserve"> 6.00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Matični mliječ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8.80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Med sa koštunjičavim voćem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10.00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Medovina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5.00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Propolis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6.00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Med u saću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10.00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Kolači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3.00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Kozmetika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5.00</w:t>
                  </w:r>
                </w:p>
              </w:tc>
            </w:tr>
          </w:tbl>
          <w:p w:rsidR="00367928" w:rsidRDefault="00367928" w:rsidP="009010B2">
            <w:pPr>
              <w:rPr>
                <w:b/>
                <w:lang w:val="sr-Latn-RS"/>
              </w:rPr>
            </w:pPr>
          </w:p>
          <w:p w:rsidR="00367928" w:rsidRDefault="00367928" w:rsidP="009010B2">
            <w:pPr>
              <w:rPr>
                <w:b/>
                <w:lang w:val="sr-Latn-RS"/>
              </w:rPr>
            </w:pPr>
          </w:p>
          <w:p w:rsidR="00367928" w:rsidRDefault="00367928" w:rsidP="009010B2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Engleski jezik </w:t>
            </w:r>
            <w:r w:rsidR="00C408EF">
              <w:rPr>
                <w:b/>
                <w:lang w:val="sr-Latn-RS"/>
              </w:rPr>
              <w:t>prof. Rada Rubezic</w:t>
            </w:r>
            <w:r w:rsidR="007A4A43">
              <w:rPr>
                <w:b/>
                <w:lang w:val="sr-Latn-RS"/>
              </w:rPr>
              <w:t>(saradnik)</w:t>
            </w:r>
          </w:p>
          <w:p w:rsidR="00367928" w:rsidRDefault="00367928" w:rsidP="009010B2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Učenici traže na Googl kanalu recept tj.sastojke potrebne da bi napravili medenjake. Na googl prevodiocu prevode na engleski jezik namirnice iz recepta i podatke prikazuju tabelarno.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04"/>
              <w:gridCol w:w="2893"/>
            </w:tblGrid>
            <w:tr w:rsidR="00367928" w:rsidTr="009010B2">
              <w:tc>
                <w:tcPr>
                  <w:tcW w:w="9576" w:type="dxa"/>
                  <w:gridSpan w:val="2"/>
                </w:tcPr>
                <w:p w:rsidR="00367928" w:rsidRPr="003A2340" w:rsidRDefault="00367928" w:rsidP="009010B2">
                  <w:pPr>
                    <w:jc w:val="center"/>
                    <w:rPr>
                      <w:lang w:val="sr-Latn-RS"/>
                    </w:rPr>
                  </w:pPr>
                  <w:r>
                    <w:rPr>
                      <w:lang w:val="sr-Latn-RS"/>
                    </w:rPr>
                    <w:t>MEDENJACI- gingerbread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jc w:val="center"/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Suvi sastojci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jc w:val="center"/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Tečni sastojci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jc w:val="center"/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Brašno-flour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jc w:val="center"/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Med-honey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jc w:val="center"/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cimet-cinnamon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jc w:val="center"/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Maslac-butter</w:t>
                  </w:r>
                </w:p>
              </w:tc>
            </w:tr>
          </w:tbl>
          <w:p w:rsidR="00367928" w:rsidRDefault="00367928" w:rsidP="009010B2">
            <w:pPr>
              <w:jc w:val="center"/>
              <w:rPr>
                <w:lang w:val="sr-Latn-RS"/>
              </w:rPr>
            </w:pPr>
          </w:p>
          <w:p w:rsidR="00367928" w:rsidRDefault="00367928" w:rsidP="009010B2">
            <w:pPr>
              <w:rPr>
                <w:lang w:val="sr-Latn-RS"/>
              </w:rPr>
            </w:pP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tabelarno prikazuju recept za medenjake upisujući količine potrebnih namjernica u jedinicama mjere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49"/>
              <w:gridCol w:w="2948"/>
            </w:tblGrid>
            <w:tr w:rsidR="00367928" w:rsidRPr="003A2340" w:rsidTr="009010B2">
              <w:tc>
                <w:tcPr>
                  <w:tcW w:w="9576" w:type="dxa"/>
                  <w:gridSpan w:val="2"/>
                </w:tcPr>
                <w:p w:rsidR="00367928" w:rsidRPr="003A2340" w:rsidRDefault="00367928" w:rsidP="009010B2">
                  <w:pPr>
                    <w:jc w:val="center"/>
                    <w:rPr>
                      <w:lang w:val="sr-Latn-RS"/>
                    </w:rPr>
                  </w:pPr>
                  <w:r>
                    <w:rPr>
                      <w:lang w:val="sr-Latn-RS"/>
                    </w:rPr>
                    <w:t>MEDENJACI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jc w:val="center"/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Suvi sastojci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jc w:val="center"/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Tečni sastojci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jc w:val="center"/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Brašno   1kg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jc w:val="center"/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Med   500g</w:t>
                  </w:r>
                </w:p>
              </w:tc>
            </w:tr>
            <w:tr w:rsidR="00367928" w:rsidTr="009010B2">
              <w:tc>
                <w:tcPr>
                  <w:tcW w:w="4788" w:type="dxa"/>
                </w:tcPr>
                <w:p w:rsidR="00367928" w:rsidRDefault="00367928" w:rsidP="009010B2">
                  <w:pPr>
                    <w:jc w:val="center"/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Cimet   20g</w:t>
                  </w:r>
                </w:p>
              </w:tc>
              <w:tc>
                <w:tcPr>
                  <w:tcW w:w="4788" w:type="dxa"/>
                </w:tcPr>
                <w:p w:rsidR="00367928" w:rsidRDefault="00367928" w:rsidP="009010B2">
                  <w:pPr>
                    <w:jc w:val="center"/>
                    <w:rPr>
                      <w:b/>
                      <w:lang w:val="sr-Latn-RS"/>
                    </w:rPr>
                  </w:pPr>
                  <w:r>
                    <w:rPr>
                      <w:b/>
                      <w:lang w:val="sr-Latn-RS"/>
                    </w:rPr>
                    <w:t>Maslac   250g</w:t>
                  </w:r>
                </w:p>
              </w:tc>
            </w:tr>
          </w:tbl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8F034C" w:rsidRDefault="008F034C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8F034C" w:rsidRDefault="008F034C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Fizičko vaspitanje</w:t>
            </w: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igraju štafetnu igru „KO SAKUPI VIŠE LOPTICA“</w:t>
            </w:r>
            <w:r w:rsidR="00B05A3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(ucenici su pcelice koje skupljaju polen)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 Rezultati se upisuju na chart tabli u tabeli.</w:t>
            </w: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 datoj tabeli, učenici pronalaze riječi od zadatih slova. Sastavljaju poruke i prave plakat.</w:t>
            </w: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Grupni rad: osmosmjerka</w:t>
            </w:r>
          </w:p>
          <w:p w:rsidR="00367928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Poruke na plakatu: „ČUVAJ PČELE“ i „PČELE ČUVAJU NAS“</w:t>
            </w:r>
          </w:p>
          <w:p w:rsidR="00367928" w:rsidRPr="000F5B53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Domaći zadatak: Napraviti medenjake i spakovati u kesice sa mašnom. Organizovati prodaju na štandu u gradu povodom praznika mimoze. Ponijeti plakat odrađen na času likovne kulture. Prodati.</w:t>
            </w:r>
          </w:p>
        </w:tc>
      </w:tr>
      <w:tr w:rsidR="00367928" w:rsidRPr="000F5B53" w:rsidTr="009010B2">
        <w:tc>
          <w:tcPr>
            <w:tcW w:w="2939" w:type="dxa"/>
            <w:shd w:val="clear" w:color="auto" w:fill="D9D9D9"/>
          </w:tcPr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367928" w:rsidRDefault="00073C1C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C-S,B,H: radni list sa uputstvom za pisanje neumjetnickog teksta</w:t>
            </w:r>
          </w:p>
          <w:p w:rsidR="00073C1C" w:rsidRDefault="00073C1C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Muzicka kultura: audio zapis</w:t>
            </w:r>
          </w:p>
          <w:p w:rsidR="00073C1C" w:rsidRDefault="00073C1C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kultura: osmosmjerka</w:t>
            </w:r>
          </w:p>
          <w:p w:rsidR="00073C1C" w:rsidRPr="000F5B53" w:rsidRDefault="00073C1C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Engleski jezik: recept</w:t>
            </w:r>
          </w:p>
        </w:tc>
      </w:tr>
      <w:tr w:rsidR="00367928" w:rsidRPr="000F5B53" w:rsidTr="009010B2">
        <w:tc>
          <w:tcPr>
            <w:tcW w:w="2939" w:type="dxa"/>
            <w:shd w:val="clear" w:color="auto" w:fill="D9D9D9"/>
          </w:tcPr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:rsidR="00367928" w:rsidRDefault="00367928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:rsidR="00367928" w:rsidRPr="00475224" w:rsidRDefault="00367928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367928" w:rsidRPr="000F5B53" w:rsidRDefault="00073C1C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Projektor, internet, chart tabla, racunar, hamer papir, flomasteri, bojice, Cdplayer, kesice, masnice</w:t>
            </w:r>
          </w:p>
        </w:tc>
      </w:tr>
      <w:tr w:rsidR="00367928" w:rsidRPr="000F5B53" w:rsidTr="009010B2">
        <w:tc>
          <w:tcPr>
            <w:tcW w:w="2939" w:type="dxa"/>
            <w:shd w:val="clear" w:color="auto" w:fill="D9D9D9"/>
          </w:tcPr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:rsidR="00367928" w:rsidRDefault="00367928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:rsidR="00367928" w:rsidRPr="00BC0BE1" w:rsidRDefault="00367928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7A4A43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USPJEŠNO OBAVLJENI RAZGOVORI SA SVIM GOSTIMA.</w:t>
            </w:r>
          </w:p>
          <w:p w:rsidR="007A4A43" w:rsidRDefault="007A4A4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INDIVIDUALNO</w:t>
            </w:r>
            <w:r w:rsidR="003679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NAPRAVLJENA I PREZENTOVANA MAPA UMA. </w:t>
            </w:r>
          </w:p>
          <w:p w:rsidR="007A4A43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PRIKUPLJENI PODACI SA INTERNETA I TABELARNO PRIKZANI.</w:t>
            </w:r>
          </w:p>
          <w:p w:rsidR="007A4A43" w:rsidRDefault="007A4A4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ISPUNJENA OSMOSMJERKA</w:t>
            </w:r>
          </w:p>
          <w:p w:rsidR="007A4A43" w:rsidRDefault="007A4A4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UPISANI U TABELU RECEPTA PODACI NA ENGLESKOM JEZIKU</w:t>
            </w:r>
          </w:p>
          <w:p w:rsidR="007A4A43" w:rsidRDefault="007A4A4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UPISANE MJERNE JEDINICE U TABELU RECEPTA</w:t>
            </w:r>
          </w:p>
          <w:p w:rsidR="00367928" w:rsidRPr="000F5B53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NAPRAVLJEN PLAKAT I MEDENJACI, PRODATI NA ŠTANDU.</w:t>
            </w:r>
          </w:p>
        </w:tc>
      </w:tr>
      <w:tr w:rsidR="00367928" w:rsidRPr="000F5B53" w:rsidTr="009010B2">
        <w:tc>
          <w:tcPr>
            <w:tcW w:w="2939" w:type="dxa"/>
            <w:shd w:val="clear" w:color="auto" w:fill="D9D9D9"/>
          </w:tcPr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367928" w:rsidRPr="000F5B53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 UČESTVOVANJE SVIH UČENIKA , USPJEŠAN ZAVRŠETAK ZADATAKA U SKLADU SA DOGOVORENIM KRITERIJUMIMA VREDNOVANJA I USPJEŠNO PREZENTOVANJE REZULTATA ISTRAŽIVANJA</w:t>
            </w:r>
          </w:p>
        </w:tc>
      </w:tr>
      <w:tr w:rsidR="00367928" w:rsidRPr="000F5B53" w:rsidTr="009010B2">
        <w:tc>
          <w:tcPr>
            <w:tcW w:w="2939" w:type="dxa"/>
            <w:shd w:val="clear" w:color="auto" w:fill="D9D9D9"/>
          </w:tcPr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:rsidR="00367928" w:rsidRPr="000F5B53" w:rsidRDefault="00367928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367928" w:rsidRPr="000F5B53" w:rsidRDefault="0036792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</w:t>
            </w: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lastRenderedPageBreak/>
              <w:t xml:space="preserve">samoevaluacijski obrazac, analizu evaluacijskih listića za učenike)  </w:t>
            </w:r>
          </w:p>
        </w:tc>
      </w:tr>
    </w:tbl>
    <w:p w:rsidR="00367928" w:rsidRPr="000F5B53" w:rsidRDefault="00367928" w:rsidP="00367928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367928" w:rsidRPr="000F5B53" w:rsidRDefault="00367928" w:rsidP="00367928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367928" w:rsidRPr="000F5B53" w:rsidRDefault="00367928" w:rsidP="00367928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367928" w:rsidRPr="000F5B53" w:rsidRDefault="00367928" w:rsidP="00367928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367928" w:rsidRPr="000F5B53" w:rsidRDefault="00367928" w:rsidP="00367928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367928" w:rsidRPr="00BC0BE1" w:rsidRDefault="00367928" w:rsidP="003679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:rsidR="00367928" w:rsidRPr="00BC0BE1" w:rsidRDefault="00367928" w:rsidP="003679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:rsidR="00367928" w:rsidRPr="00BC0BE1" w:rsidRDefault="00367928" w:rsidP="003679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:rsidR="00367928" w:rsidRPr="00BC0BE1" w:rsidRDefault="00367928" w:rsidP="003679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:rsidR="00367928" w:rsidRPr="00BC0BE1" w:rsidRDefault="00367928" w:rsidP="003679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:rsidR="00367928" w:rsidRPr="00BC0BE1" w:rsidRDefault="00367928" w:rsidP="003679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:rsidR="00367928" w:rsidRPr="00BC0BE1" w:rsidRDefault="00367928" w:rsidP="003679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:rsidR="00367928" w:rsidRPr="00BC0BE1" w:rsidRDefault="00367928" w:rsidP="003679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materijali za podučavanje i učenje</w:t>
      </w:r>
      <w:r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:rsidR="00367928" w:rsidRPr="00BC0BE1" w:rsidRDefault="00367928" w:rsidP="003679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:rsidR="00367928" w:rsidRPr="00BC0BE1" w:rsidRDefault="00367928" w:rsidP="003679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 uma, izrađena prezentacija i njeno predstavljanje ..)</w:t>
      </w:r>
    </w:p>
    <w:p w:rsidR="00367928" w:rsidRPr="00BC0BE1" w:rsidRDefault="00367928" w:rsidP="003679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 mogućnost stvaranja plana sopstvenog učenja u kontekstu osposobljavanja za ključne kompetencije i cjeloživotno učenje)</w:t>
      </w:r>
    </w:p>
    <w:p w:rsidR="00367928" w:rsidRPr="00BC0BE1" w:rsidRDefault="00367928" w:rsidP="0036792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primjenjivosti stečenih znanja, prema definiranim kriterijima)</w:t>
      </w:r>
    </w:p>
    <w:p w:rsidR="00367928" w:rsidRPr="000F5B53" w:rsidRDefault="00367928" w:rsidP="00367928">
      <w:pPr>
        <w:jc w:val="both"/>
        <w:rPr>
          <w:lang w:val="sr-Latn-ME"/>
        </w:rPr>
      </w:pPr>
    </w:p>
    <w:p w:rsidR="00367928" w:rsidRPr="000F5B53" w:rsidRDefault="00367928" w:rsidP="00367928">
      <w:pPr>
        <w:spacing w:line="276" w:lineRule="auto"/>
        <w:rPr>
          <w:lang w:val="sr-Latn-ME"/>
        </w:rPr>
      </w:pPr>
    </w:p>
    <w:p w:rsidR="0002693D" w:rsidRDefault="0002693D"/>
    <w:sectPr w:rsidR="0002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B63F9"/>
    <w:multiLevelType w:val="hybridMultilevel"/>
    <w:tmpl w:val="B4A6D2F2"/>
    <w:lvl w:ilvl="0" w:tplc="D9C622E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28"/>
    <w:rsid w:val="0002693D"/>
    <w:rsid w:val="0005132C"/>
    <w:rsid w:val="00073C1C"/>
    <w:rsid w:val="00367928"/>
    <w:rsid w:val="003C2808"/>
    <w:rsid w:val="00460785"/>
    <w:rsid w:val="00515AFF"/>
    <w:rsid w:val="00521218"/>
    <w:rsid w:val="005C696B"/>
    <w:rsid w:val="007A4A43"/>
    <w:rsid w:val="007D0F89"/>
    <w:rsid w:val="008F034C"/>
    <w:rsid w:val="00A1420F"/>
    <w:rsid w:val="00A73A80"/>
    <w:rsid w:val="00A87E14"/>
    <w:rsid w:val="00B05A32"/>
    <w:rsid w:val="00B2014F"/>
    <w:rsid w:val="00C408EF"/>
    <w:rsid w:val="00CF1CA5"/>
    <w:rsid w:val="00FD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2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79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367928"/>
    <w:pPr>
      <w:ind w:left="720"/>
      <w:contextualSpacing/>
    </w:pPr>
  </w:style>
  <w:style w:type="table" w:styleId="TableGrid">
    <w:name w:val="Table Grid"/>
    <w:basedOn w:val="TableNormal"/>
    <w:uiPriority w:val="59"/>
    <w:rsid w:val="0036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92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79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367928"/>
    <w:pPr>
      <w:ind w:left="720"/>
      <w:contextualSpacing/>
    </w:pPr>
  </w:style>
  <w:style w:type="table" w:styleId="TableGrid">
    <w:name w:val="Table Grid"/>
    <w:basedOn w:val="TableNormal"/>
    <w:uiPriority w:val="59"/>
    <w:rsid w:val="00367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2021-01-16T12:10:00Z</dcterms:created>
  <dcterms:modified xsi:type="dcterms:W3CDTF">2021-01-28T17:16:00Z</dcterms:modified>
</cp:coreProperties>
</file>