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76F4F" w14:textId="77777777" w:rsidR="00DA078E" w:rsidRDefault="00DA078E" w:rsidP="006E5C2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1438B39F" w14:textId="1150A034" w:rsidR="00BA3612" w:rsidRDefault="006E5C27" w:rsidP="00DA078E">
      <w:pPr>
        <w:pStyle w:val="NormalWeb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6D57A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Priprema nastave koja implementira razvoj ključnih kompetencija </w:t>
      </w:r>
    </w:p>
    <w:p w14:paraId="7B25BA7D" w14:textId="0853C8F2" w:rsidR="006E5C27" w:rsidRPr="000F5B53" w:rsidRDefault="00BA3612" w:rsidP="00DA078E">
      <w:pPr>
        <w:pStyle w:val="NormalWeb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Škola:</w:t>
      </w:r>
      <w:r w:rsidR="006E5C27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JU Srednja ekonomska škola „Mirko Vešović“, Podgorica</w:t>
      </w:r>
    </w:p>
    <w:p w14:paraId="304986B7" w14:textId="77777777" w:rsidR="00BA3612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Ime/na i prezime/na nastavnika: </w:t>
      </w:r>
    </w:p>
    <w:p w14:paraId="36C6848F" w14:textId="1C0DB265" w:rsidR="006E5C27" w:rsidRDefault="006E5C27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Ljiljana</w:t>
      </w:r>
      <w:r w:rsidRPr="006E5C27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Milonjić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, profesorica ekonomske grupe predmeta</w:t>
      </w:r>
      <w:r w:rsidRPr="006E5C27">
        <w:t xml:space="preserve"> </w:t>
      </w:r>
    </w:p>
    <w:p w14:paraId="7A6D083A" w14:textId="0BF88B6D" w:rsidR="006E5C27" w:rsidRPr="000F5B53" w:rsidRDefault="006E5C27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Željko Miladinović, profesor informatike</w:t>
      </w:r>
    </w:p>
    <w:p w14:paraId="0FC1FA64" w14:textId="77777777" w:rsidR="00BA3612" w:rsidRPr="000F5B53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A3612" w:rsidRPr="000F5B53" w14:paraId="2D6E8858" w14:textId="77777777" w:rsidTr="007E59D9">
        <w:tc>
          <w:tcPr>
            <w:tcW w:w="2939" w:type="dxa"/>
            <w:shd w:val="clear" w:color="auto" w:fill="D9D9D9"/>
          </w:tcPr>
          <w:p w14:paraId="1FAF94FD" w14:textId="77777777" w:rsidR="00BA3612" w:rsidRPr="00874480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C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(za opšte obrazovanje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, </w:t>
            </w:r>
            <w:r w:rsidRPr="00874480"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Modul/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</w:t>
            </w:r>
            <w:r w:rsidRPr="00874480"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oduli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 xml:space="preserve"> (za stručno obrazovanje)</w:t>
            </w:r>
          </w:p>
          <w:p w14:paraId="2DF36C67" w14:textId="77777777" w:rsidR="00BA3612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integrisana nastava, Vannastavna/vanškolska aktivnost</w:t>
            </w:r>
          </w:p>
          <w:p w14:paraId="6E9271A0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14437B2" w14:textId="77777777" w:rsidR="00CC35A7" w:rsidRDefault="00CC35A7" w:rsidP="00CC35A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6517FB05" w14:textId="77777777" w:rsidR="00C97B33" w:rsidRDefault="00C97B33" w:rsidP="00C97B33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6E5C2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Administrativno poslovanje</w:t>
            </w:r>
            <w:r w:rsidRPr="006452F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(1. razred)</w:t>
            </w:r>
            <w:r w:rsidRPr="006E5C2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 </w:t>
            </w:r>
          </w:p>
          <w:p w14:paraId="77DD3D45" w14:textId="27C6A970" w:rsidR="006E5C27" w:rsidRPr="006E5C27" w:rsidRDefault="006E5C27" w:rsidP="006E5C2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6E5C2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Informatika </w:t>
            </w:r>
            <w:r w:rsidRPr="006452F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(1. razred)</w:t>
            </w:r>
          </w:p>
          <w:p w14:paraId="031DE889" w14:textId="47CAFC77" w:rsidR="00BA3612" w:rsidRPr="000F5B53" w:rsidRDefault="00BA3612" w:rsidP="00C97B3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A3612" w:rsidRPr="000F5B53" w14:paraId="788DAE37" w14:textId="77777777" w:rsidTr="007E59D9">
        <w:tc>
          <w:tcPr>
            <w:tcW w:w="2939" w:type="dxa"/>
            <w:shd w:val="clear" w:color="auto" w:fill="D9D9D9"/>
          </w:tcPr>
          <w:p w14:paraId="047150C5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2. Tema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projekt/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integrisanu nastavu/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aktivnost) / </w:t>
            </w:r>
          </w:p>
          <w:p w14:paraId="0A3453E9" w14:textId="77777777" w:rsidR="00BA3612" w:rsidRPr="00874480" w:rsidRDefault="00BA3612" w:rsidP="007E59D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predmet)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/ 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Ishod učenja (za modul)</w:t>
            </w:r>
          </w:p>
          <w:p w14:paraId="1483C9EB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2BB119F" w14:textId="77777777" w:rsidR="00BA3612" w:rsidRPr="001B4024" w:rsidRDefault="00BA3612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</w:p>
          <w:p w14:paraId="2F67628A" w14:textId="77777777" w:rsidR="001B4024" w:rsidRPr="009406F8" w:rsidRDefault="001B4024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1B4024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    </w:t>
            </w:r>
            <w:r w:rsidRPr="009406F8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>Brajevo pismo</w:t>
            </w:r>
          </w:p>
          <w:p w14:paraId="2C3C201A" w14:textId="77777777" w:rsidR="001B4024" w:rsidRDefault="001B4024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</w:p>
          <w:p w14:paraId="1EE5FFA9" w14:textId="15E5F666" w:rsidR="001B4024" w:rsidRPr="001B4024" w:rsidRDefault="001B4024" w:rsidP="00CC35A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</w:p>
        </w:tc>
      </w:tr>
      <w:tr w:rsidR="00BA3612" w:rsidRPr="000F5B53" w14:paraId="6B458EEA" w14:textId="77777777" w:rsidTr="00C97B33">
        <w:trPr>
          <w:trHeight w:val="2916"/>
        </w:trPr>
        <w:tc>
          <w:tcPr>
            <w:tcW w:w="2939" w:type="dxa"/>
            <w:shd w:val="clear" w:color="auto" w:fill="D9D9D9"/>
          </w:tcPr>
          <w:p w14:paraId="6E615A2E" w14:textId="5B30271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3. Ishodi učenja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definirani predmetom u opštem obrazovanju / 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Kriteriji za postizanje ishoda učenja definiranih modulom u stručnom obrazovanju</w:t>
            </w:r>
          </w:p>
          <w:p w14:paraId="27CD8DA0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(iz službenog programa za određeni </w:t>
            </w:r>
            <w:r>
              <w:rPr>
                <w:rFonts w:ascii="Arial" w:hAnsi="Arial" w:cs="Arial"/>
                <w:color w:val="000000"/>
                <w:lang w:val="sr-Latn-ME"/>
              </w:rPr>
              <w:t>p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redmet</w:t>
            </w:r>
            <w:r>
              <w:rPr>
                <w:rFonts w:ascii="Arial" w:hAnsi="Arial" w:cs="Arial"/>
                <w:color w:val="000000"/>
                <w:lang w:val="sr-Latn-ME"/>
              </w:rPr>
              <w:t>/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modul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)</w:t>
            </w:r>
          </w:p>
          <w:p w14:paraId="13BEF0CB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6E825FE" w14:textId="77777777" w:rsidR="00CC35A7" w:rsidRDefault="00CC35A7" w:rsidP="00CC35A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9406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Administrativno</w:t>
            </w:r>
            <w:r w:rsidRPr="001B402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9406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poslovanje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: </w:t>
            </w:r>
          </w:p>
          <w:p w14:paraId="03064829" w14:textId="77777777" w:rsidR="00CC35A7" w:rsidRDefault="00CC35A7" w:rsidP="00CC35A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upoznaće se sa k</w:t>
            </w:r>
            <w:r w:rsidRPr="001B402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ompjutersk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om daktilografijom, </w:t>
            </w:r>
          </w:p>
          <w:p w14:paraId="2704AC8B" w14:textId="77777777" w:rsidR="00C97B33" w:rsidRPr="00C97B33" w:rsidRDefault="00CC35A7" w:rsidP="00C97B33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C97B3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primijeniće tehniku slijepog kucanja slova, brojeva i simbola, </w:t>
            </w:r>
          </w:p>
          <w:p w14:paraId="4F2BB85B" w14:textId="795C2743" w:rsidR="00C97B33" w:rsidRPr="00C97B33" w:rsidRDefault="00CC35A7" w:rsidP="00C97B33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C97B3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usvojiće pojam s</w:t>
            </w:r>
            <w:r w:rsidR="009406F8" w:rsidRPr="00C97B3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tenografije</w:t>
            </w:r>
            <w:r w:rsidRPr="00C97B3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i </w:t>
            </w:r>
            <w:r w:rsidR="009406F8" w:rsidRPr="00C97B3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uočiće razliku </w:t>
            </w:r>
            <w:r w:rsidRPr="00C97B3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sa Brajevim pismom.</w:t>
            </w:r>
            <w:r w:rsidR="00C97B33" w:rsidRPr="00C97B3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0FD182AC" w14:textId="5B4C5E1D" w:rsidR="00C97B33" w:rsidRDefault="00C97B33" w:rsidP="00C97B3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9406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Informatika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: </w:t>
            </w:r>
          </w:p>
          <w:p w14:paraId="1F286208" w14:textId="00711DD0" w:rsidR="00BA3612" w:rsidRPr="00C97B33" w:rsidRDefault="00C97B33" w:rsidP="00C97B33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 osnovu pretrage na Internetu upoznaće se sa vrstama štampača na Brajevom pismu i njihovim karakteristikama</w:t>
            </w:r>
          </w:p>
        </w:tc>
      </w:tr>
      <w:tr w:rsidR="00BA3612" w:rsidRPr="000F5B53" w14:paraId="39167B95" w14:textId="77777777" w:rsidTr="007E59D9">
        <w:tc>
          <w:tcPr>
            <w:tcW w:w="2939" w:type="dxa"/>
            <w:shd w:val="clear" w:color="auto" w:fill="D9D9D9"/>
          </w:tcPr>
          <w:p w14:paraId="6688A82F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4. Ključne kompetencije </w:t>
            </w:r>
          </w:p>
          <w:p w14:paraId="23A8F29C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(aktivnosti učenika i oznaka ishoda učenja KK čijem se postizanju doprinosi kod učenika)</w:t>
            </w:r>
          </w:p>
          <w:p w14:paraId="237014DA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D6F85BB" w14:textId="08E2D63F" w:rsidR="00554915" w:rsidRDefault="00DA078E" w:rsidP="00DA07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Roboto"/>
                <w:b/>
                <w:color w:val="000000"/>
                <w:lang w:val="sr-Latn-ME" w:eastAsia="pl-PL" w:bidi="pl-PL"/>
              </w:rPr>
            </w:pPr>
            <w:r>
              <w:rPr>
                <w:rFonts w:eastAsia="Roboto"/>
                <w:b/>
                <w:color w:val="000000"/>
                <w:lang w:val="sr-Latn-ME" w:eastAsia="pl-PL" w:bidi="pl-PL"/>
              </w:rPr>
              <w:t xml:space="preserve">1. </w:t>
            </w:r>
            <w:r w:rsidR="00554915" w:rsidRPr="00554915">
              <w:rPr>
                <w:rFonts w:eastAsia="Roboto"/>
                <w:b/>
                <w:color w:val="000000"/>
                <w:lang w:val="sr-Latn-ME" w:eastAsia="pl-PL" w:bidi="pl-PL"/>
              </w:rPr>
              <w:t>Kompetencija pismenosti</w:t>
            </w:r>
          </w:p>
          <w:p w14:paraId="54497D4B" w14:textId="61B728C2" w:rsidR="00554915" w:rsidRPr="00DA078E" w:rsidRDefault="00AF58EA" w:rsidP="00AF58EA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</w:pPr>
            <w:r w:rsidRPr="00DA078E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>Usvaja</w:t>
            </w:r>
            <w:r w:rsidR="00554915" w:rsidRPr="00DA078E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 xml:space="preserve"> raznovrsni vokabular vezan za kompjutersku daktilografiju (daktilografija, stenografija, numerička i alfanumerička tastatura, kursor, </w:t>
            </w:r>
            <w:r w:rsidR="00650800" w:rsidRPr="00DA078E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>z</w:t>
            </w:r>
            <w:r w:rsidR="00554915" w:rsidRPr="00DA078E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>načenje pojedinih tastera</w:t>
            </w:r>
            <w:r w:rsidR="00C97B33" w:rsidRPr="00DA078E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>, pojmovi vezani za Brajevo pismo</w:t>
            </w:r>
            <w:r w:rsidR="00554915" w:rsidRPr="00DA078E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>...)</w:t>
            </w:r>
          </w:p>
          <w:p w14:paraId="2258834F" w14:textId="24A4200E" w:rsidR="00554915" w:rsidRPr="00DA078E" w:rsidRDefault="00AF58EA" w:rsidP="00AF58EA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</w:pPr>
            <w:r w:rsidRPr="00DA078E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>prikuplja, klasifikuje, obrađuje</w:t>
            </w:r>
            <w:r w:rsidR="00554915" w:rsidRPr="00DA078E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 xml:space="preserve"> i </w:t>
            </w:r>
            <w:r w:rsidRPr="00DA078E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>evaluira</w:t>
            </w:r>
            <w:r w:rsidR="00554915" w:rsidRPr="00DA078E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 xml:space="preserve"> podatke  </w:t>
            </w:r>
          </w:p>
          <w:p w14:paraId="281F2573" w14:textId="4C1CB5BD" w:rsidR="00554915" w:rsidRPr="00620D10" w:rsidRDefault="00554915" w:rsidP="005549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iCs/>
                <w:lang w:val="sr-Latn-ME"/>
              </w:rPr>
            </w:pPr>
            <w:r>
              <w:rPr>
                <w:i/>
                <w:iCs/>
                <w:lang w:val="sr-Latn-ME"/>
              </w:rPr>
              <w:t>(3.1.1;</w:t>
            </w:r>
            <w:r w:rsidR="00AF58EA">
              <w:rPr>
                <w:i/>
                <w:iCs/>
                <w:lang w:val="sr-Latn-ME"/>
              </w:rPr>
              <w:t>3.1.3.; 3.1.5; 3.1.6; 3.1.8</w:t>
            </w:r>
            <w:r>
              <w:rPr>
                <w:i/>
                <w:iCs/>
                <w:lang w:val="sr-Latn-ME"/>
              </w:rPr>
              <w:t>)</w:t>
            </w:r>
          </w:p>
          <w:p w14:paraId="4DEC64C0" w14:textId="77777777" w:rsidR="00554915" w:rsidRDefault="00554915" w:rsidP="005549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Roboto"/>
                <w:b/>
                <w:color w:val="000000"/>
                <w:lang w:val="sr-Latn-ME" w:eastAsia="pl-PL" w:bidi="pl-PL"/>
              </w:rPr>
            </w:pPr>
            <w:r>
              <w:rPr>
                <w:rFonts w:eastAsia="Roboto"/>
                <w:b/>
                <w:color w:val="000000"/>
                <w:lang w:val="sr-Latn-ME" w:eastAsia="pl-PL" w:bidi="pl-PL"/>
              </w:rPr>
              <w:t>2. Kompetencija višejezičnosti</w:t>
            </w:r>
          </w:p>
          <w:p w14:paraId="521B00FF" w14:textId="3F00895B" w:rsidR="00650800" w:rsidRPr="000D74F6" w:rsidRDefault="00554915" w:rsidP="000D74F6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</w:pPr>
            <w:r w:rsidRPr="000D74F6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>Korist</w:t>
            </w:r>
            <w:r w:rsidR="00650800" w:rsidRPr="000D74F6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>i</w:t>
            </w:r>
            <w:r w:rsidRPr="000D74F6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 xml:space="preserve"> odgovarajuće izvore za učenje stranih jezika</w:t>
            </w:r>
            <w:r w:rsidR="00650800" w:rsidRPr="000D74F6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 xml:space="preserve"> i u</w:t>
            </w:r>
            <w:r w:rsidR="00AF58EA" w:rsidRPr="000D74F6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 xml:space="preserve">oačava uticaj engleskog jezika na rad sa računarima </w:t>
            </w:r>
            <w:r w:rsidRPr="000D74F6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>(</w:t>
            </w:r>
            <w:r w:rsidR="00AF58EA" w:rsidRPr="000D74F6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 xml:space="preserve">space, delete, caps lock, </w:t>
            </w:r>
            <w:r w:rsidR="00650800" w:rsidRPr="000D74F6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>control,..)</w:t>
            </w:r>
          </w:p>
          <w:p w14:paraId="275B9072" w14:textId="5DEB6395" w:rsidR="00554915" w:rsidRDefault="00650800" w:rsidP="00554915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eastAsia="Roboto"/>
                <w:color w:val="000000" w:themeColor="text1"/>
                <w:lang w:val="sr-Latn-ME" w:eastAsia="pl-PL" w:bidi="pl-PL"/>
              </w:rPr>
            </w:pPr>
            <w:r>
              <w:rPr>
                <w:rFonts w:eastAsia="Roboto"/>
                <w:color w:val="000000" w:themeColor="text1"/>
                <w:lang w:val="sr-Latn-ME" w:eastAsia="pl-PL" w:bidi="pl-PL"/>
              </w:rPr>
              <w:t xml:space="preserve"> (3.2.1,3.2.6,</w:t>
            </w:r>
            <w:r w:rsidR="00554915">
              <w:rPr>
                <w:rFonts w:eastAsia="Roboto"/>
                <w:color w:val="000000" w:themeColor="text1"/>
                <w:lang w:val="sr-Latn-ME" w:eastAsia="pl-PL" w:bidi="pl-PL"/>
              </w:rPr>
              <w:t>)</w:t>
            </w:r>
          </w:p>
          <w:p w14:paraId="7EC127A6" w14:textId="77777777" w:rsidR="00554915" w:rsidRDefault="00554915" w:rsidP="005549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Roboto"/>
                <w:b/>
                <w:color w:val="000000"/>
                <w:lang w:val="sr-Latn-ME" w:eastAsia="pl-PL" w:bidi="pl-PL"/>
              </w:rPr>
            </w:pPr>
          </w:p>
          <w:p w14:paraId="0D5D3CDC" w14:textId="5DA24120" w:rsidR="00554915" w:rsidRDefault="00797DA4" w:rsidP="005549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>
              <w:rPr>
                <w:b/>
                <w:bCs/>
                <w:color w:val="000000"/>
                <w:lang w:val="sr-Latn-ME"/>
              </w:rPr>
              <w:t>4</w:t>
            </w:r>
            <w:r w:rsidR="00554915">
              <w:rPr>
                <w:b/>
                <w:bCs/>
                <w:color w:val="000000"/>
                <w:lang w:val="sr-Latn-ME"/>
              </w:rPr>
              <w:t>. Digitalna kompetencija:</w:t>
            </w:r>
          </w:p>
          <w:p w14:paraId="67682793" w14:textId="62AA9E9D" w:rsidR="00650800" w:rsidRPr="000D74F6" w:rsidRDefault="00650800" w:rsidP="000D74F6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</w:pPr>
            <w:r w:rsidRPr="000D74F6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>Koristi digitalne tehnologije kako bi uočio djelove tastature , obnovio  tehniku slijepog kucanja.</w:t>
            </w:r>
          </w:p>
          <w:p w14:paraId="4693D7F5" w14:textId="30D0B390" w:rsidR="00650800" w:rsidRPr="000D74F6" w:rsidRDefault="00650800" w:rsidP="000D74F6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</w:pPr>
            <w:r w:rsidRPr="000D74F6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>Internet koristi za pretraživanje sajtova o Luju Braju, Brajevom pismu i vrstama štampača na Brajevom pismu.</w:t>
            </w:r>
          </w:p>
          <w:p w14:paraId="5AEF054D" w14:textId="41F8250E" w:rsidR="00650800" w:rsidRPr="000D74F6" w:rsidRDefault="00650800" w:rsidP="000D74F6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</w:pPr>
            <w:r w:rsidRPr="000D74F6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>Kreira</w:t>
            </w:r>
            <w:r w:rsidR="00554915" w:rsidRPr="000D74F6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 xml:space="preserve"> digiralni sadrža</w:t>
            </w:r>
            <w:r w:rsidRPr="000D74F6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>j</w:t>
            </w:r>
            <w:r w:rsidR="000D74F6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 xml:space="preserve"> (PPT, WORD, EXCEL), pretražuj</w:t>
            </w:r>
            <w:r w:rsidRPr="000D74F6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>e internet i koristi</w:t>
            </w:r>
            <w:r w:rsidR="00554915" w:rsidRPr="000D74F6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 xml:space="preserve"> različite izvore informacija u digitalnom okruženju.</w:t>
            </w:r>
          </w:p>
          <w:p w14:paraId="57EBE8DE" w14:textId="68FCA93F" w:rsidR="00554915" w:rsidRDefault="00554915" w:rsidP="00554915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eastAsia="Roboto"/>
                <w:i/>
                <w:iCs/>
                <w:color w:val="000000"/>
                <w:lang w:val="sr-Latn-ME" w:eastAsia="pl-PL" w:bidi="pl-PL"/>
              </w:rPr>
            </w:pPr>
            <w:r>
              <w:rPr>
                <w:i/>
                <w:iCs/>
                <w:color w:val="000000" w:themeColor="text1"/>
                <w:lang w:val="sr-Latn-ME"/>
              </w:rPr>
              <w:t xml:space="preserve"> (3.4.1; 3.4.2;3.4.3;</w:t>
            </w:r>
            <w:r w:rsidR="00637763">
              <w:rPr>
                <w:i/>
                <w:iCs/>
                <w:color w:val="000000" w:themeColor="text1"/>
                <w:lang w:val="sr-Latn-ME"/>
              </w:rPr>
              <w:t xml:space="preserve"> </w:t>
            </w:r>
            <w:r>
              <w:rPr>
                <w:i/>
                <w:iCs/>
                <w:color w:val="000000" w:themeColor="text1"/>
                <w:lang w:val="sr-Latn-ME"/>
              </w:rPr>
              <w:t>3.4.6;3.4.7, 3.4.8)</w:t>
            </w:r>
          </w:p>
          <w:p w14:paraId="475CDADE" w14:textId="5F7E1D56" w:rsidR="00637763" w:rsidRPr="00620D10" w:rsidRDefault="00797DA4" w:rsidP="005549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>
              <w:rPr>
                <w:b/>
                <w:bCs/>
                <w:color w:val="000000"/>
                <w:lang w:val="sr-Latn-ME"/>
              </w:rPr>
              <w:t>5</w:t>
            </w:r>
            <w:r w:rsidR="00554915">
              <w:rPr>
                <w:b/>
                <w:bCs/>
                <w:color w:val="000000"/>
                <w:lang w:val="sr-Latn-ME"/>
              </w:rPr>
              <w:t>.</w:t>
            </w:r>
            <w:r w:rsidR="00DA078E">
              <w:rPr>
                <w:b/>
                <w:bCs/>
                <w:color w:val="000000"/>
                <w:lang w:val="sr-Latn-ME"/>
              </w:rPr>
              <w:t xml:space="preserve"> </w:t>
            </w:r>
            <w:r w:rsidR="00554915">
              <w:rPr>
                <w:b/>
                <w:bCs/>
                <w:color w:val="000000"/>
                <w:lang w:val="sr-Latn-ME"/>
              </w:rPr>
              <w:t>Lična i društvena kompetencija</w:t>
            </w:r>
          </w:p>
          <w:p w14:paraId="134EE68E" w14:textId="67B26E1D" w:rsidR="00637763" w:rsidRPr="000D74F6" w:rsidRDefault="00637763" w:rsidP="000D74F6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</w:pPr>
            <w:r w:rsidRPr="000D74F6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>Učenik razvija empatiju prema osobama sa invaliditetom</w:t>
            </w:r>
            <w:r w:rsidR="000D74F6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>,</w:t>
            </w:r>
            <w:r w:rsidRPr="000D74F6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 xml:space="preserve"> stvara toleranciju prema različitostima i promoviše prave vrijednosti kroz rad na iskucavanju teksta na času Administrativnog poslovanja. </w:t>
            </w:r>
          </w:p>
          <w:p w14:paraId="524BC2BF" w14:textId="54EF95E0" w:rsidR="00637763" w:rsidRPr="000D74F6" w:rsidRDefault="00637763" w:rsidP="000D74F6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</w:pPr>
            <w:r w:rsidRPr="000D74F6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>Uočava da osobe sa invaliditetom imaju iste potrebe kao i svi ostali, samo što ih moraju zadovoljavati na drugačiji način.</w:t>
            </w:r>
          </w:p>
          <w:p w14:paraId="2AB7505D" w14:textId="7BE2D045" w:rsidR="00554915" w:rsidRDefault="00637763" w:rsidP="005549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iCs/>
                <w:lang w:val="sr-Latn-ME"/>
              </w:rPr>
            </w:pPr>
            <w:r>
              <w:rPr>
                <w:i/>
                <w:iCs/>
                <w:lang w:val="sr-Latn-ME"/>
              </w:rPr>
              <w:t xml:space="preserve"> </w:t>
            </w:r>
            <w:r w:rsidR="00554915">
              <w:rPr>
                <w:i/>
                <w:iCs/>
                <w:lang w:val="sr-Latn-ME"/>
              </w:rPr>
              <w:t>(3.5.2;  3.5.3; 3.5.7; 3.5.8; 3.5.10; 3.5.15</w:t>
            </w:r>
            <w:r>
              <w:rPr>
                <w:i/>
                <w:iCs/>
                <w:lang w:val="sr-Latn-ME"/>
              </w:rPr>
              <w:t>, 3.5.17</w:t>
            </w:r>
            <w:r w:rsidR="00554915">
              <w:rPr>
                <w:i/>
                <w:iCs/>
                <w:lang w:val="sr-Latn-ME"/>
              </w:rPr>
              <w:t>)</w:t>
            </w:r>
          </w:p>
          <w:p w14:paraId="1130FB1F" w14:textId="0077A7B0" w:rsidR="00554915" w:rsidRDefault="00797DA4" w:rsidP="005549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Roboto"/>
                <w:b/>
                <w:color w:val="000000"/>
                <w:lang w:val="sr-Latn-ME" w:eastAsia="pl-PL" w:bidi="pl-PL"/>
              </w:rPr>
            </w:pPr>
            <w:r>
              <w:rPr>
                <w:rFonts w:eastAsia="Roboto"/>
                <w:b/>
                <w:color w:val="000000"/>
                <w:lang w:val="sr-Latn-ME" w:eastAsia="pl-PL" w:bidi="pl-PL"/>
              </w:rPr>
              <w:t>7</w:t>
            </w:r>
            <w:bookmarkStart w:id="0" w:name="_GoBack"/>
            <w:bookmarkEnd w:id="0"/>
            <w:r w:rsidR="00554915">
              <w:rPr>
                <w:rFonts w:eastAsia="Roboto"/>
                <w:b/>
                <w:color w:val="000000"/>
                <w:lang w:val="sr-Latn-ME" w:eastAsia="pl-PL" w:bidi="pl-PL"/>
              </w:rPr>
              <w:t>. Preduzetnička kompetencija:</w:t>
            </w:r>
          </w:p>
          <w:p w14:paraId="1F1EA0C4" w14:textId="66994F44" w:rsidR="00554915" w:rsidRPr="000D74F6" w:rsidRDefault="003B058A" w:rsidP="000D74F6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</w:pPr>
            <w:r w:rsidRPr="000D74F6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>Uočava mogućmnost rješavanja problema osoba s</w:t>
            </w:r>
            <w:r w:rsidR="000D74F6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>a invaliditetom kroz razradu s</w:t>
            </w:r>
            <w:r w:rsidRPr="000D74F6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 xml:space="preserve">mjernica za biznis plan otvaranja pogona za etiketiranje proizvoda široke potrošnje na Brajevom pismu. </w:t>
            </w:r>
            <w:r w:rsidR="00554915" w:rsidRPr="000D74F6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>Prelaze sa riječi na djela, preuzimaju odgovornost.</w:t>
            </w:r>
          </w:p>
          <w:p w14:paraId="1DDCC24B" w14:textId="5EEBDC72" w:rsidR="00BA3612" w:rsidRPr="002F2B92" w:rsidRDefault="003B058A" w:rsidP="002F2B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Roboto"/>
                <w:i/>
                <w:color w:val="000000"/>
                <w:lang w:val="sr-Latn-ME" w:eastAsia="pl-PL" w:bidi="pl-PL"/>
              </w:rPr>
            </w:pPr>
            <w:r w:rsidRPr="003B058A">
              <w:rPr>
                <w:rFonts w:eastAsia="Roboto"/>
                <w:i/>
                <w:color w:val="000000"/>
                <w:lang w:val="sr-Latn-ME" w:eastAsia="pl-PL" w:bidi="pl-PL"/>
              </w:rPr>
              <w:t>( 3.7.1. do 3.7.11)</w:t>
            </w:r>
          </w:p>
        </w:tc>
      </w:tr>
      <w:tr w:rsidR="00BA3612" w:rsidRPr="000F5B53" w14:paraId="1F8F28C2" w14:textId="77777777" w:rsidTr="007E59D9">
        <w:tc>
          <w:tcPr>
            <w:tcW w:w="2939" w:type="dxa"/>
            <w:shd w:val="clear" w:color="auto" w:fill="D9D9D9"/>
          </w:tcPr>
          <w:p w14:paraId="5E22FE87" w14:textId="1974EC7D" w:rsidR="00C97B33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5. Ciljna grupa</w:t>
            </w:r>
          </w:p>
        </w:tc>
        <w:tc>
          <w:tcPr>
            <w:tcW w:w="6123" w:type="dxa"/>
          </w:tcPr>
          <w:p w14:paraId="7F8B56D5" w14:textId="55E28663" w:rsidR="00BA3612" w:rsidRPr="000F5B53" w:rsidRDefault="00135DC6" w:rsidP="00135DC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C97B3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prvog razreda</w:t>
            </w:r>
          </w:p>
        </w:tc>
      </w:tr>
      <w:tr w:rsidR="00BA3612" w:rsidRPr="000F5B53" w14:paraId="2A26F349" w14:textId="77777777" w:rsidTr="007E59D9">
        <w:tc>
          <w:tcPr>
            <w:tcW w:w="2939" w:type="dxa"/>
            <w:shd w:val="clear" w:color="auto" w:fill="D9D9D9"/>
          </w:tcPr>
          <w:p w14:paraId="0113A712" w14:textId="3D09D16D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6. Broj časova i vremenski period realizacije</w:t>
            </w:r>
          </w:p>
        </w:tc>
        <w:tc>
          <w:tcPr>
            <w:tcW w:w="6123" w:type="dxa"/>
          </w:tcPr>
          <w:p w14:paraId="0FC2A7CC" w14:textId="77777777" w:rsidR="00C464F8" w:rsidRDefault="00C464F8" w:rsidP="00C464F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6E5C2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Administrativno poslovanje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1 čas</w:t>
            </w:r>
            <w:r w:rsidRPr="006E5C2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 </w:t>
            </w:r>
          </w:p>
          <w:p w14:paraId="3E3ABBB8" w14:textId="77777777" w:rsidR="00135DC6" w:rsidRDefault="00135DC6" w:rsidP="00135DC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135DC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Informatika  1 čas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69FD0147" w14:textId="0975DEA4" w:rsidR="00135DC6" w:rsidRPr="000F5B53" w:rsidRDefault="002F2B92" w:rsidP="00135DC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Integrisani</w:t>
            </w:r>
            <w:r w:rsidR="009406F8" w:rsidRPr="009406F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čas</w:t>
            </w:r>
            <w:r w:rsidR="009406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135DC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                                   </w:t>
            </w:r>
          </w:p>
        </w:tc>
      </w:tr>
      <w:tr w:rsidR="00BA3612" w:rsidRPr="000F5B53" w14:paraId="746C6CBE" w14:textId="77777777" w:rsidTr="007E59D9">
        <w:tc>
          <w:tcPr>
            <w:tcW w:w="2939" w:type="dxa"/>
            <w:shd w:val="clear" w:color="auto" w:fill="D9D9D9"/>
          </w:tcPr>
          <w:p w14:paraId="33500B71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7. Scenario -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strategije učenja i njihov slijed, iskazan, kroz 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aktivnosti učenika</w:t>
            </w:r>
          </w:p>
        </w:tc>
        <w:tc>
          <w:tcPr>
            <w:tcW w:w="6123" w:type="dxa"/>
          </w:tcPr>
          <w:p w14:paraId="61C5D4CB" w14:textId="68044237" w:rsidR="00F50189" w:rsidRDefault="00F50189" w:rsidP="00F5018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9406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Administrativno</w:t>
            </w:r>
            <w:r w:rsidRPr="001B402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9406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poslovanje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:</w:t>
            </w:r>
          </w:p>
          <w:p w14:paraId="01248530" w14:textId="04E7E0FC" w:rsidR="00C464F8" w:rsidRDefault="00C464F8" w:rsidP="00F5018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Uvodni dio časa:   </w:t>
            </w:r>
          </w:p>
          <w:p w14:paraId="33409044" w14:textId="24228355" w:rsidR="00C464F8" w:rsidRDefault="00F50189" w:rsidP="00C464F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5018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Osvrt na kompjutersku daktilografiju </w:t>
            </w:r>
            <w:r w:rsidR="00C464F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</w:t>
            </w:r>
            <w:r w:rsidRPr="00F5018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dj</w:t>
            </w:r>
            <w:r w:rsidR="00C464F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elove tastature </w:t>
            </w:r>
            <w:r w:rsidR="00FF27E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odgovaranjem na nastavnikova pitanja </w:t>
            </w:r>
            <w:r w:rsidR="00C464F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5 min.</w:t>
            </w:r>
          </w:p>
          <w:p w14:paraId="3EDF69BE" w14:textId="377B5AEE" w:rsidR="00C464F8" w:rsidRDefault="00F50189" w:rsidP="00C464F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5018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Otkucati tehnikom slijepog kucanja tekst koji se odnosi na diskrimi</w:t>
            </w:r>
            <w:r w:rsidR="00C464F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naciju osoba sa invaliditetom (pronać</w:t>
            </w:r>
            <w:r w:rsidRPr="00F5018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 zanimljiv primjer o humanom postupanju sa slabovido</w:t>
            </w:r>
            <w:r w:rsidR="00C464F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m osobom) 10min.</w:t>
            </w:r>
          </w:p>
          <w:p w14:paraId="796C3BB6" w14:textId="77777777" w:rsidR="00C464F8" w:rsidRDefault="00C464F8" w:rsidP="00C464F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Glavni dio časa:</w:t>
            </w:r>
          </w:p>
          <w:p w14:paraId="71922459" w14:textId="5C81EDA0" w:rsidR="00C464F8" w:rsidRDefault="00FF27EB" w:rsidP="00C464F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Slušaju izlaganje nastavnika na temu ko </w:t>
            </w:r>
            <w:r w:rsidR="00F50189" w:rsidRPr="00F5018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je bio  Luj Braj </w:t>
            </w:r>
            <w:r w:rsidR="00C464F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 š</w:t>
            </w:r>
            <w:r w:rsidR="00F50189" w:rsidRPr="00F5018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ta j</w:t>
            </w:r>
            <w:r w:rsidR="00C464F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 to Brajevo pismo     5 min.</w:t>
            </w:r>
          </w:p>
          <w:p w14:paraId="144DFF15" w14:textId="229012C5" w:rsidR="00C464F8" w:rsidRDefault="00FF27EB" w:rsidP="00C464F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Slušaju izlaganje nastavnika o pojmu</w:t>
            </w:r>
            <w:r w:rsidR="00F50189" w:rsidRPr="00F5018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stenografije </w:t>
            </w:r>
            <w:r w:rsidR="00C464F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 primjenom, veza stenografije i</w:t>
            </w:r>
            <w:r w:rsidR="00F50189" w:rsidRPr="00F5018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Brajevog pisma</w:t>
            </w:r>
            <w:r w:rsidR="00C464F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  5 min.</w:t>
            </w:r>
          </w:p>
          <w:p w14:paraId="5540184F" w14:textId="04029ADB" w:rsidR="00C464F8" w:rsidRPr="006D7FA0" w:rsidRDefault="00FF27EB" w:rsidP="006D7FA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lastRenderedPageBreak/>
              <w:t>Učenici p</w:t>
            </w:r>
            <w:r w:rsidR="00C464F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retraž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uju Internet i bilježe pronađene informacije</w:t>
            </w:r>
            <w:r w:rsidR="00C464F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5846A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 upotrebi</w:t>
            </w:r>
            <w:r w:rsidR="00F50189" w:rsidRPr="00F5018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Brajevog pisma u raznim granama nauke </w:t>
            </w:r>
            <w:r w:rsidR="005846A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</w:t>
            </w:r>
            <w:r w:rsidR="00F50189" w:rsidRPr="00F5018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umjetnosti</w:t>
            </w:r>
            <w:r w:rsidR="00C464F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2F4FA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10 min.</w:t>
            </w:r>
          </w:p>
          <w:p w14:paraId="09EAF2D4" w14:textId="77777777" w:rsidR="002F2B92" w:rsidRDefault="002F2B92" w:rsidP="00C464F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4A7DDDFA" w14:textId="77777777" w:rsidR="00C464F8" w:rsidRDefault="00C464F8" w:rsidP="00C464F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Informatika: </w:t>
            </w:r>
          </w:p>
          <w:p w14:paraId="59B99829" w14:textId="1A6A65D3" w:rsidR="00C464F8" w:rsidRDefault="005846A2" w:rsidP="00C464F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Uvodni dio č</w:t>
            </w:r>
            <w:r w:rsidR="00C464F8" w:rsidRPr="00F5018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asa:   </w:t>
            </w:r>
          </w:p>
          <w:p w14:paraId="400F3CA7" w14:textId="10B397ED" w:rsidR="00C464F8" w:rsidRDefault="005846A2" w:rsidP="00C464F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Slušaju izlaganje nastavnika o štampačima na Brajevom pismu</w:t>
            </w:r>
            <w:r w:rsidR="00C464F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5 min</w:t>
            </w:r>
          </w:p>
          <w:p w14:paraId="2396B1C1" w14:textId="5FC9658D" w:rsidR="00C464F8" w:rsidRDefault="00C464F8" w:rsidP="00C464F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Učenici pretragom na internetu pronalaze </w:t>
            </w:r>
            <w:r w:rsidR="005846A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sajtove sa podacima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o štampačima na Brajev</w:t>
            </w:r>
            <w:r w:rsidRPr="00F5018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om pismu. Ukoliko treba, kao pomoć, dati adrese sajtova.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5 min</w:t>
            </w:r>
          </w:p>
          <w:p w14:paraId="672DFFD8" w14:textId="6911226E" w:rsidR="00C464F8" w:rsidRPr="00F50189" w:rsidRDefault="005846A2" w:rsidP="00C464F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Glavni dio č</w:t>
            </w:r>
            <w:r w:rsidR="00C464F8" w:rsidRPr="00F5018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asa</w:t>
            </w:r>
            <w:r w:rsidR="00C464F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:</w:t>
            </w:r>
          </w:p>
          <w:p w14:paraId="6ABCED4A" w14:textId="77777777" w:rsidR="00C464F8" w:rsidRDefault="00C464F8" w:rsidP="00C464F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Odjeljenje se dijeli na grupe i grupe dobijaju zadatak da se upoznaju sa određenim štampačem. 5 min</w:t>
            </w:r>
          </w:p>
          <w:p w14:paraId="6CE81855" w14:textId="77777777" w:rsidR="00C464F8" w:rsidRDefault="00C464F8" w:rsidP="00C464F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Tokom rada u grupi, učenici preuzmaju fotografije štampača i podataka o njima. 5 min</w:t>
            </w:r>
          </w:p>
          <w:p w14:paraId="1EFA56AA" w14:textId="77777777" w:rsidR="00C464F8" w:rsidRDefault="00C464F8" w:rsidP="00C464F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Kratko prezentovanje štampača od predstavnika grupe. 15 min</w:t>
            </w:r>
          </w:p>
          <w:p w14:paraId="04DB6CE3" w14:textId="77777777" w:rsidR="00C464F8" w:rsidRDefault="00C464F8" w:rsidP="00C464F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Diskusija na nivou odjeljenja kojom će učenici uporediti štampače 5 min</w:t>
            </w:r>
          </w:p>
          <w:p w14:paraId="70ECEB9F" w14:textId="77777777" w:rsidR="00C464F8" w:rsidRDefault="00C464F8" w:rsidP="00C464F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Završni dio časa</w:t>
            </w:r>
          </w:p>
          <w:p w14:paraId="6C1BB9C6" w14:textId="36664D06" w:rsidR="006D7FA0" w:rsidRPr="002F4FA5" w:rsidRDefault="00C464F8" w:rsidP="002F4FA5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će sačuvanti  podatke radi kreiranja prezentacije koja je za domaći zadatak. Prezentovanje štampača će biti na zajedničkom času 5 min</w:t>
            </w:r>
          </w:p>
          <w:p w14:paraId="157259CD" w14:textId="77777777" w:rsidR="002F2B92" w:rsidRDefault="002F2B92" w:rsidP="006D7FA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4E6FA09D" w14:textId="2AE2B90A" w:rsidR="006D7FA0" w:rsidRDefault="002F4FA5" w:rsidP="006D7FA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Integrisani</w:t>
            </w:r>
            <w:r w:rsidR="006D7FA0" w:rsidRPr="006D7FA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čas</w:t>
            </w:r>
            <w:r w:rsidR="006D7FA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:</w:t>
            </w:r>
          </w:p>
          <w:p w14:paraId="39227A07" w14:textId="77777777" w:rsidR="006D7FA0" w:rsidRDefault="006D7FA0" w:rsidP="006D7FA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5018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Uvodni dio casa:  </w:t>
            </w:r>
          </w:p>
          <w:p w14:paraId="7EB2C5B4" w14:textId="0A089EB6" w:rsidR="006D7FA0" w:rsidRPr="006D7FA0" w:rsidRDefault="006D7FA0" w:rsidP="006D7FA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D7FA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Asocijacija na Braj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evo pismo (oko, dodir</w:t>
            </w:r>
            <w:r w:rsidRPr="006D7FA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, tačka,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naočare</w:t>
            </w:r>
            <w:r w:rsidRPr="006D7FA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)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10 min</w:t>
            </w:r>
          </w:p>
          <w:p w14:paraId="03A21208" w14:textId="058E8E58" w:rsidR="006D7FA0" w:rsidRPr="006D7FA0" w:rsidRDefault="006D7FA0" w:rsidP="006D7FA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5018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Glavni dio casa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:</w:t>
            </w:r>
          </w:p>
          <w:p w14:paraId="4EAF71CB" w14:textId="77777777" w:rsidR="006D7FA0" w:rsidRPr="006D7FA0" w:rsidRDefault="006D7FA0" w:rsidP="006D7FA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Prezentacije štampača na Brajevom pismu 20 min</w:t>
            </w:r>
          </w:p>
          <w:p w14:paraId="18F1C756" w14:textId="769D11E1" w:rsidR="00546B8C" w:rsidRDefault="00546B8C" w:rsidP="00546B8C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Kratki film u kojem se prikazuju moguće primjene štampanog materijala na Brajevom pismu (note, knjige, natpisi itd) 10 min</w:t>
            </w:r>
          </w:p>
          <w:p w14:paraId="5EBE14EE" w14:textId="77777777" w:rsidR="00546B8C" w:rsidRDefault="00546B8C" w:rsidP="00546B8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Završni dio časa:</w:t>
            </w:r>
          </w:p>
          <w:p w14:paraId="35A1408B" w14:textId="77777777" w:rsidR="00F50189" w:rsidRDefault="00546B8C" w:rsidP="00F5018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Evaluacija 5 min</w:t>
            </w:r>
          </w:p>
          <w:p w14:paraId="20D3B250" w14:textId="6A7F25D1" w:rsidR="002F2B92" w:rsidRPr="002F4FA5" w:rsidRDefault="002F2B92" w:rsidP="002F2B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A3612" w:rsidRPr="000F5B53" w14:paraId="046D77CB" w14:textId="77777777" w:rsidTr="007E59D9">
        <w:tc>
          <w:tcPr>
            <w:tcW w:w="2939" w:type="dxa"/>
            <w:shd w:val="clear" w:color="auto" w:fill="D9D9D9"/>
          </w:tcPr>
          <w:p w14:paraId="7E94B260" w14:textId="10E1F1C6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8. Nastavni materijali za podučavanje i učenje</w:t>
            </w:r>
          </w:p>
          <w:p w14:paraId="298C08BC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5CAD26F" w14:textId="77777777" w:rsidR="00BA3612" w:rsidRPr="006D7FA0" w:rsidRDefault="006D7FA0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6D7FA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Radni listić za slijepo kucanje</w:t>
            </w:r>
          </w:p>
          <w:p w14:paraId="381F820C" w14:textId="77777777" w:rsidR="006D7FA0" w:rsidRDefault="006D7FA0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6D7FA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Radni listić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sa adresama sajtova proizvođača štampača</w:t>
            </w:r>
          </w:p>
          <w:p w14:paraId="7C37D183" w14:textId="64B62DB6" w:rsidR="00546B8C" w:rsidRPr="000F5B53" w:rsidRDefault="003B058A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Hamer papir i stikeri za evaluaciju</w:t>
            </w:r>
          </w:p>
        </w:tc>
      </w:tr>
      <w:tr w:rsidR="00BA3612" w:rsidRPr="000F5B53" w14:paraId="0E8DB251" w14:textId="77777777" w:rsidTr="007E59D9">
        <w:tc>
          <w:tcPr>
            <w:tcW w:w="2939" w:type="dxa"/>
            <w:shd w:val="clear" w:color="auto" w:fill="D9D9D9"/>
          </w:tcPr>
          <w:p w14:paraId="76995B1E" w14:textId="40F7C75D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9. Potrebna materijalna sredstva</w:t>
            </w:r>
          </w:p>
          <w:p w14:paraId="74498CD3" w14:textId="77777777" w:rsidR="00BA3612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475224">
              <w:rPr>
                <w:rFonts w:ascii="Arial" w:hAnsi="Arial" w:cs="Arial"/>
                <w:color w:val="000000"/>
                <w:lang w:val="sr-Latn-ME"/>
              </w:rPr>
              <w:t>(uključujući troškovnik, ako je potrebno obezbjediti finansijska sredstva)</w:t>
            </w:r>
          </w:p>
          <w:p w14:paraId="44AC6F77" w14:textId="77777777" w:rsidR="00BA3612" w:rsidRPr="00475224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B8E7DEE" w14:textId="77777777" w:rsidR="00546B8C" w:rsidRDefault="00546B8C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354BA739" w14:textId="77777777" w:rsidR="00BA3612" w:rsidRDefault="00546B8C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546B8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Računar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</w:t>
            </w:r>
          </w:p>
          <w:p w14:paraId="66C169F3" w14:textId="77777777" w:rsidR="00546B8C" w:rsidRDefault="00546B8C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Internet</w:t>
            </w:r>
          </w:p>
          <w:p w14:paraId="263D08F7" w14:textId="09A90C5B" w:rsidR="00546B8C" w:rsidRPr="000F5B53" w:rsidRDefault="00546B8C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A3612" w:rsidRPr="000F5B53" w14:paraId="2048CA16" w14:textId="77777777" w:rsidTr="007E59D9">
        <w:tc>
          <w:tcPr>
            <w:tcW w:w="2939" w:type="dxa"/>
            <w:shd w:val="clear" w:color="auto" w:fill="D9D9D9"/>
          </w:tcPr>
          <w:p w14:paraId="6CFE84F2" w14:textId="250A71A9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10. Očekivani rezultati</w:t>
            </w:r>
          </w:p>
          <w:p w14:paraId="7B3F289A" w14:textId="77777777" w:rsidR="00BA3612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(mjerljivi i dokazljivi, koji proist</w:t>
            </w:r>
            <w:r>
              <w:rPr>
                <w:rFonts w:ascii="Arial" w:hAnsi="Arial" w:cs="Arial"/>
                <w:color w:val="000000"/>
                <w:lang w:val="sr-Latn-ME"/>
              </w:rPr>
              <w:t>i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ču iz definiranih aktivnosti)</w:t>
            </w:r>
          </w:p>
          <w:p w14:paraId="4105A357" w14:textId="77777777" w:rsidR="00BA3612" w:rsidRPr="00BC0BE1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62F39C7" w14:textId="1AB3F006" w:rsidR="00546B8C" w:rsidRPr="00D407CC" w:rsidRDefault="00546B8C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407C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Razvijena empatija prema osobama sa invaliditetom. Upoznavanje sa drugim oblicima pisama.</w:t>
            </w:r>
          </w:p>
          <w:p w14:paraId="10582324" w14:textId="040BCB3C" w:rsidR="00BA3612" w:rsidRPr="00D407CC" w:rsidRDefault="00546B8C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407C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Uspješno istraženi različiti izvori znanja te grupno izrađene prezentacije i predstavljen različiti štammpači na Brajevom pismu.</w:t>
            </w:r>
          </w:p>
        </w:tc>
      </w:tr>
      <w:tr w:rsidR="00BA3612" w:rsidRPr="000F5B53" w14:paraId="6C2A79B0" w14:textId="77777777" w:rsidTr="007E59D9">
        <w:tc>
          <w:tcPr>
            <w:tcW w:w="2939" w:type="dxa"/>
            <w:shd w:val="clear" w:color="auto" w:fill="D9D9D9"/>
          </w:tcPr>
          <w:p w14:paraId="237D75B3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11. Opis sistema vrednovanja</w:t>
            </w:r>
          </w:p>
          <w:p w14:paraId="1F19275A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35A70" w14:textId="2641EF29" w:rsidR="00FF27EB" w:rsidRPr="00D407CC" w:rsidRDefault="00FF27EB" w:rsidP="00D407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407C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Aktivno učestvovanje svih učenika, uspješan dovršetak zadataka i uspješno prezentovanje naučenog:</w:t>
            </w:r>
          </w:p>
          <w:p w14:paraId="3BD049F1" w14:textId="77777777" w:rsidR="00546B8C" w:rsidRPr="009542A6" w:rsidRDefault="00546B8C" w:rsidP="00D407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407C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70% - </w:t>
            </w:r>
            <w:r w:rsidRPr="009542A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zadovoljavajuće</w:t>
            </w:r>
          </w:p>
          <w:p w14:paraId="40B16A2F" w14:textId="77777777" w:rsidR="00546B8C" w:rsidRPr="009542A6" w:rsidRDefault="00546B8C" w:rsidP="00D407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9542A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80% - dobro</w:t>
            </w:r>
          </w:p>
          <w:p w14:paraId="23075A93" w14:textId="7143596C" w:rsidR="00BA3612" w:rsidRPr="00D407CC" w:rsidRDefault="00546B8C" w:rsidP="00D407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9542A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90% i više – izvrsno</w:t>
            </w:r>
          </w:p>
        </w:tc>
      </w:tr>
      <w:tr w:rsidR="00BA3612" w:rsidRPr="000F5B53" w14:paraId="011BFF62" w14:textId="77777777" w:rsidTr="007E59D9">
        <w:tc>
          <w:tcPr>
            <w:tcW w:w="2939" w:type="dxa"/>
            <w:shd w:val="clear" w:color="auto" w:fill="D9D9D9"/>
          </w:tcPr>
          <w:p w14:paraId="348B4F4C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12. Evaluacija</w:t>
            </w:r>
          </w:p>
          <w:p w14:paraId="5F6DE1E9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580968B" w14:textId="77777777" w:rsidR="00BA3612" w:rsidRPr="000F5B53" w:rsidRDefault="00BA3612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05A51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sprovodi se nakon implementacije pripremljene pripreme u odnosu na zadani opis sistema vrednovanja (uz dokaze, samoevaluacijski obrazac, analizu evaluacijskih listića za učenike)  </w:t>
            </w:r>
          </w:p>
        </w:tc>
      </w:tr>
    </w:tbl>
    <w:p w14:paraId="2A20FE83" w14:textId="77777777" w:rsidR="00BA3612" w:rsidRPr="000F5B53" w:rsidRDefault="00BA3612" w:rsidP="00BA3612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ED0AC00" w14:textId="77777777" w:rsidR="00BA3612" w:rsidRPr="00874480" w:rsidRDefault="00BA3612" w:rsidP="00BA3612">
      <w:pPr>
        <w:spacing w:line="276" w:lineRule="auto"/>
        <w:rPr>
          <w:rFonts w:ascii="Arial" w:hAnsi="Arial" w:cs="Arial"/>
          <w:b/>
          <w:bCs/>
          <w:color w:val="C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1. </w:t>
      </w:r>
      <w:r w:rsidRPr="000F5B53">
        <w:rPr>
          <w:rFonts w:ascii="Arial" w:hAnsi="Arial" w:cs="Arial"/>
          <w:b/>
          <w:bCs/>
          <w:color w:val="000000"/>
          <w:lang w:val="sr-Latn-ME"/>
        </w:rPr>
        <w:t>Predmet/predmeti</w:t>
      </w:r>
      <w:r>
        <w:rPr>
          <w:rFonts w:ascii="Arial" w:hAnsi="Arial" w:cs="Arial"/>
          <w:b/>
          <w:bCs/>
          <w:color w:val="000000"/>
          <w:lang w:val="sr-Latn-ME"/>
        </w:rPr>
        <w:t xml:space="preserve"> (za opšte obrazovanje</w:t>
      </w:r>
      <w:r w:rsidRPr="000F5B53">
        <w:rPr>
          <w:rFonts w:ascii="Arial" w:hAnsi="Arial" w:cs="Arial"/>
          <w:b/>
          <w:bCs/>
          <w:color w:val="000000"/>
          <w:lang w:val="sr-Latn-ME"/>
        </w:rPr>
        <w:t xml:space="preserve">, </w:t>
      </w:r>
      <w:r w:rsidRPr="00874480">
        <w:rPr>
          <w:rFonts w:ascii="Arial" w:eastAsiaTheme="majorEastAsia" w:hAnsi="Arial" w:cs="Arial"/>
          <w:b/>
          <w:bCs/>
          <w:color w:val="800000"/>
          <w:lang w:val="hr-HR"/>
        </w:rPr>
        <w:t>Modul/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>m</w:t>
      </w:r>
      <w:r w:rsidRPr="00874480">
        <w:rPr>
          <w:rFonts w:ascii="Arial" w:eastAsiaTheme="majorEastAsia" w:hAnsi="Arial" w:cs="Arial"/>
          <w:b/>
          <w:bCs/>
          <w:color w:val="800000"/>
          <w:lang w:val="hr-HR"/>
        </w:rPr>
        <w:t>oduli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 xml:space="preserve"> (za stručno obrazovanje)</w:t>
      </w:r>
    </w:p>
    <w:p w14:paraId="36635B1F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 w:rsidRPr="000F5B53">
        <w:rPr>
          <w:rFonts w:ascii="Arial" w:hAnsi="Arial" w:cs="Arial"/>
          <w:b/>
          <w:bCs/>
          <w:color w:val="000000"/>
          <w:lang w:val="sr-Latn-ME"/>
        </w:rPr>
        <w:t>integrisana nastava, Vannastavna/vanškolska aktivnost</w:t>
      </w:r>
    </w:p>
    <w:p w14:paraId="1CAB91A0" w14:textId="77777777" w:rsidR="00BA3612" w:rsidRDefault="00BA3612" w:rsidP="00BA3612">
      <w:pPr>
        <w:spacing w:line="276" w:lineRule="auto"/>
        <w:contextualSpacing/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2. </w:t>
      </w:r>
      <w:r w:rsidRPr="00087487">
        <w:rPr>
          <w:rFonts w:ascii="Arial" w:hAnsi="Arial" w:cs="Arial"/>
          <w:b/>
          <w:bCs/>
          <w:color w:val="000000"/>
          <w:lang w:val="sr-Latn-ME"/>
        </w:rPr>
        <w:t xml:space="preserve">Tema </w:t>
      </w:r>
      <w:r w:rsidRPr="00087487">
        <w:rPr>
          <w:rFonts w:ascii="Arial" w:hAnsi="Arial" w:cs="Arial"/>
          <w:color w:val="000000"/>
          <w:lang w:val="sr-Latn-ME"/>
        </w:rPr>
        <w:t xml:space="preserve">(za projekt/integrisanu nastavu/aktivnost) / </w:t>
      </w:r>
      <w:r w:rsidRPr="00087487">
        <w:rPr>
          <w:rFonts w:ascii="Arial" w:hAnsi="Arial" w:cs="Arial"/>
          <w:b/>
          <w:bCs/>
          <w:color w:val="000000"/>
          <w:lang w:val="sr-Latn-ME"/>
        </w:rPr>
        <w:t xml:space="preserve">Obrazovno/ vaspitni ishod </w:t>
      </w:r>
      <w:r w:rsidRPr="00087487">
        <w:rPr>
          <w:rFonts w:ascii="Arial" w:hAnsi="Arial" w:cs="Arial"/>
          <w:color w:val="000000"/>
          <w:lang w:val="sr-Latn-ME"/>
        </w:rPr>
        <w:t>(za predmet)</w:t>
      </w:r>
    </w:p>
    <w:p w14:paraId="7CFE6709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3. </w:t>
      </w:r>
      <w:r w:rsidRPr="000F5B53">
        <w:rPr>
          <w:rFonts w:ascii="Arial" w:hAnsi="Arial" w:cs="Arial"/>
          <w:b/>
          <w:bCs/>
          <w:color w:val="000000"/>
          <w:lang w:val="sr-Latn-ME"/>
        </w:rPr>
        <w:t>Ishodi učenja</w:t>
      </w:r>
      <w:r>
        <w:rPr>
          <w:rFonts w:ascii="Arial" w:hAnsi="Arial" w:cs="Arial"/>
          <w:b/>
          <w:bCs/>
          <w:color w:val="000000"/>
          <w:lang w:val="sr-Latn-ME"/>
        </w:rPr>
        <w:t xml:space="preserve"> definirani predmetom u opštem obrazovanju / 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>Kriteriji za postizanje ishoda učenja definiranih modulom u stručnom obrazovanju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  <w:r w:rsidRPr="000F5B53">
        <w:rPr>
          <w:rFonts w:ascii="Arial" w:hAnsi="Arial" w:cs="Arial"/>
          <w:color w:val="000000"/>
          <w:lang w:val="sr-Latn-ME"/>
        </w:rPr>
        <w:t xml:space="preserve">(iz službenog programa za određeni </w:t>
      </w:r>
      <w:r>
        <w:rPr>
          <w:rFonts w:ascii="Arial" w:hAnsi="Arial" w:cs="Arial"/>
          <w:color w:val="000000"/>
          <w:lang w:val="sr-Latn-ME"/>
        </w:rPr>
        <w:t>p</w:t>
      </w:r>
      <w:r w:rsidRPr="000F5B53">
        <w:rPr>
          <w:rFonts w:ascii="Arial" w:hAnsi="Arial" w:cs="Arial"/>
          <w:color w:val="000000"/>
          <w:lang w:val="sr-Latn-ME"/>
        </w:rPr>
        <w:t>redmet</w:t>
      </w:r>
      <w:r>
        <w:rPr>
          <w:rFonts w:ascii="Arial" w:hAnsi="Arial" w:cs="Arial"/>
          <w:color w:val="000000"/>
          <w:lang w:val="sr-Latn-ME"/>
        </w:rPr>
        <w:t>/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>modul</w:t>
      </w:r>
      <w:r w:rsidRPr="000F5B53">
        <w:rPr>
          <w:rFonts w:ascii="Arial" w:hAnsi="Arial" w:cs="Arial"/>
          <w:color w:val="000000"/>
          <w:lang w:val="sr-Latn-ME"/>
        </w:rPr>
        <w:t>)</w:t>
      </w:r>
    </w:p>
    <w:p w14:paraId="46C3C226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4. </w:t>
      </w:r>
      <w:r w:rsidRPr="00087487">
        <w:rPr>
          <w:rFonts w:ascii="Arial" w:hAnsi="Arial" w:cs="Arial"/>
          <w:b/>
          <w:bCs/>
          <w:color w:val="000000"/>
          <w:lang w:val="sr-Latn-ME"/>
        </w:rPr>
        <w:t xml:space="preserve">Ključne kompetencije </w:t>
      </w:r>
      <w:r w:rsidRPr="00087487">
        <w:rPr>
          <w:rFonts w:ascii="Arial" w:hAnsi="Arial" w:cs="Arial"/>
          <w:color w:val="000000"/>
          <w:lang w:val="sr-Latn-ME"/>
        </w:rPr>
        <w:t>(aktivnosti učenika i oznaka ishoda učenja KK čijem se postizanju doprinosi kod učenika)</w:t>
      </w:r>
    </w:p>
    <w:p w14:paraId="5EFC0BA3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5. </w:t>
      </w:r>
      <w:r w:rsidRPr="00087487">
        <w:rPr>
          <w:rFonts w:ascii="Arial" w:hAnsi="Arial" w:cs="Arial"/>
          <w:b/>
          <w:bCs/>
          <w:color w:val="000000"/>
          <w:lang w:val="sr-Latn-ME"/>
        </w:rPr>
        <w:t>Ciljna grupa</w:t>
      </w:r>
    </w:p>
    <w:p w14:paraId="06575245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6. </w:t>
      </w:r>
      <w:r w:rsidRPr="00087487">
        <w:rPr>
          <w:rFonts w:ascii="Arial" w:hAnsi="Arial" w:cs="Arial"/>
          <w:b/>
          <w:bCs/>
          <w:color w:val="000000"/>
          <w:lang w:val="sr-Latn-ME"/>
        </w:rPr>
        <w:t xml:space="preserve">Broj časova i vremenski period realizacije </w:t>
      </w:r>
    </w:p>
    <w:p w14:paraId="5EFBE3AD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7. </w:t>
      </w:r>
      <w:r w:rsidRPr="00087487">
        <w:rPr>
          <w:rFonts w:ascii="Arial" w:hAnsi="Arial" w:cs="Arial"/>
          <w:b/>
          <w:bCs/>
          <w:color w:val="000000"/>
          <w:lang w:val="sr-Latn-ME"/>
        </w:rPr>
        <w:t>Scenario</w:t>
      </w:r>
      <w:r w:rsidRPr="00087487">
        <w:rPr>
          <w:rFonts w:ascii="Arial" w:hAnsi="Arial" w:cs="Arial"/>
          <w:color w:val="000000"/>
          <w:lang w:val="sr-Latn-ME"/>
        </w:rPr>
        <w:t xml:space="preserve"> (strategije učenja i njihov slijed) te učenikove aktivnosti</w:t>
      </w:r>
    </w:p>
    <w:p w14:paraId="005A500C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8. </w:t>
      </w:r>
      <w:r w:rsidRPr="00087487">
        <w:rPr>
          <w:rFonts w:ascii="Arial" w:hAnsi="Arial" w:cs="Arial"/>
          <w:b/>
          <w:bCs/>
          <w:color w:val="000000"/>
          <w:lang w:val="sr-Latn-ME"/>
        </w:rPr>
        <w:t>Nastavni materijali za podučavanje i učenje</w:t>
      </w:r>
      <w:r w:rsidRPr="00087487">
        <w:rPr>
          <w:rFonts w:ascii="Arial" w:hAnsi="Arial" w:cs="Arial"/>
          <w:color w:val="000000"/>
          <w:lang w:val="sr-Latn-ME"/>
        </w:rPr>
        <w:t xml:space="preserve"> (priručnici, radni listovi, skripte, PPP itd.)</w:t>
      </w:r>
    </w:p>
    <w:p w14:paraId="23BD9AED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9. </w:t>
      </w:r>
      <w:r w:rsidRPr="00087487">
        <w:rPr>
          <w:rFonts w:ascii="Arial" w:hAnsi="Arial" w:cs="Arial"/>
          <w:b/>
          <w:bCs/>
          <w:color w:val="000000"/>
          <w:lang w:val="sr-Latn-ME"/>
        </w:rPr>
        <w:t>Potrebna materijalna sredstva</w:t>
      </w:r>
      <w:r w:rsidRPr="00087487">
        <w:rPr>
          <w:rFonts w:ascii="Arial" w:hAnsi="Arial" w:cs="Arial"/>
          <w:color w:val="000000"/>
          <w:lang w:val="sr-Latn-ME"/>
        </w:rPr>
        <w:t xml:space="preserve"> (prostor, oprema mediji, rasvjeta, laboratorijski pribor itd.)</w:t>
      </w:r>
    </w:p>
    <w:p w14:paraId="3BED4347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10. </w:t>
      </w:r>
      <w:r w:rsidRPr="00087487">
        <w:rPr>
          <w:rFonts w:ascii="Arial" w:hAnsi="Arial" w:cs="Arial"/>
          <w:b/>
          <w:bCs/>
          <w:color w:val="000000"/>
          <w:lang w:val="sr-Latn-ME"/>
        </w:rPr>
        <w:t>Očekivani rezultati</w:t>
      </w:r>
      <w:r w:rsidRPr="00087487">
        <w:rPr>
          <w:rFonts w:ascii="Arial" w:hAnsi="Arial" w:cs="Arial"/>
          <w:color w:val="000000"/>
          <w:lang w:val="sr-Latn-ME"/>
        </w:rPr>
        <w:t xml:space="preserve"> (seminarski rad, istraživanje, baza podataka, izrađen projekt, mapa uma, izrađena prezentacija i njeno predstavljanje ..)</w:t>
      </w:r>
    </w:p>
    <w:p w14:paraId="183AC01B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11. </w:t>
      </w:r>
      <w:r w:rsidRPr="00087487">
        <w:rPr>
          <w:rFonts w:ascii="Arial" w:hAnsi="Arial" w:cs="Arial"/>
          <w:b/>
          <w:bCs/>
          <w:color w:val="000000"/>
          <w:lang w:val="sr-Latn-ME"/>
        </w:rPr>
        <w:t>Opis sistema procjenjivanja</w:t>
      </w:r>
      <w:r w:rsidRPr="00087487">
        <w:rPr>
          <w:rFonts w:ascii="Arial" w:hAnsi="Arial" w:cs="Arial"/>
          <w:color w:val="000000"/>
          <w:lang w:val="sr-Latn-ME"/>
        </w:rPr>
        <w:t xml:space="preserve"> (u cilju motivisanosti učenika, razvijanje samoprocjene i mogućnost stvaranja plana sopstvenog učenja u kontekstu osposobljavanja za ključne kompetencije i cjeloživotno učenje)</w:t>
      </w:r>
    </w:p>
    <w:p w14:paraId="20E87FF6" w14:textId="77777777" w:rsidR="00BA3612" w:rsidRPr="00087487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12. </w:t>
      </w:r>
      <w:r w:rsidRPr="00087487">
        <w:rPr>
          <w:rFonts w:ascii="Arial" w:hAnsi="Arial" w:cs="Arial"/>
          <w:b/>
          <w:bCs/>
          <w:color w:val="000000"/>
          <w:lang w:val="sr-Latn-ME"/>
        </w:rPr>
        <w:t>Evaluacija</w:t>
      </w:r>
      <w:r w:rsidRPr="00087487">
        <w:rPr>
          <w:rFonts w:ascii="Arial" w:hAnsi="Arial" w:cs="Arial"/>
          <w:color w:val="000000"/>
          <w:lang w:val="sr-Latn-ME"/>
        </w:rPr>
        <w:t xml:space="preserve"> (provođenje procjenjivanja ostvarenosti planiranih ishoda učenja te primjenjivosti stečenih znanja, prema definisanim kriterijima)</w:t>
      </w:r>
    </w:p>
    <w:p w14:paraId="194FB438" w14:textId="77777777" w:rsidR="001A3524" w:rsidRDefault="001A3524"/>
    <w:sectPr w:rsidR="001A352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6C679" w14:textId="77777777" w:rsidR="00F356F6" w:rsidRDefault="00F356F6" w:rsidP="00DA078E">
      <w:r>
        <w:separator/>
      </w:r>
    </w:p>
  </w:endnote>
  <w:endnote w:type="continuationSeparator" w:id="0">
    <w:p w14:paraId="51B75048" w14:textId="77777777" w:rsidR="00F356F6" w:rsidRDefault="00F356F6" w:rsidP="00DA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41809" w14:textId="4F8FDC21" w:rsidR="00DA078E" w:rsidRPr="00DA078E" w:rsidRDefault="00DA078E" w:rsidP="00DA078E">
    <w:pPr>
      <w:pStyle w:val="Header"/>
      <w:rPr>
        <w:rFonts w:ascii="Verdana" w:hAnsi="Verdana"/>
        <w:sz w:val="28"/>
        <w:szCs w:val="28"/>
      </w:rPr>
    </w:pPr>
    <w:r w:rsidRPr="00CA621B">
      <w:rPr>
        <w:rFonts w:ascii="Verdana" w:hAnsi="Verdana"/>
        <w:sz w:val="28"/>
        <w:szCs w:val="28"/>
      </w:rPr>
      <w:t>Prof. Ljiljana Milonjić</w:t>
    </w:r>
    <w:r w:rsidRPr="00CA621B">
      <w:rPr>
        <w:rFonts w:ascii="Verdana" w:hAnsi="Verdana"/>
        <w:sz w:val="28"/>
        <w:szCs w:val="28"/>
      </w:rPr>
      <w:tab/>
    </w:r>
    <w:r w:rsidRPr="00CA621B">
      <w:rPr>
        <w:rFonts w:ascii="Verdana" w:hAnsi="Verdana"/>
        <w:sz w:val="28"/>
        <w:szCs w:val="28"/>
      </w:rPr>
      <w:tab/>
      <w:t>Prof. Željko Miladinović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B776B" w14:textId="77777777" w:rsidR="00F356F6" w:rsidRDefault="00F356F6" w:rsidP="00DA078E">
      <w:r>
        <w:separator/>
      </w:r>
    </w:p>
  </w:footnote>
  <w:footnote w:type="continuationSeparator" w:id="0">
    <w:p w14:paraId="02E63A54" w14:textId="77777777" w:rsidR="00F356F6" w:rsidRDefault="00F356F6" w:rsidP="00DA0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B9C1F" w14:textId="77777777" w:rsidR="00DA078E" w:rsidRDefault="00DA078E" w:rsidP="00DA078E">
    <w:pPr>
      <w:pStyle w:val="Header"/>
      <w:ind w:firstLine="2124"/>
      <w:rPr>
        <w:rFonts w:ascii="Verdana" w:hAnsi="Verdana"/>
        <w:sz w:val="28"/>
        <w:szCs w:val="28"/>
      </w:rPr>
    </w:pPr>
    <w:r>
      <w:rPr>
        <w:rFonts w:ascii="Verdana" w:hAnsi="Verdana"/>
        <w:noProof/>
        <w:sz w:val="28"/>
        <w:szCs w:val="28"/>
        <w:lang w:val="sr-Latn-ME" w:eastAsia="sr-Latn-ME" w:bidi="ar-SA"/>
      </w:rPr>
      <w:drawing>
        <wp:anchor distT="0" distB="0" distL="114300" distR="114300" simplePos="0" relativeHeight="251659264" behindDoc="0" locked="0" layoutInCell="1" allowOverlap="1" wp14:anchorId="5D0C76D7" wp14:editId="4237EC0C">
          <wp:simplePos x="0" y="0"/>
          <wp:positionH relativeFrom="column">
            <wp:posOffset>13970</wp:posOffset>
          </wp:positionH>
          <wp:positionV relativeFrom="paragraph">
            <wp:posOffset>-204470</wp:posOffset>
          </wp:positionV>
          <wp:extent cx="1318895" cy="731520"/>
          <wp:effectExtent l="0" t="0" r="0" b="0"/>
          <wp:wrapSquare wrapText="bothSides"/>
          <wp:docPr id="1" name="Picture 1" descr="C:\Users\AMITIM\Desktop\2019 2020\LOGO\Logo JU SEŠ MV 2020\Logo JU SEŠ MV feb 2020\5 MV LOGO lat 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TIM\Desktop\2019 2020\LOGO\Logo JU SEŠ MV 2020\Logo JU SEŠ MV feb 2020\5 MV LOGO lat 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89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28"/>
        <w:szCs w:val="28"/>
      </w:rPr>
      <w:t xml:space="preserve">  JU Srednja ekonomska škola „Mirko Vešović“</w:t>
    </w:r>
  </w:p>
  <w:p w14:paraId="09413452" w14:textId="77777777" w:rsidR="00DA078E" w:rsidRPr="00CA621B" w:rsidRDefault="00DA078E" w:rsidP="00DA078E">
    <w:pPr>
      <w:pStyle w:val="Header"/>
      <w:jc w:val="center"/>
      <w:rPr>
        <w:rFonts w:ascii="Verdana" w:hAnsi="Verdana"/>
        <w:sz w:val="28"/>
        <w:szCs w:val="28"/>
      </w:rPr>
    </w:pPr>
    <w:r>
      <w:rPr>
        <w:rFonts w:ascii="Verdana" w:hAnsi="Verdana"/>
        <w:sz w:val="28"/>
        <w:szCs w:val="28"/>
      </w:rPr>
      <w:t xml:space="preserve">                 Podgorica</w:t>
    </w:r>
  </w:p>
  <w:p w14:paraId="68185B8A" w14:textId="77777777" w:rsidR="00DA078E" w:rsidRDefault="00DA07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7831"/>
    <w:multiLevelType w:val="hybridMultilevel"/>
    <w:tmpl w:val="9D4CE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D6B5C"/>
    <w:multiLevelType w:val="hybridMultilevel"/>
    <w:tmpl w:val="07B29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90F3E"/>
    <w:multiLevelType w:val="hybridMultilevel"/>
    <w:tmpl w:val="95B01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74D56"/>
    <w:multiLevelType w:val="hybridMultilevel"/>
    <w:tmpl w:val="569E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10AB8"/>
    <w:multiLevelType w:val="hybridMultilevel"/>
    <w:tmpl w:val="FD02D244"/>
    <w:lvl w:ilvl="0" w:tplc="F3CA29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40" w:hanging="360"/>
      </w:pPr>
    </w:lvl>
    <w:lvl w:ilvl="2" w:tplc="2C1A001B" w:tentative="1">
      <w:start w:val="1"/>
      <w:numFmt w:val="lowerRoman"/>
      <w:lvlText w:val="%3."/>
      <w:lvlJc w:val="right"/>
      <w:pPr>
        <w:ind w:left="1860" w:hanging="180"/>
      </w:pPr>
    </w:lvl>
    <w:lvl w:ilvl="3" w:tplc="2C1A000F" w:tentative="1">
      <w:start w:val="1"/>
      <w:numFmt w:val="decimal"/>
      <w:lvlText w:val="%4."/>
      <w:lvlJc w:val="left"/>
      <w:pPr>
        <w:ind w:left="2580" w:hanging="360"/>
      </w:pPr>
    </w:lvl>
    <w:lvl w:ilvl="4" w:tplc="2C1A0019" w:tentative="1">
      <w:start w:val="1"/>
      <w:numFmt w:val="lowerLetter"/>
      <w:lvlText w:val="%5."/>
      <w:lvlJc w:val="left"/>
      <w:pPr>
        <w:ind w:left="3300" w:hanging="360"/>
      </w:pPr>
    </w:lvl>
    <w:lvl w:ilvl="5" w:tplc="2C1A001B" w:tentative="1">
      <w:start w:val="1"/>
      <w:numFmt w:val="lowerRoman"/>
      <w:lvlText w:val="%6."/>
      <w:lvlJc w:val="right"/>
      <w:pPr>
        <w:ind w:left="4020" w:hanging="180"/>
      </w:pPr>
    </w:lvl>
    <w:lvl w:ilvl="6" w:tplc="2C1A000F" w:tentative="1">
      <w:start w:val="1"/>
      <w:numFmt w:val="decimal"/>
      <w:lvlText w:val="%7."/>
      <w:lvlJc w:val="left"/>
      <w:pPr>
        <w:ind w:left="4740" w:hanging="360"/>
      </w:pPr>
    </w:lvl>
    <w:lvl w:ilvl="7" w:tplc="2C1A0019" w:tentative="1">
      <w:start w:val="1"/>
      <w:numFmt w:val="lowerLetter"/>
      <w:lvlText w:val="%8."/>
      <w:lvlJc w:val="left"/>
      <w:pPr>
        <w:ind w:left="5460" w:hanging="360"/>
      </w:pPr>
    </w:lvl>
    <w:lvl w:ilvl="8" w:tplc="2C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0440F7A"/>
    <w:multiLevelType w:val="hybridMultilevel"/>
    <w:tmpl w:val="FDAE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872471"/>
    <w:multiLevelType w:val="hybridMultilevel"/>
    <w:tmpl w:val="9E0E1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4A18E9"/>
    <w:multiLevelType w:val="hybridMultilevel"/>
    <w:tmpl w:val="AF6067A8"/>
    <w:lvl w:ilvl="0" w:tplc="A5A88D34">
      <w:numFmt w:val="bullet"/>
      <w:lvlText w:val="-"/>
      <w:lvlJc w:val="right"/>
      <w:pPr>
        <w:ind w:left="720" w:hanging="360"/>
      </w:pPr>
      <w:rPr>
        <w:rFonts w:ascii="Calibri" w:eastAsiaTheme="minorHAnsi" w:hAnsi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8E5356"/>
    <w:multiLevelType w:val="hybridMultilevel"/>
    <w:tmpl w:val="CB78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F4F47"/>
    <w:multiLevelType w:val="hybridMultilevel"/>
    <w:tmpl w:val="01A0D154"/>
    <w:lvl w:ilvl="0" w:tplc="3A7AE3E0">
      <w:start w:val="1"/>
      <w:numFmt w:val="decimal"/>
      <w:lvlText w:val="%1."/>
      <w:lvlJc w:val="right"/>
      <w:pPr>
        <w:ind w:left="720" w:hanging="360"/>
      </w:pPr>
      <w:rPr>
        <w:rFonts w:ascii="Times New Roman" w:eastAsia="Roboto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12"/>
    <w:rsid w:val="000D74F6"/>
    <w:rsid w:val="00135DC6"/>
    <w:rsid w:val="001A3524"/>
    <w:rsid w:val="001B4024"/>
    <w:rsid w:val="00291B94"/>
    <w:rsid w:val="002F2B92"/>
    <w:rsid w:val="002F4FA5"/>
    <w:rsid w:val="003B058A"/>
    <w:rsid w:val="004317C6"/>
    <w:rsid w:val="00546B8C"/>
    <w:rsid w:val="00554915"/>
    <w:rsid w:val="005846A2"/>
    <w:rsid w:val="00620D10"/>
    <w:rsid w:val="00637763"/>
    <w:rsid w:val="006452F5"/>
    <w:rsid w:val="00650800"/>
    <w:rsid w:val="006C2457"/>
    <w:rsid w:val="006D7FA0"/>
    <w:rsid w:val="006E5C27"/>
    <w:rsid w:val="00797DA4"/>
    <w:rsid w:val="009406F8"/>
    <w:rsid w:val="009542A6"/>
    <w:rsid w:val="00963097"/>
    <w:rsid w:val="0097125C"/>
    <w:rsid w:val="00AC54E5"/>
    <w:rsid w:val="00AF58EA"/>
    <w:rsid w:val="00BA3612"/>
    <w:rsid w:val="00C464F8"/>
    <w:rsid w:val="00C97B33"/>
    <w:rsid w:val="00CC35A7"/>
    <w:rsid w:val="00D407CC"/>
    <w:rsid w:val="00DA078E"/>
    <w:rsid w:val="00E8297F"/>
    <w:rsid w:val="00F356F6"/>
    <w:rsid w:val="00F50189"/>
    <w:rsid w:val="00FF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B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12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6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9406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4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9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915"/>
    <w:rPr>
      <w:rFonts w:ascii="Roboto" w:eastAsia="Roboto" w:hAnsi="Roboto" w:cs="Roboto"/>
      <w:sz w:val="20"/>
      <w:szCs w:val="20"/>
      <w:lang w:val="pl-PL" w:eastAsia="pl-PL" w:bidi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9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915"/>
    <w:rPr>
      <w:rFonts w:ascii="Roboto" w:eastAsia="Roboto" w:hAnsi="Roboto" w:cs="Roboto"/>
      <w:b/>
      <w:bCs/>
      <w:sz w:val="20"/>
      <w:szCs w:val="20"/>
      <w:lang w:val="pl-PL" w:eastAsia="pl-PL" w:bidi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915"/>
    <w:rPr>
      <w:rFonts w:ascii="Tahoma" w:eastAsia="Roboto" w:hAnsi="Tahoma" w:cs="Tahoma"/>
      <w:sz w:val="16"/>
      <w:szCs w:val="16"/>
      <w:lang w:val="pl-PL" w:eastAsia="pl-PL" w:bidi="pl-PL"/>
    </w:rPr>
  </w:style>
  <w:style w:type="paragraph" w:styleId="Header">
    <w:name w:val="header"/>
    <w:basedOn w:val="Normal"/>
    <w:link w:val="HeaderChar"/>
    <w:uiPriority w:val="99"/>
    <w:unhideWhenUsed/>
    <w:rsid w:val="00DA07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78E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DA07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78E"/>
    <w:rPr>
      <w:rFonts w:ascii="Roboto" w:eastAsia="Roboto" w:hAnsi="Roboto" w:cs="Roboto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12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6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9406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4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9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915"/>
    <w:rPr>
      <w:rFonts w:ascii="Roboto" w:eastAsia="Roboto" w:hAnsi="Roboto" w:cs="Roboto"/>
      <w:sz w:val="20"/>
      <w:szCs w:val="20"/>
      <w:lang w:val="pl-PL" w:eastAsia="pl-PL" w:bidi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9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915"/>
    <w:rPr>
      <w:rFonts w:ascii="Roboto" w:eastAsia="Roboto" w:hAnsi="Roboto" w:cs="Roboto"/>
      <w:b/>
      <w:bCs/>
      <w:sz w:val="20"/>
      <w:szCs w:val="20"/>
      <w:lang w:val="pl-PL" w:eastAsia="pl-PL" w:bidi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915"/>
    <w:rPr>
      <w:rFonts w:ascii="Tahoma" w:eastAsia="Roboto" w:hAnsi="Tahoma" w:cs="Tahoma"/>
      <w:sz w:val="16"/>
      <w:szCs w:val="16"/>
      <w:lang w:val="pl-PL" w:eastAsia="pl-PL" w:bidi="pl-PL"/>
    </w:rPr>
  </w:style>
  <w:style w:type="paragraph" w:styleId="Header">
    <w:name w:val="header"/>
    <w:basedOn w:val="Normal"/>
    <w:link w:val="HeaderChar"/>
    <w:uiPriority w:val="99"/>
    <w:unhideWhenUsed/>
    <w:rsid w:val="00DA07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78E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DA07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78E"/>
    <w:rPr>
      <w:rFonts w:ascii="Roboto" w:eastAsia="Roboto" w:hAnsi="Roboto" w:cs="Roboto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5E701-09BC-4F1C-9417-DB098689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AMITIM</cp:lastModifiedBy>
  <cp:revision>7</cp:revision>
  <dcterms:created xsi:type="dcterms:W3CDTF">2021-01-27T16:52:00Z</dcterms:created>
  <dcterms:modified xsi:type="dcterms:W3CDTF">2021-01-28T16:49:00Z</dcterms:modified>
</cp:coreProperties>
</file>