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96"/>
        <w:tblW w:w="14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0"/>
      </w:tblGrid>
      <w:tr w:rsidR="00FC3696" w:rsidRPr="000C756C" w:rsidTr="00FC3696">
        <w:tc>
          <w:tcPr>
            <w:tcW w:w="1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696" w:rsidRPr="00555652" w:rsidRDefault="00FC3696" w:rsidP="00FC3696">
            <w:pPr>
              <w:pStyle w:val="Title"/>
              <w:jc w:val="center"/>
              <w:rPr>
                <w:b/>
              </w:rPr>
            </w:pPr>
            <w:r w:rsidRPr="00555652">
              <w:rPr>
                <w:b/>
              </w:rPr>
              <w:t>JU SREDNJA STRUČNA ŠKOLA BAR</w:t>
            </w:r>
          </w:p>
          <w:p w:rsidR="00FC3696" w:rsidRPr="000C756C" w:rsidRDefault="00FC3696" w:rsidP="00FC3696">
            <w:pPr>
              <w:spacing w:after="0" w:line="240" w:lineRule="auto"/>
              <w:rPr>
                <w:sz w:val="28"/>
              </w:rPr>
            </w:pPr>
          </w:p>
          <w:p w:rsidR="00FC3696" w:rsidRPr="000C756C" w:rsidRDefault="00FC3696" w:rsidP="00FC3696">
            <w:pPr>
              <w:spacing w:after="0" w:line="240" w:lineRule="auto"/>
              <w:rPr>
                <w:sz w:val="28"/>
              </w:rPr>
            </w:pPr>
          </w:p>
          <w:p w:rsidR="00FC3696" w:rsidRDefault="00FC3696" w:rsidP="00FC3696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  <w:p w:rsidR="00FC3696" w:rsidRDefault="00FC3696" w:rsidP="00FC3696">
            <w:pPr>
              <w:pStyle w:val="NoSpacing"/>
              <w:rPr>
                <w:sz w:val="28"/>
              </w:rPr>
            </w:pPr>
          </w:p>
          <w:p w:rsidR="00FC3696" w:rsidRDefault="00FC3696" w:rsidP="00FC3696">
            <w:pPr>
              <w:pStyle w:val="NoSpacing"/>
              <w:rPr>
                <w:sz w:val="28"/>
              </w:rPr>
            </w:pPr>
          </w:p>
          <w:p w:rsidR="00FC3696" w:rsidRPr="0085419D" w:rsidRDefault="00FC3696" w:rsidP="00FC3696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</w:t>
            </w:r>
          </w:p>
          <w:p w:rsidR="00FC3696" w:rsidRDefault="00FC3696" w:rsidP="00FC3696">
            <w:pPr>
              <w:pStyle w:val="Heading2"/>
            </w:pPr>
            <w:r>
              <w:t xml:space="preserve">                                                                         </w:t>
            </w:r>
            <w:r>
              <w:rPr>
                <w:rFonts w:ascii="Times New Roman" w:hAnsi="Times New Roman"/>
                <w:sz w:val="52"/>
                <w:szCs w:val="52"/>
              </w:rPr>
              <w:t>AKCIONI PLAN</w:t>
            </w:r>
            <w:r>
              <w:t xml:space="preserve">     </w:t>
            </w:r>
          </w:p>
          <w:p w:rsidR="00FC3696" w:rsidRDefault="00FC3696" w:rsidP="00FC3696">
            <w:pPr>
              <w:pStyle w:val="Heading2"/>
            </w:pPr>
            <w:r>
              <w:rPr>
                <w:lang w:val="sr-Latn-CS"/>
              </w:rPr>
              <w:t xml:space="preserve">                       ZA IMPLEMENTACIJU KLJUČNIH KOMPETENCIJA U 2020/2021. ŠKOLSKOJ GODINI</w:t>
            </w:r>
            <w:r>
              <w:t xml:space="preserve"> </w:t>
            </w:r>
          </w:p>
          <w:p w:rsidR="00FC3696" w:rsidRDefault="00FC3696" w:rsidP="00FC3696">
            <w:pPr>
              <w:pStyle w:val="Heading2"/>
            </w:pPr>
          </w:p>
          <w:p w:rsidR="00FC3696" w:rsidRDefault="00FC3696" w:rsidP="00FC3696">
            <w:pPr>
              <w:pStyle w:val="Heading2"/>
            </w:pPr>
          </w:p>
          <w:p w:rsidR="00FC3696" w:rsidRDefault="00FC3696" w:rsidP="00FC3696">
            <w:pPr>
              <w:pStyle w:val="Heading2"/>
            </w:pPr>
          </w:p>
          <w:p w:rsidR="00FC3696" w:rsidRDefault="00FC3696" w:rsidP="00FC3696">
            <w:pPr>
              <w:pStyle w:val="Heading2"/>
            </w:pPr>
          </w:p>
          <w:p w:rsidR="00FC3696" w:rsidRDefault="00FC3696" w:rsidP="00FC3696">
            <w:pPr>
              <w:pStyle w:val="Heading2"/>
            </w:pPr>
          </w:p>
          <w:p w:rsidR="00FC3696" w:rsidRDefault="00FC3696" w:rsidP="00FC3696">
            <w:pPr>
              <w:pStyle w:val="Heading2"/>
            </w:pPr>
            <w:r>
              <w:t>U Baru,                                                                                                                                                                             DIREKTOR</w:t>
            </w:r>
          </w:p>
          <w:p w:rsidR="00FC3696" w:rsidRDefault="00FC3696" w:rsidP="00FC3696">
            <w:pPr>
              <w:pStyle w:val="Heading2"/>
            </w:pPr>
            <w:r>
              <w:t xml:space="preserve">25.11.2020.g.                                                                                                                                                               Branislav Knežević  </w:t>
            </w:r>
          </w:p>
          <w:p w:rsidR="00FC3696" w:rsidRDefault="00FC3696" w:rsidP="00FC3696">
            <w:pPr>
              <w:pStyle w:val="Heading2"/>
            </w:pPr>
          </w:p>
          <w:p w:rsidR="00FC3696" w:rsidRDefault="00FC3696" w:rsidP="00FC3696">
            <w:pPr>
              <w:pStyle w:val="Heading2"/>
            </w:pPr>
          </w:p>
          <w:p w:rsidR="00FC3696" w:rsidRDefault="00FC3696" w:rsidP="00FC3696">
            <w:pPr>
              <w:pStyle w:val="Heading2"/>
            </w:pPr>
          </w:p>
          <w:p w:rsidR="00FC3696" w:rsidRDefault="00FC3696" w:rsidP="00FC3696">
            <w:pPr>
              <w:pStyle w:val="Heading2"/>
            </w:pPr>
          </w:p>
          <w:p w:rsidR="00FC3696" w:rsidRDefault="00FC3696" w:rsidP="00FC3696">
            <w:pPr>
              <w:pStyle w:val="Heading2"/>
            </w:pPr>
          </w:p>
          <w:p w:rsidR="00FC3696" w:rsidRDefault="00FC3696" w:rsidP="00FC3696">
            <w:pPr>
              <w:pStyle w:val="Heading2"/>
              <w:jc w:val="both"/>
            </w:pPr>
            <w:r>
              <w:t>U okviru Projekta Integracija ključnih kompetencija u obrazovni sistem Crne Gore koji sufinansira Evropska unija i Vlada Crne Gore, u Budvi je realizovan seminar kome su prisustvovali direktor škole i školski pedagog.</w:t>
            </w:r>
          </w:p>
          <w:p w:rsidR="00FC3696" w:rsidRDefault="00FC3696" w:rsidP="00FC3696">
            <w:pPr>
              <w:pStyle w:val="Heading2"/>
              <w:jc w:val="both"/>
            </w:pPr>
            <w:r>
              <w:t xml:space="preserve">Isti su zaduženi da nakon seminara upoznaju članove Nastavničkog vijeća o primjeni koncepta ključnih kompetencija kroz različite aktivnosti, kako u redovnoj nastavi, tako i kroz razliite vannastavne aktivnosti. Naravno, kompletna realizacija Akcionog plana zbog novonastale situacije i epidemije COVID-19 će biti prilagođena onlajn nastavi i planiranim konsultacijama u školi.   </w:t>
            </w:r>
          </w:p>
          <w:p w:rsidR="00FC3696" w:rsidRDefault="00FC3696" w:rsidP="00FC3696">
            <w:pPr>
              <w:pStyle w:val="Heading2"/>
              <w:jc w:val="both"/>
            </w:pPr>
          </w:p>
          <w:p w:rsidR="00FC3696" w:rsidRDefault="00FC3696" w:rsidP="00FC3696">
            <w:pPr>
              <w:pStyle w:val="Heading2"/>
              <w:jc w:val="both"/>
            </w:pPr>
          </w:p>
          <w:p w:rsidR="00FC3696" w:rsidRDefault="00FC3696" w:rsidP="00FC3696">
            <w:pPr>
              <w:pStyle w:val="Heading2"/>
              <w:jc w:val="both"/>
            </w:pPr>
          </w:p>
          <w:p w:rsidR="00FC3696" w:rsidRDefault="00FC3696" w:rsidP="00FC3696">
            <w:pPr>
              <w:pStyle w:val="Heading2"/>
              <w:jc w:val="both"/>
            </w:pPr>
          </w:p>
          <w:p w:rsidR="00FC3696" w:rsidRDefault="00FC3696" w:rsidP="00FC3696">
            <w:pPr>
              <w:pStyle w:val="Heading2"/>
              <w:jc w:val="both"/>
            </w:pPr>
          </w:p>
          <w:p w:rsidR="00FC3696" w:rsidRDefault="00FC3696" w:rsidP="00FC3696">
            <w:pPr>
              <w:pStyle w:val="Heading2"/>
              <w:jc w:val="both"/>
            </w:pPr>
          </w:p>
          <w:p w:rsidR="00FC3696" w:rsidRDefault="00FC3696" w:rsidP="00FC3696"/>
          <w:p w:rsidR="00FC3696" w:rsidRPr="00A67C92" w:rsidRDefault="00FC3696" w:rsidP="00FC3696"/>
          <w:p w:rsidR="00FC3696" w:rsidRDefault="00FC3696" w:rsidP="00FC3696">
            <w:pPr>
              <w:pStyle w:val="Heading2"/>
              <w:jc w:val="center"/>
              <w:rPr>
                <w:color w:val="000000" w:themeColor="text1"/>
              </w:rPr>
            </w:pPr>
          </w:p>
          <w:p w:rsidR="00FC3696" w:rsidRDefault="00FC3696" w:rsidP="00FC3696">
            <w:pPr>
              <w:pStyle w:val="Title"/>
              <w:jc w:val="center"/>
            </w:pPr>
            <w:r w:rsidRPr="009864F6">
              <w:lastRenderedPageBreak/>
              <w:t>AKCIONI PLAN ZA IMPLEMENTACIJU KLJUČNIH KOMPETENCIJA U 2020/21.g.</w:t>
            </w:r>
          </w:p>
          <w:p w:rsidR="00FC3696" w:rsidRPr="009864F6" w:rsidRDefault="00FC3696" w:rsidP="00FC3696"/>
          <w:tbl>
            <w:tblPr>
              <w:tblStyle w:val="TableGrid"/>
              <w:tblW w:w="13750" w:type="dxa"/>
              <w:tblLook w:val="04A0" w:firstRow="1" w:lastRow="0" w:firstColumn="1" w:lastColumn="0" w:noHBand="0" w:noVBand="1"/>
            </w:tblPr>
            <w:tblGrid>
              <w:gridCol w:w="4149"/>
              <w:gridCol w:w="2039"/>
              <w:gridCol w:w="1723"/>
              <w:gridCol w:w="1983"/>
              <w:gridCol w:w="1764"/>
              <w:gridCol w:w="2536"/>
            </w:tblGrid>
            <w:tr w:rsidR="00FC3696" w:rsidRPr="009864F6" w:rsidTr="002B6C10">
              <w:tc>
                <w:tcPr>
                  <w:tcW w:w="3969" w:type="dxa"/>
                  <w:shd w:val="clear" w:color="auto" w:fill="F2DBDB" w:themeFill="accent2" w:themeFillTint="33"/>
                </w:tcPr>
                <w:p w:rsidR="00FC3696" w:rsidRPr="00B64FE5" w:rsidRDefault="00FC3696" w:rsidP="00FC3696">
                  <w:pPr>
                    <w:pStyle w:val="Heading2"/>
                    <w:framePr w:hSpace="180" w:wrap="around" w:vAnchor="text" w:hAnchor="margin" w:xAlign="center" w:y="-496"/>
                    <w:jc w:val="center"/>
                    <w:outlineLvl w:val="1"/>
                    <w:rPr>
                      <w:color w:val="548DD4" w:themeColor="text2" w:themeTint="99"/>
                      <w:sz w:val="32"/>
                      <w:szCs w:val="32"/>
                    </w:rPr>
                  </w:pPr>
                  <w:r w:rsidRPr="00B64FE5">
                    <w:rPr>
                      <w:color w:val="548DD4" w:themeColor="text2" w:themeTint="99"/>
                      <w:sz w:val="32"/>
                      <w:szCs w:val="32"/>
                    </w:rPr>
                    <w:t>AKTIVNOST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FC3696" w:rsidRPr="00B64FE5" w:rsidRDefault="00FC3696" w:rsidP="00FC3696">
                  <w:pPr>
                    <w:pStyle w:val="Heading2"/>
                    <w:framePr w:hSpace="180" w:wrap="around" w:vAnchor="text" w:hAnchor="margin" w:xAlign="center" w:y="-496"/>
                    <w:jc w:val="center"/>
                    <w:outlineLvl w:val="1"/>
                    <w:rPr>
                      <w:color w:val="548DD4" w:themeColor="text2" w:themeTint="99"/>
                      <w:sz w:val="32"/>
                      <w:szCs w:val="32"/>
                    </w:rPr>
                  </w:pPr>
                  <w:r w:rsidRPr="00B64FE5">
                    <w:rPr>
                      <w:color w:val="548DD4" w:themeColor="text2" w:themeTint="99"/>
                      <w:sz w:val="32"/>
                      <w:szCs w:val="32"/>
                    </w:rPr>
                    <w:t>CILJ</w:t>
                  </w:r>
                </w:p>
              </w:tc>
              <w:tc>
                <w:tcPr>
                  <w:tcW w:w="1276" w:type="dxa"/>
                  <w:shd w:val="clear" w:color="auto" w:fill="F2DBDB" w:themeFill="accent2" w:themeFillTint="33"/>
                </w:tcPr>
                <w:p w:rsidR="00FC3696" w:rsidRPr="00B64FE5" w:rsidRDefault="00FC3696" w:rsidP="00FC3696">
                  <w:pPr>
                    <w:pStyle w:val="Heading2"/>
                    <w:framePr w:hSpace="180" w:wrap="around" w:vAnchor="text" w:hAnchor="margin" w:xAlign="center" w:y="-496"/>
                    <w:jc w:val="center"/>
                    <w:outlineLvl w:val="1"/>
                    <w:rPr>
                      <w:color w:val="548DD4" w:themeColor="text2" w:themeTint="99"/>
                      <w:sz w:val="32"/>
                      <w:szCs w:val="32"/>
                    </w:rPr>
                  </w:pPr>
                  <w:r w:rsidRPr="00B64FE5">
                    <w:rPr>
                      <w:color w:val="548DD4" w:themeColor="text2" w:themeTint="99"/>
                      <w:sz w:val="32"/>
                      <w:szCs w:val="32"/>
                    </w:rPr>
                    <w:t>NOSILAC POSLA</w:t>
                  </w:r>
                </w:p>
              </w:tc>
              <w:tc>
                <w:tcPr>
                  <w:tcW w:w="1701" w:type="dxa"/>
                  <w:shd w:val="clear" w:color="auto" w:fill="F2DBDB" w:themeFill="accent2" w:themeFillTint="33"/>
                </w:tcPr>
                <w:p w:rsidR="00FC3696" w:rsidRPr="00B64FE5" w:rsidRDefault="00FC3696" w:rsidP="00FC3696">
                  <w:pPr>
                    <w:pStyle w:val="Heading2"/>
                    <w:framePr w:hSpace="180" w:wrap="around" w:vAnchor="text" w:hAnchor="margin" w:xAlign="center" w:y="-496"/>
                    <w:jc w:val="center"/>
                    <w:outlineLvl w:val="1"/>
                    <w:rPr>
                      <w:color w:val="548DD4" w:themeColor="text2" w:themeTint="99"/>
                      <w:sz w:val="32"/>
                      <w:szCs w:val="32"/>
                    </w:rPr>
                  </w:pPr>
                  <w:r w:rsidRPr="00B64FE5">
                    <w:rPr>
                      <w:color w:val="548DD4" w:themeColor="text2" w:themeTint="99"/>
                      <w:sz w:val="32"/>
                      <w:szCs w:val="32"/>
                    </w:rPr>
                    <w:t>VREMENSKI ROK</w:t>
                  </w:r>
                </w:p>
              </w:tc>
              <w:tc>
                <w:tcPr>
                  <w:tcW w:w="1985" w:type="dxa"/>
                  <w:shd w:val="clear" w:color="auto" w:fill="F2DBDB" w:themeFill="accent2" w:themeFillTint="33"/>
                </w:tcPr>
                <w:p w:rsidR="00FC3696" w:rsidRPr="00B64FE5" w:rsidRDefault="00FC3696" w:rsidP="00FC3696">
                  <w:pPr>
                    <w:pStyle w:val="Heading2"/>
                    <w:framePr w:hSpace="180" w:wrap="around" w:vAnchor="text" w:hAnchor="margin" w:xAlign="center" w:y="-496"/>
                    <w:jc w:val="center"/>
                    <w:outlineLvl w:val="1"/>
                    <w:rPr>
                      <w:color w:val="548DD4" w:themeColor="text2" w:themeTint="99"/>
                      <w:sz w:val="32"/>
                      <w:szCs w:val="32"/>
                    </w:rPr>
                  </w:pPr>
                  <w:r w:rsidRPr="00B64FE5">
                    <w:rPr>
                      <w:color w:val="548DD4" w:themeColor="text2" w:themeTint="99"/>
                      <w:sz w:val="32"/>
                      <w:szCs w:val="32"/>
                    </w:rPr>
                    <w:t>RESURSI</w:t>
                  </w:r>
                </w:p>
              </w:tc>
              <w:tc>
                <w:tcPr>
                  <w:tcW w:w="3685" w:type="dxa"/>
                  <w:shd w:val="clear" w:color="auto" w:fill="F2DBDB" w:themeFill="accent2" w:themeFillTint="33"/>
                </w:tcPr>
                <w:p w:rsidR="00FC3696" w:rsidRPr="00B64FE5" w:rsidRDefault="00FC3696" w:rsidP="00FC3696">
                  <w:pPr>
                    <w:pStyle w:val="Heading2"/>
                    <w:framePr w:hSpace="180" w:wrap="around" w:vAnchor="text" w:hAnchor="margin" w:xAlign="center" w:y="-496"/>
                    <w:jc w:val="center"/>
                    <w:outlineLvl w:val="1"/>
                    <w:rPr>
                      <w:color w:val="548DD4" w:themeColor="text2" w:themeTint="99"/>
                      <w:sz w:val="32"/>
                      <w:szCs w:val="32"/>
                    </w:rPr>
                  </w:pPr>
                  <w:r w:rsidRPr="00B64FE5">
                    <w:rPr>
                      <w:color w:val="548DD4" w:themeColor="text2" w:themeTint="99"/>
                      <w:sz w:val="32"/>
                      <w:szCs w:val="32"/>
                    </w:rPr>
                    <w:t>INDIKATOR OSTVARENOSTI</w:t>
                  </w:r>
                </w:p>
              </w:tc>
            </w:tr>
            <w:tr w:rsidR="00FC3696" w:rsidRPr="009864F6" w:rsidTr="002B6C10">
              <w:tc>
                <w:tcPr>
                  <w:tcW w:w="3969" w:type="dxa"/>
                </w:tcPr>
                <w:p w:rsidR="00FC3696" w:rsidRDefault="00FC3696" w:rsidP="00FC3696">
                  <w:pPr>
                    <w:pStyle w:val="Heading2"/>
                    <w:framePr w:hSpace="180" w:wrap="around" w:vAnchor="text" w:hAnchor="margin" w:xAlign="center" w:y="-496"/>
                    <w:numPr>
                      <w:ilvl w:val="0"/>
                      <w:numId w:val="1"/>
                    </w:numPr>
                    <w:jc w:val="both"/>
                    <w:outlineLvl w:val="1"/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t xml:space="preserve">Upoznavanje članova Nastavničkog vijeća sa temom seminara: ,,KLJUČNE KOMPETENCIJE U CRNOGORSKOM NACIONALNOM OKVIRU“ </w:t>
                  </w:r>
                </w:p>
                <w:p w:rsidR="00FC3696" w:rsidRPr="00447DAD" w:rsidRDefault="00FC3696" w:rsidP="00FC3696">
                  <w:pPr>
                    <w:pStyle w:val="Heading2"/>
                    <w:framePr w:hSpace="180" w:wrap="around" w:vAnchor="text" w:hAnchor="margin" w:xAlign="center" w:y="-496"/>
                    <w:numPr>
                      <w:ilvl w:val="0"/>
                      <w:numId w:val="1"/>
                    </w:numPr>
                    <w:outlineLvl w:val="1"/>
                  </w:pPr>
                  <w:r>
                    <w:t>Određivanje ciljne grupe nastavnika za pohađanje obuke</w:t>
                  </w:r>
                </w:p>
              </w:tc>
              <w:tc>
                <w:tcPr>
                  <w:tcW w:w="1134" w:type="dxa"/>
                </w:tcPr>
                <w:p w:rsidR="00FC3696" w:rsidRPr="00F57961" w:rsidRDefault="00FC3696" w:rsidP="00FC3696">
                  <w:pPr>
                    <w:pStyle w:val="Heading2"/>
                    <w:framePr w:hSpace="180" w:wrap="around" w:vAnchor="text" w:hAnchor="margin" w:xAlign="center" w:y="-496"/>
                    <w:outlineLvl w:val="1"/>
                  </w:pPr>
                  <w:r>
                    <w:t>Prepoznavanje mogućnosti za razvoj ključnih kompetencija u svom okruženju</w:t>
                  </w:r>
                </w:p>
              </w:tc>
              <w:tc>
                <w:tcPr>
                  <w:tcW w:w="1276" w:type="dxa"/>
                </w:tcPr>
                <w:p w:rsidR="00FC3696" w:rsidRDefault="00FC3696" w:rsidP="00FC3696">
                  <w:pPr>
                    <w:pStyle w:val="Heading2"/>
                    <w:framePr w:hSpace="180" w:wrap="around" w:vAnchor="text" w:hAnchor="margin" w:xAlign="center" w:y="-496"/>
                    <w:jc w:val="both"/>
                    <w:outlineLvl w:val="1"/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t>Direktor</w:t>
                  </w:r>
                </w:p>
                <w:p w:rsidR="00FC3696" w:rsidRPr="008E1CCA" w:rsidRDefault="00FC3696" w:rsidP="00FC3696">
                  <w:pPr>
                    <w:pStyle w:val="Heading2"/>
                    <w:framePr w:hSpace="180" w:wrap="around" w:vAnchor="text" w:hAnchor="margin" w:xAlign="center" w:y="-496"/>
                    <w:outlineLvl w:val="1"/>
                  </w:pPr>
                  <w:r>
                    <w:t>pedagog</w:t>
                  </w:r>
                </w:p>
              </w:tc>
              <w:tc>
                <w:tcPr>
                  <w:tcW w:w="1701" w:type="dxa"/>
                </w:tcPr>
                <w:p w:rsidR="00FC3696" w:rsidRPr="009864F6" w:rsidRDefault="00FC3696" w:rsidP="00FC3696">
                  <w:pPr>
                    <w:pStyle w:val="Heading2"/>
                    <w:framePr w:hSpace="180" w:wrap="around" w:vAnchor="text" w:hAnchor="margin" w:xAlign="center" w:y="-496"/>
                    <w:jc w:val="both"/>
                    <w:outlineLvl w:val="1"/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t>Novembar 2020.g.</w:t>
                  </w:r>
                </w:p>
              </w:tc>
              <w:tc>
                <w:tcPr>
                  <w:tcW w:w="1985" w:type="dxa"/>
                </w:tcPr>
                <w:p w:rsidR="00FC3696" w:rsidRPr="009864F6" w:rsidRDefault="00FC3696" w:rsidP="00FC3696">
                  <w:pPr>
                    <w:pStyle w:val="Heading2"/>
                    <w:framePr w:hSpace="180" w:wrap="around" w:vAnchor="text" w:hAnchor="margin" w:xAlign="center" w:y="-496"/>
                    <w:jc w:val="both"/>
                    <w:outlineLvl w:val="1"/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t>Zaposleni članovi NV</w:t>
                  </w:r>
                </w:p>
              </w:tc>
              <w:tc>
                <w:tcPr>
                  <w:tcW w:w="3685" w:type="dxa"/>
                </w:tcPr>
                <w:p w:rsidR="00FC3696" w:rsidRPr="009864F6" w:rsidRDefault="00FC3696" w:rsidP="00FC3696">
                  <w:pPr>
                    <w:pStyle w:val="Heading2"/>
                    <w:framePr w:hSpace="180" w:wrap="around" w:vAnchor="text" w:hAnchor="margin" w:xAlign="center" w:y="-496"/>
                    <w:jc w:val="both"/>
                    <w:outlineLvl w:val="1"/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t>Sjednica NV-zapisnik</w:t>
                  </w:r>
                </w:p>
              </w:tc>
            </w:tr>
            <w:tr w:rsidR="00FC3696" w:rsidRPr="009864F6" w:rsidTr="002B6C10">
              <w:tc>
                <w:tcPr>
                  <w:tcW w:w="3969" w:type="dxa"/>
                </w:tcPr>
                <w:p w:rsidR="00FC3696" w:rsidRDefault="00FC3696" w:rsidP="00FC3696">
                  <w:pPr>
                    <w:pStyle w:val="Heading2"/>
                    <w:framePr w:hSpace="180" w:wrap="around" w:vAnchor="text" w:hAnchor="margin" w:xAlign="center" w:y="-496"/>
                    <w:numPr>
                      <w:ilvl w:val="0"/>
                      <w:numId w:val="1"/>
                    </w:numPr>
                    <w:jc w:val="both"/>
                    <w:outlineLvl w:val="1"/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t>Planiranje integracije ključnih kompetencija kroz Godišnji program rada škole za 2020/21</w:t>
                  </w:r>
                </w:p>
                <w:p w:rsidR="00FC3696" w:rsidRPr="000A6CBC" w:rsidRDefault="00FC3696" w:rsidP="00FC3696">
                  <w:pPr>
                    <w:pStyle w:val="Heading2"/>
                    <w:framePr w:hSpace="180" w:wrap="around" w:vAnchor="text" w:hAnchor="margin" w:xAlign="center" w:y="-496"/>
                    <w:numPr>
                      <w:ilvl w:val="0"/>
                      <w:numId w:val="1"/>
                    </w:numPr>
                    <w:outlineLvl w:val="1"/>
                  </w:pPr>
                  <w:r>
                    <w:t>Izrada Akcionog plana za školsku 2020/21.g.</w:t>
                  </w:r>
                </w:p>
              </w:tc>
              <w:tc>
                <w:tcPr>
                  <w:tcW w:w="1134" w:type="dxa"/>
                </w:tcPr>
                <w:p w:rsidR="00FC3696" w:rsidRDefault="00FC3696" w:rsidP="00FC3696">
                  <w:pPr>
                    <w:pStyle w:val="Heading2"/>
                    <w:framePr w:hSpace="180" w:wrap="around" w:vAnchor="text" w:hAnchor="margin" w:xAlign="center" w:y="-496"/>
                    <w:jc w:val="both"/>
                    <w:outlineLvl w:val="1"/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t>Stvaranje podsticajne sredine za učenje</w:t>
                  </w:r>
                </w:p>
                <w:p w:rsidR="00FC3696" w:rsidRPr="00F57961" w:rsidRDefault="00FC3696" w:rsidP="00FC3696">
                  <w:pPr>
                    <w:pStyle w:val="Heading2"/>
                    <w:framePr w:hSpace="180" w:wrap="around" w:vAnchor="text" w:hAnchor="margin" w:xAlign="center" w:y="-496"/>
                    <w:outlineLvl w:val="1"/>
                  </w:pPr>
                  <w:r>
                    <w:t xml:space="preserve">Razvijanje kompetencija uz pomoć kojih će se učenici </w:t>
                  </w:r>
                  <w:r>
                    <w:lastRenderedPageBreak/>
                    <w:t xml:space="preserve">bolje snalaziti u svakodnevnom životu i budećem poslu </w:t>
                  </w:r>
                </w:p>
                <w:p w:rsidR="00FC3696" w:rsidRPr="00F57961" w:rsidRDefault="00FC3696" w:rsidP="00FC3696">
                  <w:pPr>
                    <w:framePr w:hSpace="180" w:wrap="around" w:vAnchor="text" w:hAnchor="margin" w:xAlign="center" w:y="-496"/>
                    <w:rPr>
                      <w:color w:val="00B0F0"/>
                    </w:rPr>
                  </w:pPr>
                </w:p>
              </w:tc>
              <w:tc>
                <w:tcPr>
                  <w:tcW w:w="1276" w:type="dxa"/>
                </w:tcPr>
                <w:p w:rsidR="00FC3696" w:rsidRDefault="00FC3696" w:rsidP="00FC3696">
                  <w:pPr>
                    <w:pStyle w:val="Heading2"/>
                    <w:framePr w:hSpace="180" w:wrap="around" w:vAnchor="text" w:hAnchor="margin" w:xAlign="center" w:y="-496"/>
                    <w:jc w:val="both"/>
                    <w:outlineLvl w:val="1"/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lastRenderedPageBreak/>
                    <w:t>Predsjednici stručnih aktiva</w:t>
                  </w:r>
                </w:p>
                <w:p w:rsidR="00FC3696" w:rsidRPr="009864F6" w:rsidRDefault="00FC3696" w:rsidP="00FC3696">
                  <w:pPr>
                    <w:pStyle w:val="Heading2"/>
                    <w:framePr w:hSpace="180" w:wrap="around" w:vAnchor="text" w:hAnchor="margin" w:xAlign="center" w:y="-496"/>
                    <w:jc w:val="both"/>
                    <w:outlineLvl w:val="1"/>
                    <w:rPr>
                      <w:color w:val="548DD4" w:themeColor="text2" w:themeTint="99"/>
                    </w:rPr>
                  </w:pPr>
                  <w:r>
                    <w:t>Koordinator za PRNŠ</w:t>
                  </w:r>
                </w:p>
              </w:tc>
              <w:tc>
                <w:tcPr>
                  <w:tcW w:w="1701" w:type="dxa"/>
                </w:tcPr>
                <w:p w:rsidR="00FC3696" w:rsidRPr="009864F6" w:rsidRDefault="00FC3696" w:rsidP="00FC3696">
                  <w:pPr>
                    <w:pStyle w:val="Heading2"/>
                    <w:framePr w:hSpace="180" w:wrap="around" w:vAnchor="text" w:hAnchor="margin" w:xAlign="center" w:y="-496"/>
                    <w:jc w:val="both"/>
                    <w:outlineLvl w:val="1"/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t>Novembar 2020.g.</w:t>
                  </w:r>
                </w:p>
              </w:tc>
              <w:tc>
                <w:tcPr>
                  <w:tcW w:w="1985" w:type="dxa"/>
                </w:tcPr>
                <w:p w:rsidR="00FC3696" w:rsidRDefault="00FC3696" w:rsidP="00FC3696">
                  <w:pPr>
                    <w:framePr w:hSpace="180" w:wrap="around" w:vAnchor="text" w:hAnchor="margin" w:xAlign="center" w:y="-496"/>
                  </w:pPr>
                </w:p>
                <w:p w:rsidR="00FC3696" w:rsidRDefault="00FC3696" w:rsidP="00FC3696">
                  <w:pPr>
                    <w:pStyle w:val="Heading2"/>
                    <w:framePr w:hSpace="180" w:wrap="around" w:vAnchor="text" w:hAnchor="margin" w:xAlign="center" w:y="-496"/>
                    <w:outlineLvl w:val="1"/>
                  </w:pPr>
                  <w:r>
                    <w:t>Uprava škole</w:t>
                  </w:r>
                </w:p>
                <w:p w:rsidR="00FC3696" w:rsidRPr="008E1CCA" w:rsidRDefault="00FC3696" w:rsidP="00FC3696">
                  <w:pPr>
                    <w:pStyle w:val="Heading2"/>
                    <w:framePr w:hSpace="180" w:wrap="around" w:vAnchor="text" w:hAnchor="margin" w:xAlign="center" w:y="-496"/>
                    <w:outlineLvl w:val="1"/>
                  </w:pPr>
                  <w:r>
                    <w:t>Nastavni kadar</w:t>
                  </w:r>
                </w:p>
              </w:tc>
              <w:tc>
                <w:tcPr>
                  <w:tcW w:w="3685" w:type="dxa"/>
                </w:tcPr>
                <w:p w:rsidR="00FC3696" w:rsidRDefault="00FC3696" w:rsidP="00FC3696">
                  <w:pPr>
                    <w:pStyle w:val="Heading2"/>
                    <w:framePr w:hSpace="180" w:wrap="around" w:vAnchor="text" w:hAnchor="margin" w:xAlign="center" w:y="-496"/>
                    <w:jc w:val="both"/>
                    <w:outlineLvl w:val="1"/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t>Sjednice stručnih aktiva- zapisnik</w:t>
                  </w:r>
                </w:p>
                <w:p w:rsidR="00FC3696" w:rsidRPr="005E74F1" w:rsidRDefault="00FC3696" w:rsidP="00FC3696">
                  <w:pPr>
                    <w:framePr w:hSpace="180" w:wrap="around" w:vAnchor="text" w:hAnchor="margin" w:xAlign="center" w:y="-496"/>
                  </w:pPr>
                </w:p>
              </w:tc>
            </w:tr>
            <w:tr w:rsidR="00FC3696" w:rsidRPr="009864F6" w:rsidTr="002B6C10">
              <w:tc>
                <w:tcPr>
                  <w:tcW w:w="3969" w:type="dxa"/>
                </w:tcPr>
                <w:p w:rsidR="00FC3696" w:rsidRDefault="00FC3696" w:rsidP="00FC3696">
                  <w:pPr>
                    <w:pStyle w:val="Heading2"/>
                    <w:framePr w:hSpace="180" w:wrap="around" w:vAnchor="text" w:hAnchor="margin" w:xAlign="center" w:y="-496"/>
                    <w:numPr>
                      <w:ilvl w:val="0"/>
                      <w:numId w:val="1"/>
                    </w:numPr>
                    <w:jc w:val="both"/>
                    <w:outlineLvl w:val="1"/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lastRenderedPageBreak/>
                    <w:t>Kreiranje zajedničke vizije i stvaranje saradničke atmosfere(nakon obuke nastavnika)</w:t>
                  </w:r>
                </w:p>
                <w:p w:rsidR="00FC3696" w:rsidRDefault="00FC3696" w:rsidP="00FC3696">
                  <w:pPr>
                    <w:pStyle w:val="Heading2"/>
                    <w:framePr w:hSpace="180" w:wrap="around" w:vAnchor="text" w:hAnchor="margin" w:xAlign="center" w:y="-496"/>
                    <w:numPr>
                      <w:ilvl w:val="0"/>
                      <w:numId w:val="1"/>
                    </w:numPr>
                    <w:outlineLvl w:val="1"/>
                  </w:pPr>
                  <w:r>
                    <w:t>Sumiranje ideja nastavnika-smjernice za realizaciju</w:t>
                  </w:r>
                </w:p>
                <w:p w:rsidR="00FC3696" w:rsidRPr="007C6087" w:rsidRDefault="00FC3696" w:rsidP="00FC3696">
                  <w:pPr>
                    <w:pStyle w:val="Heading2"/>
                    <w:framePr w:hSpace="180" w:wrap="around" w:vAnchor="text" w:hAnchor="margin" w:xAlign="center" w:y="-496"/>
                    <w:numPr>
                      <w:ilvl w:val="0"/>
                      <w:numId w:val="1"/>
                    </w:numPr>
                    <w:outlineLvl w:val="1"/>
                  </w:pPr>
                  <w:r>
                    <w:t>Formiranje Tima za interdisciplinarnu nastavu</w:t>
                  </w:r>
                </w:p>
              </w:tc>
              <w:tc>
                <w:tcPr>
                  <w:tcW w:w="1134" w:type="dxa"/>
                </w:tcPr>
                <w:p w:rsidR="00FC3696" w:rsidRDefault="00FC3696" w:rsidP="00FC3696">
                  <w:pPr>
                    <w:pStyle w:val="Heading2"/>
                    <w:framePr w:hSpace="180" w:wrap="around" w:vAnchor="text" w:hAnchor="margin" w:xAlign="center" w:y="-496"/>
                    <w:jc w:val="both"/>
                    <w:outlineLvl w:val="1"/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t>Upravljanje nastavom i učenjem</w:t>
                  </w:r>
                </w:p>
              </w:tc>
              <w:tc>
                <w:tcPr>
                  <w:tcW w:w="1276" w:type="dxa"/>
                </w:tcPr>
                <w:p w:rsidR="00FC3696" w:rsidRDefault="00FC3696" w:rsidP="00FC3696">
                  <w:pPr>
                    <w:pStyle w:val="Heading2"/>
                    <w:framePr w:hSpace="180" w:wrap="around" w:vAnchor="text" w:hAnchor="margin" w:xAlign="center" w:y="-496"/>
                    <w:jc w:val="both"/>
                    <w:outlineLvl w:val="1"/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t>Nastavnici koji su pohađali seminar</w:t>
                  </w:r>
                </w:p>
              </w:tc>
              <w:tc>
                <w:tcPr>
                  <w:tcW w:w="1701" w:type="dxa"/>
                </w:tcPr>
                <w:p w:rsidR="00FC3696" w:rsidRDefault="00FC3696" w:rsidP="00FC3696">
                  <w:pPr>
                    <w:pStyle w:val="Heading2"/>
                    <w:framePr w:hSpace="180" w:wrap="around" w:vAnchor="text" w:hAnchor="margin" w:xAlign="center" w:y="-496"/>
                    <w:jc w:val="both"/>
                    <w:outlineLvl w:val="1"/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t>Decembar 2020.g</w:t>
                  </w:r>
                </w:p>
              </w:tc>
              <w:tc>
                <w:tcPr>
                  <w:tcW w:w="1985" w:type="dxa"/>
                </w:tcPr>
                <w:p w:rsidR="00FC3696" w:rsidRDefault="00FC3696" w:rsidP="00FC3696">
                  <w:pPr>
                    <w:pStyle w:val="Heading2"/>
                    <w:framePr w:hSpace="180" w:wrap="around" w:vAnchor="text" w:hAnchor="margin" w:xAlign="center" w:y="-496"/>
                    <w:outlineLvl w:val="1"/>
                  </w:pPr>
                  <w:r>
                    <w:t>Uprava škole</w:t>
                  </w:r>
                </w:p>
                <w:p w:rsidR="00FC3696" w:rsidRDefault="00FC3696" w:rsidP="00FC3696">
                  <w:pPr>
                    <w:pStyle w:val="Heading2"/>
                    <w:framePr w:hSpace="180" w:wrap="around" w:vAnchor="text" w:hAnchor="margin" w:xAlign="center" w:y="-496"/>
                    <w:outlineLvl w:val="1"/>
                  </w:pPr>
                </w:p>
                <w:p w:rsidR="00FC3696" w:rsidRDefault="00FC3696" w:rsidP="00FC3696">
                  <w:pPr>
                    <w:pStyle w:val="Heading2"/>
                    <w:framePr w:hSpace="180" w:wrap="around" w:vAnchor="text" w:hAnchor="margin" w:xAlign="center" w:y="-496"/>
                    <w:outlineLvl w:val="1"/>
                  </w:pPr>
                </w:p>
                <w:p w:rsidR="00FC3696" w:rsidRDefault="00FC3696" w:rsidP="00FC3696">
                  <w:pPr>
                    <w:pStyle w:val="Heading2"/>
                    <w:framePr w:hSpace="180" w:wrap="around" w:vAnchor="text" w:hAnchor="margin" w:xAlign="center" w:y="-496"/>
                    <w:outlineLvl w:val="1"/>
                  </w:pPr>
                  <w:r>
                    <w:t>Nastavni kadar</w:t>
                  </w:r>
                </w:p>
              </w:tc>
              <w:tc>
                <w:tcPr>
                  <w:tcW w:w="3685" w:type="dxa"/>
                </w:tcPr>
                <w:p w:rsidR="00FC3696" w:rsidRDefault="00FC3696" w:rsidP="00FC3696">
                  <w:pPr>
                    <w:pStyle w:val="Heading2"/>
                    <w:framePr w:hSpace="180" w:wrap="around" w:vAnchor="text" w:hAnchor="margin" w:xAlign="center" w:y="-496"/>
                    <w:jc w:val="both"/>
                    <w:outlineLvl w:val="1"/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t>Ideje i program  realizacije</w:t>
                  </w:r>
                </w:p>
                <w:p w:rsidR="00FC3696" w:rsidRDefault="00FC3696" w:rsidP="00FC3696">
                  <w:pPr>
                    <w:framePr w:hSpace="180" w:wrap="around" w:vAnchor="text" w:hAnchor="margin" w:xAlign="center" w:y="-496"/>
                  </w:pPr>
                </w:p>
                <w:p w:rsidR="00FC3696" w:rsidRDefault="00FC3696" w:rsidP="00FC3696">
                  <w:pPr>
                    <w:framePr w:hSpace="180" w:wrap="around" w:vAnchor="text" w:hAnchor="margin" w:xAlign="center" w:y="-496"/>
                  </w:pPr>
                </w:p>
                <w:p w:rsidR="00FC3696" w:rsidRDefault="00FC3696" w:rsidP="00FC3696">
                  <w:pPr>
                    <w:framePr w:hSpace="180" w:wrap="around" w:vAnchor="text" w:hAnchor="margin" w:xAlign="center" w:y="-496"/>
                  </w:pPr>
                </w:p>
                <w:p w:rsidR="00FC3696" w:rsidRDefault="00FC3696" w:rsidP="00FC3696">
                  <w:pPr>
                    <w:pStyle w:val="Heading2"/>
                    <w:framePr w:hSpace="180" w:wrap="around" w:vAnchor="text" w:hAnchor="margin" w:xAlign="center" w:y="-496"/>
                    <w:outlineLvl w:val="1"/>
                  </w:pPr>
                  <w:r>
                    <w:t>Zapisnik</w:t>
                  </w:r>
                </w:p>
                <w:p w:rsidR="00FC3696" w:rsidRDefault="00FC3696" w:rsidP="00FC3696">
                  <w:pPr>
                    <w:pStyle w:val="Heading2"/>
                    <w:framePr w:hSpace="180" w:wrap="around" w:vAnchor="text" w:hAnchor="margin" w:xAlign="center" w:y="-496"/>
                    <w:outlineLvl w:val="1"/>
                  </w:pPr>
                </w:p>
                <w:p w:rsidR="00FC3696" w:rsidRPr="005D6315" w:rsidRDefault="00FC3696" w:rsidP="00FC3696">
                  <w:pPr>
                    <w:pStyle w:val="Heading2"/>
                    <w:framePr w:hSpace="180" w:wrap="around" w:vAnchor="text" w:hAnchor="margin" w:xAlign="center" w:y="-496"/>
                    <w:outlineLvl w:val="1"/>
                  </w:pPr>
                  <w:r>
                    <w:t>Realizovani časovi</w:t>
                  </w:r>
                </w:p>
              </w:tc>
            </w:tr>
            <w:tr w:rsidR="00FC3696" w:rsidRPr="009864F6" w:rsidTr="002B6C10">
              <w:tc>
                <w:tcPr>
                  <w:tcW w:w="3969" w:type="dxa"/>
                </w:tcPr>
                <w:p w:rsidR="00FC3696" w:rsidRPr="00531EE1" w:rsidRDefault="00FC3696" w:rsidP="00FC3696">
                  <w:pPr>
                    <w:pStyle w:val="Heading2"/>
                    <w:framePr w:hSpace="180" w:wrap="around" w:vAnchor="text" w:hAnchor="margin" w:xAlign="center" w:y="-496"/>
                    <w:numPr>
                      <w:ilvl w:val="0"/>
                      <w:numId w:val="1"/>
                    </w:numPr>
                    <w:jc w:val="both"/>
                    <w:outlineLvl w:val="1"/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t>Usavršavanje digitilnih kompetencija učenika i nastavnika(mikroistraživanje prednosti i nedostaci onlajn nastave)</w:t>
                  </w:r>
                </w:p>
              </w:tc>
              <w:tc>
                <w:tcPr>
                  <w:tcW w:w="1134" w:type="dxa"/>
                </w:tcPr>
                <w:p w:rsidR="00FC3696" w:rsidRDefault="00FC3696" w:rsidP="00FC3696">
                  <w:pPr>
                    <w:pStyle w:val="Heading2"/>
                    <w:framePr w:hSpace="180" w:wrap="around" w:vAnchor="text" w:hAnchor="margin" w:xAlign="center" w:y="-496"/>
                    <w:jc w:val="both"/>
                    <w:outlineLvl w:val="1"/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t>Ovladavanje ICT vještinama i alatima</w:t>
                  </w:r>
                </w:p>
              </w:tc>
              <w:tc>
                <w:tcPr>
                  <w:tcW w:w="1276" w:type="dxa"/>
                </w:tcPr>
                <w:p w:rsidR="00FC3696" w:rsidRDefault="00FC3696" w:rsidP="00FC3696">
                  <w:pPr>
                    <w:pStyle w:val="Heading2"/>
                    <w:framePr w:hSpace="180" w:wrap="around" w:vAnchor="text" w:hAnchor="margin" w:xAlign="center" w:y="-496"/>
                    <w:jc w:val="both"/>
                    <w:outlineLvl w:val="1"/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t>Pedagog</w:t>
                  </w:r>
                </w:p>
                <w:p w:rsidR="00FC3696" w:rsidRPr="00C428EB" w:rsidRDefault="00FC3696" w:rsidP="00FC3696">
                  <w:pPr>
                    <w:pStyle w:val="Heading2"/>
                    <w:framePr w:hSpace="180" w:wrap="around" w:vAnchor="text" w:hAnchor="margin" w:xAlign="center" w:y="-496"/>
                    <w:outlineLvl w:val="1"/>
                  </w:pPr>
                  <w:r>
                    <w:t>ICT koordinator</w:t>
                  </w:r>
                </w:p>
              </w:tc>
              <w:tc>
                <w:tcPr>
                  <w:tcW w:w="1701" w:type="dxa"/>
                </w:tcPr>
                <w:p w:rsidR="00FC3696" w:rsidRDefault="00FC3696" w:rsidP="00FC3696">
                  <w:pPr>
                    <w:pStyle w:val="Heading2"/>
                    <w:framePr w:hSpace="180" w:wrap="around" w:vAnchor="text" w:hAnchor="margin" w:xAlign="center" w:y="-496"/>
                    <w:jc w:val="both"/>
                    <w:outlineLvl w:val="1"/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t>Januar-februar 2021.g.</w:t>
                  </w:r>
                </w:p>
              </w:tc>
              <w:tc>
                <w:tcPr>
                  <w:tcW w:w="1985" w:type="dxa"/>
                </w:tcPr>
                <w:p w:rsidR="00FC3696" w:rsidRDefault="00FC3696" w:rsidP="00FC3696">
                  <w:pPr>
                    <w:pStyle w:val="Heading2"/>
                    <w:framePr w:hSpace="180" w:wrap="around" w:vAnchor="text" w:hAnchor="margin" w:xAlign="center" w:y="-496"/>
                    <w:outlineLvl w:val="1"/>
                  </w:pPr>
                  <w:r>
                    <w:t>Uprava škole</w:t>
                  </w:r>
                </w:p>
                <w:p w:rsidR="00FC3696" w:rsidRDefault="00FC3696" w:rsidP="00FC3696">
                  <w:pPr>
                    <w:pStyle w:val="Heading2"/>
                    <w:framePr w:hSpace="180" w:wrap="around" w:vAnchor="text" w:hAnchor="margin" w:xAlign="center" w:y="-496"/>
                    <w:outlineLvl w:val="1"/>
                  </w:pPr>
                  <w:r>
                    <w:t>ICT koordinatori</w:t>
                  </w:r>
                </w:p>
              </w:tc>
              <w:tc>
                <w:tcPr>
                  <w:tcW w:w="3685" w:type="dxa"/>
                </w:tcPr>
                <w:p w:rsidR="00FC3696" w:rsidRDefault="00FC3696" w:rsidP="00FC3696">
                  <w:pPr>
                    <w:pStyle w:val="Heading2"/>
                    <w:framePr w:hSpace="180" w:wrap="around" w:vAnchor="text" w:hAnchor="margin" w:xAlign="center" w:y="-496"/>
                    <w:jc w:val="both"/>
                    <w:outlineLvl w:val="1"/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t>Realizovane obuke</w:t>
                  </w:r>
                </w:p>
                <w:p w:rsidR="00FC3696" w:rsidRPr="00C428EB" w:rsidRDefault="00FC3696" w:rsidP="00FC3696">
                  <w:pPr>
                    <w:pStyle w:val="Heading2"/>
                    <w:framePr w:hSpace="180" w:wrap="around" w:vAnchor="text" w:hAnchor="margin" w:xAlign="center" w:y="-496"/>
                    <w:outlineLvl w:val="1"/>
                  </w:pPr>
                  <w:r>
                    <w:t>Rezultati mikroistraživanja</w:t>
                  </w:r>
                </w:p>
              </w:tc>
            </w:tr>
            <w:tr w:rsidR="00FC3696" w:rsidRPr="009864F6" w:rsidTr="002B6C10">
              <w:tc>
                <w:tcPr>
                  <w:tcW w:w="3969" w:type="dxa"/>
                </w:tcPr>
                <w:p w:rsidR="00FC3696" w:rsidRDefault="00FC3696" w:rsidP="00FC3696">
                  <w:pPr>
                    <w:pStyle w:val="Heading2"/>
                    <w:framePr w:hSpace="180" w:wrap="around" w:vAnchor="text" w:hAnchor="margin" w:xAlign="center" w:y="-496"/>
                    <w:numPr>
                      <w:ilvl w:val="0"/>
                      <w:numId w:val="1"/>
                    </w:numPr>
                    <w:jc w:val="both"/>
                    <w:outlineLvl w:val="1"/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t>Odgovoran odnos prema zdravlju i životnoj sredini</w:t>
                  </w:r>
                </w:p>
                <w:p w:rsidR="00FC3696" w:rsidRDefault="00FC3696" w:rsidP="00FC3696">
                  <w:pPr>
                    <w:pStyle w:val="Heading2"/>
                    <w:framePr w:hSpace="180" w:wrap="around" w:vAnchor="text" w:hAnchor="margin" w:xAlign="center" w:y="-496"/>
                    <w:spacing w:before="0"/>
                    <w:jc w:val="both"/>
                    <w:outlineLvl w:val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</w:t>
                  </w:r>
                  <w:r w:rsidRPr="003D1963">
                    <w:rPr>
                      <w:sz w:val="22"/>
                      <w:szCs w:val="22"/>
                    </w:rPr>
                    <w:t xml:space="preserve">(predavanje u izvedbi učenika i </w:t>
                  </w:r>
                </w:p>
                <w:p w:rsidR="00FC3696" w:rsidRPr="003D1963" w:rsidRDefault="00FC3696" w:rsidP="00FC3696">
                  <w:pPr>
                    <w:pStyle w:val="Heading2"/>
                    <w:framePr w:hSpace="180" w:wrap="around" w:vAnchor="text" w:hAnchor="margin" w:xAlign="center" w:y="-496"/>
                    <w:spacing w:before="0"/>
                    <w:jc w:val="both"/>
                    <w:outlineLvl w:val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</w:t>
                  </w:r>
                  <w:r w:rsidRPr="003D1963">
                    <w:rPr>
                      <w:sz w:val="22"/>
                      <w:szCs w:val="22"/>
                    </w:rPr>
                    <w:t>nastavnika Ekologije)</w:t>
                  </w:r>
                </w:p>
              </w:tc>
              <w:tc>
                <w:tcPr>
                  <w:tcW w:w="1134" w:type="dxa"/>
                </w:tcPr>
                <w:p w:rsidR="00FC3696" w:rsidRDefault="00FC3696" w:rsidP="00FC3696">
                  <w:pPr>
                    <w:pStyle w:val="Heading2"/>
                    <w:framePr w:hSpace="180" w:wrap="around" w:vAnchor="text" w:hAnchor="margin" w:xAlign="center" w:y="-496"/>
                    <w:jc w:val="both"/>
                    <w:outlineLvl w:val="1"/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t>Razvijanje ekološke svijesti i ekološki odgovornog ponašanja</w:t>
                  </w:r>
                </w:p>
              </w:tc>
              <w:tc>
                <w:tcPr>
                  <w:tcW w:w="1276" w:type="dxa"/>
                </w:tcPr>
                <w:p w:rsidR="00FC3696" w:rsidRDefault="00FC3696" w:rsidP="00FC3696">
                  <w:pPr>
                    <w:pStyle w:val="Heading2"/>
                    <w:framePr w:hSpace="180" w:wrap="around" w:vAnchor="text" w:hAnchor="margin" w:xAlign="center" w:y="-496"/>
                    <w:jc w:val="both"/>
                    <w:outlineLvl w:val="1"/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t>Pedagog</w:t>
                  </w:r>
                </w:p>
                <w:p w:rsidR="00FC3696" w:rsidRPr="00883A6C" w:rsidRDefault="00FC3696" w:rsidP="00FC3696">
                  <w:pPr>
                    <w:pStyle w:val="Heading2"/>
                    <w:framePr w:hSpace="180" w:wrap="around" w:vAnchor="text" w:hAnchor="margin" w:xAlign="center" w:y="-496"/>
                    <w:outlineLvl w:val="1"/>
                  </w:pPr>
                  <w:r>
                    <w:t>Nastavnik Ekologije</w:t>
                  </w:r>
                </w:p>
              </w:tc>
              <w:tc>
                <w:tcPr>
                  <w:tcW w:w="1701" w:type="dxa"/>
                </w:tcPr>
                <w:p w:rsidR="00FC3696" w:rsidRDefault="00FC3696" w:rsidP="00FC3696">
                  <w:pPr>
                    <w:pStyle w:val="Heading2"/>
                    <w:framePr w:hSpace="180" w:wrap="around" w:vAnchor="text" w:hAnchor="margin" w:xAlign="center" w:y="-496"/>
                    <w:jc w:val="both"/>
                    <w:outlineLvl w:val="1"/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t>Mart 2021.g.</w:t>
                  </w:r>
                </w:p>
              </w:tc>
              <w:tc>
                <w:tcPr>
                  <w:tcW w:w="1985" w:type="dxa"/>
                </w:tcPr>
                <w:p w:rsidR="00FC3696" w:rsidRDefault="00FC3696" w:rsidP="00FC3696">
                  <w:pPr>
                    <w:framePr w:hSpace="180" w:wrap="around" w:vAnchor="text" w:hAnchor="margin" w:xAlign="center" w:y="-496"/>
                  </w:pPr>
                </w:p>
                <w:p w:rsidR="00FC3696" w:rsidRDefault="00FC3696" w:rsidP="00FC3696">
                  <w:pPr>
                    <w:pStyle w:val="Heading2"/>
                    <w:framePr w:hSpace="180" w:wrap="around" w:vAnchor="text" w:hAnchor="margin" w:xAlign="center" w:y="-496"/>
                    <w:outlineLvl w:val="1"/>
                  </w:pPr>
                  <w:r>
                    <w:t>Učenici nastavnici</w:t>
                  </w:r>
                </w:p>
                <w:p w:rsidR="00FC3696" w:rsidRDefault="00FC3696" w:rsidP="00FC3696">
                  <w:pPr>
                    <w:pStyle w:val="Heading2"/>
                    <w:framePr w:hSpace="180" w:wrap="around" w:vAnchor="text" w:hAnchor="margin" w:xAlign="center" w:y="-496"/>
                    <w:outlineLvl w:val="1"/>
                  </w:pPr>
                  <w:r>
                    <w:t>Pedagog</w:t>
                  </w:r>
                </w:p>
                <w:p w:rsidR="00FC3696" w:rsidRDefault="00FC3696" w:rsidP="00FC3696">
                  <w:pPr>
                    <w:pStyle w:val="Heading2"/>
                    <w:framePr w:hSpace="180" w:wrap="around" w:vAnchor="text" w:hAnchor="margin" w:xAlign="center" w:y="-496"/>
                    <w:outlineLvl w:val="1"/>
                  </w:pPr>
                  <w:r>
                    <w:t>direktor</w:t>
                  </w:r>
                </w:p>
              </w:tc>
              <w:tc>
                <w:tcPr>
                  <w:tcW w:w="3685" w:type="dxa"/>
                </w:tcPr>
                <w:p w:rsidR="00FC3696" w:rsidRDefault="00FC3696" w:rsidP="00FC3696">
                  <w:pPr>
                    <w:pStyle w:val="Heading2"/>
                    <w:framePr w:hSpace="180" w:wrap="around" w:vAnchor="text" w:hAnchor="margin" w:xAlign="center" w:y="-496"/>
                    <w:jc w:val="both"/>
                    <w:outlineLvl w:val="1"/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t>Fotografije</w:t>
                  </w:r>
                </w:p>
                <w:p w:rsidR="00FC3696" w:rsidRPr="00AC76EB" w:rsidRDefault="00FC3696" w:rsidP="00FC3696">
                  <w:pPr>
                    <w:pStyle w:val="Heading2"/>
                    <w:framePr w:hSpace="180" w:wrap="around" w:vAnchor="text" w:hAnchor="margin" w:xAlign="center" w:y="-496"/>
                    <w:outlineLvl w:val="1"/>
                  </w:pPr>
                  <w:r>
                    <w:t>Predavanja</w:t>
                  </w:r>
                </w:p>
              </w:tc>
            </w:tr>
            <w:tr w:rsidR="00FC3696" w:rsidRPr="009864F6" w:rsidTr="002B6C10">
              <w:tc>
                <w:tcPr>
                  <w:tcW w:w="3969" w:type="dxa"/>
                </w:tcPr>
                <w:p w:rsidR="00FC3696" w:rsidRDefault="00FC3696" w:rsidP="00FC3696">
                  <w:pPr>
                    <w:pStyle w:val="Heading2"/>
                    <w:framePr w:hSpace="180" w:wrap="around" w:vAnchor="text" w:hAnchor="margin" w:xAlign="center" w:y="-496"/>
                    <w:jc w:val="both"/>
                    <w:outlineLvl w:val="1"/>
                    <w:rPr>
                      <w:color w:val="548DD4" w:themeColor="text2" w:themeTint="99"/>
                    </w:rPr>
                  </w:pPr>
                </w:p>
                <w:p w:rsidR="00FC3696" w:rsidRDefault="00FC3696" w:rsidP="00FC3696">
                  <w:pPr>
                    <w:pStyle w:val="Heading2"/>
                    <w:framePr w:hSpace="180" w:wrap="around" w:vAnchor="text" w:hAnchor="margin" w:xAlign="center" w:y="-496"/>
                    <w:numPr>
                      <w:ilvl w:val="0"/>
                      <w:numId w:val="1"/>
                    </w:numPr>
                    <w:jc w:val="both"/>
                    <w:outlineLvl w:val="1"/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t>Dani otvorenih vrata:</w:t>
                  </w:r>
                </w:p>
                <w:p w:rsidR="00FC3696" w:rsidRPr="00E05D5F" w:rsidRDefault="00FC3696" w:rsidP="00FC3696">
                  <w:pPr>
                    <w:pStyle w:val="Heading2"/>
                    <w:framePr w:hSpace="180" w:wrap="around" w:vAnchor="text" w:hAnchor="margin" w:xAlign="center" w:y="-496"/>
                    <w:outlineLvl w:val="1"/>
                  </w:pPr>
                  <w:r>
                    <w:t>,,Ključne kompetencije kroz obrazovne programe“</w:t>
                  </w:r>
                </w:p>
              </w:tc>
              <w:tc>
                <w:tcPr>
                  <w:tcW w:w="1134" w:type="dxa"/>
                </w:tcPr>
                <w:p w:rsidR="00FC3696" w:rsidRDefault="00FC3696" w:rsidP="00FC3696">
                  <w:pPr>
                    <w:pStyle w:val="Heading2"/>
                    <w:framePr w:hSpace="180" w:wrap="around" w:vAnchor="text" w:hAnchor="margin" w:xAlign="center" w:y="-496"/>
                    <w:jc w:val="both"/>
                    <w:outlineLvl w:val="1"/>
                    <w:rPr>
                      <w:color w:val="548DD4" w:themeColor="text2" w:themeTint="99"/>
                    </w:rPr>
                  </w:pPr>
                </w:p>
                <w:p w:rsidR="00FC3696" w:rsidRDefault="00FC3696" w:rsidP="00FC3696">
                  <w:pPr>
                    <w:pStyle w:val="Heading2"/>
                    <w:framePr w:hSpace="180" w:wrap="around" w:vAnchor="text" w:hAnchor="margin" w:xAlign="center" w:y="-496"/>
                    <w:jc w:val="both"/>
                    <w:outlineLvl w:val="1"/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t>Motivisanje učenika osnovnih škola za upis u I razred</w:t>
                  </w:r>
                </w:p>
              </w:tc>
              <w:tc>
                <w:tcPr>
                  <w:tcW w:w="1276" w:type="dxa"/>
                </w:tcPr>
                <w:p w:rsidR="00FC3696" w:rsidRDefault="00FC3696" w:rsidP="00FC3696">
                  <w:pPr>
                    <w:pStyle w:val="Heading2"/>
                    <w:framePr w:hSpace="180" w:wrap="around" w:vAnchor="text" w:hAnchor="margin" w:xAlign="center" w:y="-496"/>
                    <w:jc w:val="both"/>
                    <w:outlineLvl w:val="1"/>
                    <w:rPr>
                      <w:color w:val="548DD4" w:themeColor="text2" w:themeTint="99"/>
                    </w:rPr>
                  </w:pPr>
                </w:p>
                <w:p w:rsidR="00FC3696" w:rsidRDefault="00FC3696" w:rsidP="00FC3696">
                  <w:pPr>
                    <w:pStyle w:val="Heading2"/>
                    <w:framePr w:hSpace="180" w:wrap="around" w:vAnchor="text" w:hAnchor="margin" w:xAlign="center" w:y="-496"/>
                    <w:jc w:val="both"/>
                    <w:outlineLvl w:val="1"/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t>Nastavnici stručno-teorijske grupe predmeta</w:t>
                  </w:r>
                </w:p>
              </w:tc>
              <w:tc>
                <w:tcPr>
                  <w:tcW w:w="1701" w:type="dxa"/>
                </w:tcPr>
                <w:p w:rsidR="00FC3696" w:rsidRDefault="00FC3696" w:rsidP="00FC3696">
                  <w:pPr>
                    <w:pStyle w:val="Heading2"/>
                    <w:framePr w:hSpace="180" w:wrap="around" w:vAnchor="text" w:hAnchor="margin" w:xAlign="center" w:y="-496"/>
                    <w:jc w:val="both"/>
                    <w:outlineLvl w:val="1"/>
                    <w:rPr>
                      <w:color w:val="548DD4" w:themeColor="text2" w:themeTint="99"/>
                    </w:rPr>
                  </w:pPr>
                </w:p>
                <w:p w:rsidR="00FC3696" w:rsidRDefault="00FC3696" w:rsidP="00FC3696">
                  <w:pPr>
                    <w:framePr w:hSpace="180" w:wrap="around" w:vAnchor="text" w:hAnchor="margin" w:xAlign="center" w:y="-496"/>
                  </w:pPr>
                </w:p>
                <w:p w:rsidR="00FC3696" w:rsidRPr="001C2D43" w:rsidRDefault="00FC3696" w:rsidP="00FC3696">
                  <w:pPr>
                    <w:pStyle w:val="Heading2"/>
                    <w:framePr w:hSpace="180" w:wrap="around" w:vAnchor="text" w:hAnchor="margin" w:xAlign="center" w:y="-496"/>
                    <w:outlineLvl w:val="1"/>
                  </w:pPr>
                  <w:r w:rsidRPr="001C2D43">
                    <w:t>April 2021.g.</w:t>
                  </w:r>
                </w:p>
              </w:tc>
              <w:tc>
                <w:tcPr>
                  <w:tcW w:w="1985" w:type="dxa"/>
                </w:tcPr>
                <w:p w:rsidR="00FC3696" w:rsidRDefault="00FC3696" w:rsidP="00FC3696">
                  <w:pPr>
                    <w:framePr w:hSpace="180" w:wrap="around" w:vAnchor="text" w:hAnchor="margin" w:xAlign="center" w:y="-496"/>
                  </w:pPr>
                </w:p>
                <w:p w:rsidR="00FC3696" w:rsidRDefault="00FC3696" w:rsidP="00FC3696">
                  <w:pPr>
                    <w:framePr w:hSpace="180" w:wrap="around" w:vAnchor="text" w:hAnchor="margin" w:xAlign="center" w:y="-496"/>
                  </w:pPr>
                </w:p>
                <w:p w:rsidR="00FC3696" w:rsidRDefault="00FC3696" w:rsidP="00FC3696">
                  <w:pPr>
                    <w:pStyle w:val="Heading2"/>
                    <w:framePr w:hSpace="180" w:wrap="around" w:vAnchor="text" w:hAnchor="margin" w:xAlign="center" w:y="-496"/>
                    <w:outlineLvl w:val="1"/>
                  </w:pPr>
                  <w:r>
                    <w:t>Uprava škole</w:t>
                  </w:r>
                </w:p>
                <w:p w:rsidR="00FC3696" w:rsidRDefault="00FC3696" w:rsidP="00FC3696">
                  <w:pPr>
                    <w:pStyle w:val="Heading2"/>
                    <w:framePr w:hSpace="180" w:wrap="around" w:vAnchor="text" w:hAnchor="margin" w:xAlign="center" w:y="-496"/>
                    <w:outlineLvl w:val="1"/>
                  </w:pPr>
                  <w:r>
                    <w:t>Pedagog</w:t>
                  </w:r>
                </w:p>
                <w:p w:rsidR="00FC3696" w:rsidRDefault="00FC3696" w:rsidP="00FC3696">
                  <w:pPr>
                    <w:pStyle w:val="Heading2"/>
                    <w:framePr w:hSpace="180" w:wrap="around" w:vAnchor="text" w:hAnchor="margin" w:xAlign="center" w:y="-496"/>
                    <w:outlineLvl w:val="1"/>
                  </w:pPr>
                  <w:r>
                    <w:t xml:space="preserve">Nastavnici </w:t>
                  </w:r>
                </w:p>
              </w:tc>
              <w:tc>
                <w:tcPr>
                  <w:tcW w:w="3685" w:type="dxa"/>
                </w:tcPr>
                <w:p w:rsidR="00FC3696" w:rsidRDefault="00FC3696" w:rsidP="00FC3696">
                  <w:pPr>
                    <w:pStyle w:val="Heading2"/>
                    <w:framePr w:hSpace="180" w:wrap="around" w:vAnchor="text" w:hAnchor="margin" w:xAlign="center" w:y="-496"/>
                    <w:jc w:val="both"/>
                    <w:outlineLvl w:val="1"/>
                    <w:rPr>
                      <w:color w:val="548DD4" w:themeColor="text2" w:themeTint="99"/>
                    </w:rPr>
                  </w:pPr>
                </w:p>
                <w:p w:rsidR="00FC3696" w:rsidRDefault="00FC3696" w:rsidP="00FC3696">
                  <w:pPr>
                    <w:pStyle w:val="Heading2"/>
                    <w:framePr w:hSpace="180" w:wrap="around" w:vAnchor="text" w:hAnchor="margin" w:xAlign="center" w:y="-496"/>
                    <w:jc w:val="both"/>
                    <w:outlineLvl w:val="1"/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t>Realizovani dani otvorenih vrata- fotografije, sajt, lokalni mediji</w:t>
                  </w:r>
                </w:p>
              </w:tc>
            </w:tr>
          </w:tbl>
          <w:p w:rsidR="00FC3696" w:rsidRPr="00D43369" w:rsidRDefault="00FC3696" w:rsidP="00FC3696">
            <w:pPr>
              <w:pStyle w:val="Heading2"/>
              <w:jc w:val="both"/>
              <w:rPr>
                <w:sz w:val="28"/>
                <w:szCs w:val="22"/>
              </w:rPr>
            </w:pPr>
            <w:r>
              <w:t xml:space="preserve">                 </w:t>
            </w:r>
          </w:p>
          <w:p w:rsidR="00FC3696" w:rsidRPr="000C756C" w:rsidRDefault="00FC3696" w:rsidP="00FC3696">
            <w:pPr>
              <w:pStyle w:val="Heading2"/>
              <w:jc w:val="both"/>
            </w:pPr>
            <w:r w:rsidRPr="000C756C">
              <w:t xml:space="preserve">                                </w:t>
            </w:r>
          </w:p>
          <w:p w:rsidR="00FC3696" w:rsidRPr="00B2701A" w:rsidRDefault="00FC3696" w:rsidP="00FC3696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B2701A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Tim za izradu Akcionog plana</w:t>
            </w:r>
            <w:r w:rsidR="00B2701A" w:rsidRPr="00B2701A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:</w:t>
            </w:r>
          </w:p>
          <w:p w:rsidR="00B2701A" w:rsidRPr="00B2701A" w:rsidRDefault="00B2701A" w:rsidP="00FC3696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  <w:p w:rsidR="00FC3696" w:rsidRPr="00B2701A" w:rsidRDefault="00FC3696" w:rsidP="00FC3696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B2701A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Branislav Knežević, direktor</w:t>
            </w:r>
          </w:p>
          <w:p w:rsidR="00FC3696" w:rsidRPr="00B2701A" w:rsidRDefault="00FC3696" w:rsidP="00FC3696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B2701A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Milanka Okuka, pedagog</w:t>
            </w:r>
          </w:p>
          <w:p w:rsidR="00FC3696" w:rsidRPr="00B2701A" w:rsidRDefault="00FC3696" w:rsidP="00FC3696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B2701A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Darko Jelić, ICT koordinator</w:t>
            </w:r>
          </w:p>
          <w:p w:rsidR="00FC3696" w:rsidRPr="00FC3696" w:rsidRDefault="00FC3696" w:rsidP="00FC3696">
            <w:pPr>
              <w:spacing w:after="0" w:line="240" w:lineRule="auto"/>
              <w:rPr>
                <w:lang w:val="sr-Latn-CS"/>
              </w:rPr>
            </w:pPr>
            <w:r w:rsidRPr="00B2701A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Merima Đukić Savić, nastavnik biologije</w:t>
            </w:r>
          </w:p>
        </w:tc>
      </w:tr>
    </w:tbl>
    <w:p w:rsidR="00E31A9C" w:rsidRPr="000C756C" w:rsidRDefault="00E31A9C" w:rsidP="00E31A9C">
      <w:pPr>
        <w:spacing w:after="0"/>
        <w:rPr>
          <w:vanish/>
        </w:rPr>
      </w:pPr>
      <w:bookmarkStart w:id="0" w:name="_GoBack"/>
      <w:bookmarkEnd w:id="0"/>
    </w:p>
    <w:p w:rsidR="0021031E" w:rsidRPr="00941ACF" w:rsidRDefault="0021031E">
      <w:pPr>
        <w:rPr>
          <w:rFonts w:ascii="Times New Roman" w:hAnsi="Times New Roman"/>
          <w:sz w:val="24"/>
          <w:szCs w:val="24"/>
        </w:rPr>
      </w:pPr>
    </w:p>
    <w:sectPr w:rsidR="0021031E" w:rsidRPr="00941ACF" w:rsidSect="00A67C9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F484C"/>
    <w:multiLevelType w:val="hybridMultilevel"/>
    <w:tmpl w:val="031E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CF"/>
    <w:rsid w:val="00027BDC"/>
    <w:rsid w:val="000A6CBC"/>
    <w:rsid w:val="000B6C40"/>
    <w:rsid w:val="000E2C0A"/>
    <w:rsid w:val="000F079F"/>
    <w:rsid w:val="001106AF"/>
    <w:rsid w:val="001B45C6"/>
    <w:rsid w:val="001C2D43"/>
    <w:rsid w:val="0021031E"/>
    <w:rsid w:val="002C759C"/>
    <w:rsid w:val="002D317F"/>
    <w:rsid w:val="002F6881"/>
    <w:rsid w:val="00333D63"/>
    <w:rsid w:val="00392EAD"/>
    <w:rsid w:val="003D1963"/>
    <w:rsid w:val="003D55D0"/>
    <w:rsid w:val="00447DAD"/>
    <w:rsid w:val="00496546"/>
    <w:rsid w:val="00531EE1"/>
    <w:rsid w:val="0053369E"/>
    <w:rsid w:val="00555652"/>
    <w:rsid w:val="005660C3"/>
    <w:rsid w:val="005D6315"/>
    <w:rsid w:val="005E74F1"/>
    <w:rsid w:val="00643F46"/>
    <w:rsid w:val="006937B6"/>
    <w:rsid w:val="006B3F45"/>
    <w:rsid w:val="00776848"/>
    <w:rsid w:val="00783852"/>
    <w:rsid w:val="007A3E6F"/>
    <w:rsid w:val="007C6087"/>
    <w:rsid w:val="0085419D"/>
    <w:rsid w:val="00862137"/>
    <w:rsid w:val="00882289"/>
    <w:rsid w:val="00883A6C"/>
    <w:rsid w:val="008D0B94"/>
    <w:rsid w:val="008E1CCA"/>
    <w:rsid w:val="00940698"/>
    <w:rsid w:val="00941ACF"/>
    <w:rsid w:val="00955030"/>
    <w:rsid w:val="009864F6"/>
    <w:rsid w:val="009E044B"/>
    <w:rsid w:val="00A12949"/>
    <w:rsid w:val="00A406D8"/>
    <w:rsid w:val="00A67C92"/>
    <w:rsid w:val="00A86D3D"/>
    <w:rsid w:val="00AB48D1"/>
    <w:rsid w:val="00AB539C"/>
    <w:rsid w:val="00AC76EB"/>
    <w:rsid w:val="00AE3FDD"/>
    <w:rsid w:val="00B07012"/>
    <w:rsid w:val="00B2701A"/>
    <w:rsid w:val="00B64FE5"/>
    <w:rsid w:val="00B94DA2"/>
    <w:rsid w:val="00C317E7"/>
    <w:rsid w:val="00C428EB"/>
    <w:rsid w:val="00C520A8"/>
    <w:rsid w:val="00C57687"/>
    <w:rsid w:val="00D00156"/>
    <w:rsid w:val="00D16C87"/>
    <w:rsid w:val="00D213BA"/>
    <w:rsid w:val="00D43369"/>
    <w:rsid w:val="00DC77F9"/>
    <w:rsid w:val="00DE0908"/>
    <w:rsid w:val="00DE5C86"/>
    <w:rsid w:val="00E05D5F"/>
    <w:rsid w:val="00E141C0"/>
    <w:rsid w:val="00E31A9C"/>
    <w:rsid w:val="00E45B7A"/>
    <w:rsid w:val="00E7398D"/>
    <w:rsid w:val="00EE1955"/>
    <w:rsid w:val="00F0271F"/>
    <w:rsid w:val="00F075E2"/>
    <w:rsid w:val="00F11774"/>
    <w:rsid w:val="00F57961"/>
    <w:rsid w:val="00F77C5C"/>
    <w:rsid w:val="00FC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A9C"/>
    <w:rPr>
      <w:rFonts w:ascii="Calibri" w:eastAsia="Calibri" w:hAnsi="Calibri" w:cs="Times New Roman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19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A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1A9C"/>
    <w:pPr>
      <w:spacing w:after="0" w:line="240" w:lineRule="auto"/>
    </w:pPr>
    <w:rPr>
      <w:rFonts w:ascii="Calibri" w:eastAsia="Calibri" w:hAnsi="Calibri" w:cs="Times New Roman"/>
      <w:lang w:val="sr-Latn-ME"/>
    </w:rPr>
  </w:style>
  <w:style w:type="character" w:customStyle="1" w:styleId="Heading2Char">
    <w:name w:val="Heading 2 Char"/>
    <w:basedOn w:val="DefaultParagraphFont"/>
    <w:link w:val="Heading2"/>
    <w:uiPriority w:val="9"/>
    <w:rsid w:val="00E31A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ME"/>
    </w:rPr>
  </w:style>
  <w:style w:type="table" w:styleId="TableGrid">
    <w:name w:val="Table Grid"/>
    <w:basedOn w:val="TableNormal"/>
    <w:uiPriority w:val="59"/>
    <w:rsid w:val="00986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D1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ME"/>
    </w:rPr>
  </w:style>
  <w:style w:type="paragraph" w:styleId="ListParagraph">
    <w:name w:val="List Paragraph"/>
    <w:basedOn w:val="Normal"/>
    <w:uiPriority w:val="34"/>
    <w:qFormat/>
    <w:rsid w:val="00447DA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556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56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A9C"/>
    <w:rPr>
      <w:rFonts w:ascii="Calibri" w:eastAsia="Calibri" w:hAnsi="Calibri" w:cs="Times New Roman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19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A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1A9C"/>
    <w:pPr>
      <w:spacing w:after="0" w:line="240" w:lineRule="auto"/>
    </w:pPr>
    <w:rPr>
      <w:rFonts w:ascii="Calibri" w:eastAsia="Calibri" w:hAnsi="Calibri" w:cs="Times New Roman"/>
      <w:lang w:val="sr-Latn-ME"/>
    </w:rPr>
  </w:style>
  <w:style w:type="character" w:customStyle="1" w:styleId="Heading2Char">
    <w:name w:val="Heading 2 Char"/>
    <w:basedOn w:val="DefaultParagraphFont"/>
    <w:link w:val="Heading2"/>
    <w:uiPriority w:val="9"/>
    <w:rsid w:val="00E31A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ME"/>
    </w:rPr>
  </w:style>
  <w:style w:type="table" w:styleId="TableGrid">
    <w:name w:val="Table Grid"/>
    <w:basedOn w:val="TableNormal"/>
    <w:uiPriority w:val="59"/>
    <w:rsid w:val="00986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D1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ME"/>
    </w:rPr>
  </w:style>
  <w:style w:type="paragraph" w:styleId="ListParagraph">
    <w:name w:val="List Paragraph"/>
    <w:basedOn w:val="Normal"/>
    <w:uiPriority w:val="34"/>
    <w:qFormat/>
    <w:rsid w:val="00447DA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556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56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Starter</dc:creator>
  <cp:lastModifiedBy>Starter</cp:lastModifiedBy>
  <cp:revision>5</cp:revision>
  <dcterms:created xsi:type="dcterms:W3CDTF">2020-11-24T10:38:00Z</dcterms:created>
  <dcterms:modified xsi:type="dcterms:W3CDTF">2020-11-25T07:48:00Z</dcterms:modified>
</cp:coreProperties>
</file>