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3C" w:rsidRDefault="00B66066">
      <w:pPr>
        <w:rPr>
          <w:rFonts w:ascii="Times New Roman" w:hAnsi="Times New Roman" w:cs="Times New Roman"/>
          <w:i/>
          <w:lang w:val="sr-Latn-CS"/>
        </w:rPr>
      </w:pPr>
      <w:r w:rsidRPr="00B66066">
        <w:rPr>
          <w:rFonts w:ascii="Castellar" w:hAnsi="Castellar"/>
          <w:b/>
          <w:i/>
          <w:lang w:val="sr-Latn-CS"/>
        </w:rPr>
        <w:t>NASTAVNI PREDMET:</w:t>
      </w:r>
      <w:r>
        <w:rPr>
          <w:rFonts w:ascii="Castellar" w:hAnsi="Castellar"/>
          <w:lang w:val="sr-Latn-CS"/>
        </w:rPr>
        <w:t xml:space="preserve"> </w:t>
      </w:r>
      <w:r w:rsidR="000067D6">
        <w:rPr>
          <w:rFonts w:ascii="Castellar" w:hAnsi="Castellar"/>
          <w:lang w:val="sr-Latn-CS"/>
        </w:rPr>
        <w:t xml:space="preserve"> </w:t>
      </w:r>
      <w:r w:rsidRPr="000067D6">
        <w:rPr>
          <w:rFonts w:ascii="Castellar" w:hAnsi="Castellar"/>
          <w:i/>
          <w:lang w:val="sr-Latn-CS"/>
        </w:rPr>
        <w:t>CSBH JEZIK I KNI</w:t>
      </w:r>
      <w:r w:rsidRPr="000067D6">
        <w:rPr>
          <w:rFonts w:ascii="Times New Roman" w:hAnsi="Times New Roman" w:cs="Times New Roman"/>
          <w:i/>
          <w:lang w:val="sr-Latn-CS"/>
        </w:rPr>
        <w:t>ŽEVNOST I</w:t>
      </w:r>
      <w:r w:rsidR="000067D6" w:rsidRPr="000067D6">
        <w:rPr>
          <w:rFonts w:ascii="Times New Roman" w:hAnsi="Times New Roman" w:cs="Times New Roman"/>
          <w:i/>
          <w:lang w:val="sr-Latn-CS"/>
        </w:rPr>
        <w:t>v</w:t>
      </w:r>
      <w:r w:rsidRPr="000067D6">
        <w:rPr>
          <w:rFonts w:ascii="Times New Roman" w:hAnsi="Times New Roman" w:cs="Times New Roman"/>
          <w:i/>
          <w:lang w:val="sr-Latn-CS"/>
        </w:rPr>
        <w:t>r</w:t>
      </w:r>
      <w:r w:rsidR="000067D6" w:rsidRPr="000067D6">
        <w:rPr>
          <w:rFonts w:ascii="Times New Roman" w:hAnsi="Times New Roman" w:cs="Times New Roman"/>
          <w:i/>
          <w:lang w:val="sr-Latn-CS"/>
        </w:rPr>
        <w:t>azred</w:t>
      </w:r>
    </w:p>
    <w:p w:rsidR="000067D6" w:rsidRDefault="000067D6">
      <w:pPr>
        <w:rPr>
          <w:rFonts w:ascii="Times New Roman" w:hAnsi="Times New Roman" w:cs="Times New Roman"/>
          <w:lang w:val="sr-Latn-CS"/>
        </w:rPr>
      </w:pPr>
      <w:r w:rsidRPr="000067D6">
        <w:rPr>
          <w:rFonts w:ascii="Times New Roman" w:hAnsi="Times New Roman" w:cs="Times New Roman"/>
          <w:b/>
          <w:i/>
          <w:lang w:val="sr-Latn-CS"/>
        </w:rPr>
        <w:t>NASTAVNIK:</w:t>
      </w:r>
      <w:r>
        <w:rPr>
          <w:rFonts w:ascii="Times New Roman" w:hAnsi="Times New Roman" w:cs="Times New Roman"/>
          <w:i/>
          <w:lang w:val="sr-Latn-CS"/>
        </w:rPr>
        <w:t xml:space="preserve"> </w:t>
      </w:r>
      <w:r w:rsidRPr="000067D6">
        <w:rPr>
          <w:rFonts w:ascii="Times New Roman" w:hAnsi="Times New Roman" w:cs="Times New Roman"/>
          <w:lang w:val="sr-Latn-CS"/>
        </w:rPr>
        <w:t>Milja Božović</w:t>
      </w:r>
      <w:r>
        <w:rPr>
          <w:rFonts w:ascii="Times New Roman" w:hAnsi="Times New Roman" w:cs="Times New Roman"/>
          <w:lang w:val="sr-Latn-CS"/>
        </w:rPr>
        <w:t xml:space="preserve">       OŠ  „Savo</w:t>
      </w:r>
      <w:bookmarkStart w:id="0" w:name="_GoBack"/>
      <w:bookmarkEnd w:id="0"/>
      <w:r>
        <w:rPr>
          <w:rFonts w:ascii="Times New Roman" w:hAnsi="Times New Roman" w:cs="Times New Roman"/>
          <w:lang w:val="sr-Latn-CS"/>
        </w:rPr>
        <w:t xml:space="preserve"> Pejanović“ Podgorica</w:t>
      </w:r>
    </w:p>
    <w:p w:rsidR="00B66066" w:rsidRDefault="00B66066">
      <w:pPr>
        <w:rPr>
          <w:rFonts w:ascii="Times New Roman" w:hAnsi="Times New Roman" w:cs="Times New Roman"/>
          <w:lang w:val="sr-Latn-CS"/>
        </w:rPr>
      </w:pPr>
      <w:r w:rsidRPr="00CB2579">
        <w:rPr>
          <w:rFonts w:ascii="Times New Roman" w:hAnsi="Times New Roman" w:cs="Times New Roman"/>
          <w:b/>
          <w:i/>
          <w:lang w:val="sr-Latn-CS"/>
        </w:rPr>
        <w:t>NASTAVNA OBLAST:</w:t>
      </w:r>
      <w:r>
        <w:rPr>
          <w:rFonts w:ascii="Times New Roman" w:hAnsi="Times New Roman" w:cs="Times New Roman"/>
          <w:lang w:val="sr-Latn-CS"/>
        </w:rPr>
        <w:t xml:space="preserve"> Nastava jezika</w:t>
      </w:r>
    </w:p>
    <w:p w:rsidR="00B66066" w:rsidRPr="00CB2579" w:rsidRDefault="00B66066">
      <w:pPr>
        <w:rPr>
          <w:rFonts w:ascii="Times New Roman" w:hAnsi="Times New Roman" w:cs="Times New Roman"/>
          <w:b/>
          <w:i/>
          <w:lang w:val="sr-Latn-CS"/>
        </w:rPr>
      </w:pPr>
      <w:r w:rsidRPr="00CB2579">
        <w:rPr>
          <w:rFonts w:ascii="Times New Roman" w:hAnsi="Times New Roman" w:cs="Times New Roman"/>
          <w:b/>
          <w:i/>
          <w:lang w:val="sr-Latn-CS"/>
        </w:rPr>
        <w:t>OBRAZOVNO VASPITNI ISHOD:</w:t>
      </w:r>
    </w:p>
    <w:p w:rsidR="00B66066" w:rsidRDefault="00B66066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Na kraju učenja učenik će biti sposoban da objasni namjenu i značaj nezvaničnih tekstova i da ih samostalno stvara.</w:t>
      </w:r>
    </w:p>
    <w:p w:rsidR="00B66066" w:rsidRPr="00CB2579" w:rsidRDefault="00B66066">
      <w:pPr>
        <w:rPr>
          <w:rFonts w:ascii="Times New Roman" w:hAnsi="Times New Roman" w:cs="Times New Roman"/>
          <w:b/>
          <w:i/>
          <w:lang w:val="sr-Latn-CS"/>
        </w:rPr>
      </w:pPr>
      <w:r w:rsidRPr="00CB2579">
        <w:rPr>
          <w:rFonts w:ascii="Times New Roman" w:hAnsi="Times New Roman" w:cs="Times New Roman"/>
          <w:b/>
          <w:i/>
          <w:lang w:val="sr-Latn-CS"/>
        </w:rPr>
        <w:t>KLJUČNE KOMPETENCIJE</w:t>
      </w:r>
    </w:p>
    <w:p w:rsidR="00B66066" w:rsidRDefault="00B66066">
      <w:pPr>
        <w:rPr>
          <w:rFonts w:ascii="Times New Roman" w:hAnsi="Times New Roman" w:cs="Times New Roman"/>
          <w:lang w:val="sr-Latn-CS"/>
        </w:rPr>
      </w:pPr>
      <w:r w:rsidRPr="00CB2579">
        <w:rPr>
          <w:rFonts w:ascii="Times New Roman" w:hAnsi="Times New Roman" w:cs="Times New Roman"/>
          <w:i/>
          <w:lang w:val="sr-Latn-CS"/>
        </w:rPr>
        <w:t>1.KOMPETENCIJA PISMENOSTI</w:t>
      </w:r>
      <w:r>
        <w:rPr>
          <w:rFonts w:ascii="Times New Roman" w:hAnsi="Times New Roman" w:cs="Times New Roman"/>
          <w:lang w:val="sr-Latn-CS"/>
        </w:rPr>
        <w:t xml:space="preserve"> (sposobnost izražavanja i stvaranja pojmova i osje</w:t>
      </w:r>
      <w:r w:rsidR="00CB2579">
        <w:rPr>
          <w:rFonts w:ascii="Times New Roman" w:hAnsi="Times New Roman" w:cs="Times New Roman"/>
          <w:lang w:val="sr-Latn-CS"/>
        </w:rPr>
        <w:t>ćaja u usmenom i pisanom obliku, sposobnost komunikacije i efikasno povezivanje sa drugima na primjeren i kreativan način)</w:t>
      </w:r>
    </w:p>
    <w:p w:rsidR="00CB2579" w:rsidRDefault="00CB2579">
      <w:pPr>
        <w:rPr>
          <w:rFonts w:ascii="Times New Roman" w:hAnsi="Times New Roman" w:cs="Times New Roman"/>
          <w:lang w:val="sr-Latn-CS"/>
        </w:rPr>
      </w:pPr>
      <w:r w:rsidRPr="00CB2579">
        <w:rPr>
          <w:rFonts w:ascii="Times New Roman" w:hAnsi="Times New Roman" w:cs="Times New Roman"/>
          <w:i/>
          <w:lang w:val="sr-Latn-CS"/>
        </w:rPr>
        <w:t>2.KOMPETENCIJA VIŠEJEZNIČNOSTI</w:t>
      </w:r>
      <w:r>
        <w:rPr>
          <w:rFonts w:ascii="Times New Roman" w:hAnsi="Times New Roman" w:cs="Times New Roman"/>
          <w:lang w:val="sr-Latn-CS"/>
        </w:rPr>
        <w:t xml:space="preserve"> (sposobnost korišćenja različitih jezika na odgovarajući način)</w:t>
      </w:r>
    </w:p>
    <w:p w:rsidR="00CB2579" w:rsidRDefault="00CB2579">
      <w:pPr>
        <w:rPr>
          <w:rFonts w:ascii="Times New Roman" w:hAnsi="Times New Roman" w:cs="Times New Roman"/>
          <w:lang w:val="sr-Latn-CS"/>
        </w:rPr>
      </w:pPr>
      <w:r w:rsidRPr="00CB2579">
        <w:rPr>
          <w:rFonts w:ascii="Times New Roman" w:hAnsi="Times New Roman" w:cs="Times New Roman"/>
          <w:i/>
          <w:lang w:val="sr-Latn-CS"/>
        </w:rPr>
        <w:t>3.LIČNA KOMPETENCIJA</w:t>
      </w:r>
      <w:r>
        <w:rPr>
          <w:rFonts w:ascii="Times New Roman" w:hAnsi="Times New Roman" w:cs="Times New Roman"/>
          <w:lang w:val="sr-Latn-CS"/>
        </w:rPr>
        <w:t xml:space="preserve"> (sposobnost razumijevanja kodeksa ponašanja i pravila komunikacije opšteprihvaćenih u različitim sredinamai društvima)</w:t>
      </w:r>
    </w:p>
    <w:p w:rsidR="00CB2579" w:rsidRDefault="00CB2579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4.PREDUZETNIČKA KOMPETENCIJA (zasniva se na kreativnosti i preduzimanju inicijative i upornosti da se sarađuje).</w:t>
      </w:r>
    </w:p>
    <w:p w:rsidR="00CB2579" w:rsidRPr="000067D6" w:rsidRDefault="00CB2579">
      <w:pPr>
        <w:rPr>
          <w:rFonts w:ascii="Times New Roman" w:hAnsi="Times New Roman" w:cs="Times New Roman"/>
          <w:b/>
          <w:i/>
          <w:lang w:val="sr-Latn-CS"/>
        </w:rPr>
      </w:pPr>
      <w:r w:rsidRPr="000067D6">
        <w:rPr>
          <w:rFonts w:ascii="Times New Roman" w:hAnsi="Times New Roman" w:cs="Times New Roman"/>
          <w:b/>
          <w:i/>
          <w:lang w:val="sr-Latn-CS"/>
        </w:rPr>
        <w:t>ISHODI UČENJA</w:t>
      </w:r>
    </w:p>
    <w:p w:rsidR="00CB2579" w:rsidRDefault="00CB2579" w:rsidP="00CB2579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-</w:t>
      </w:r>
      <w:r w:rsidRPr="00CB2579">
        <w:rPr>
          <w:rFonts w:ascii="Times New Roman" w:hAnsi="Times New Roman" w:cs="Times New Roman"/>
          <w:lang w:val="sr-Latn-CS"/>
        </w:rPr>
        <w:t>Razlikovati</w:t>
      </w:r>
      <w:r>
        <w:rPr>
          <w:rFonts w:ascii="Times New Roman" w:hAnsi="Times New Roman" w:cs="Times New Roman"/>
          <w:lang w:val="sr-Latn-CS"/>
        </w:rPr>
        <w:t xml:space="preserve"> nezvanične tekstove: tekst na razglednici, nezvanično</w:t>
      </w:r>
      <w:r w:rsidR="000067D6">
        <w:rPr>
          <w:rFonts w:ascii="Times New Roman" w:hAnsi="Times New Roman" w:cs="Times New Roman"/>
          <w:lang w:val="sr-Latn-CS"/>
        </w:rPr>
        <w:t xml:space="preserve"> opravdanje, nezvanična razglednica i nezvanična molba;</w:t>
      </w:r>
    </w:p>
    <w:p w:rsidR="000067D6" w:rsidRDefault="000067D6" w:rsidP="00CB2579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-Prepoznati sljedeće pojmove i imenovati ih odgovarajućim izrazima: pošiljalac, primalac, adresa, oslovljavanje, datum, potpis.</w:t>
      </w:r>
    </w:p>
    <w:p w:rsidR="000067D6" w:rsidRDefault="000067D6" w:rsidP="00CB2579">
      <w:pPr>
        <w:rPr>
          <w:rFonts w:ascii="Times New Roman" w:hAnsi="Times New Roman" w:cs="Times New Roman"/>
          <w:lang w:val="sr-Latn-CS"/>
        </w:rPr>
      </w:pPr>
      <w:r w:rsidRPr="000067D6">
        <w:rPr>
          <w:rFonts w:ascii="Times New Roman" w:hAnsi="Times New Roman" w:cs="Times New Roman"/>
          <w:b/>
          <w:i/>
          <w:lang w:val="sr-Latn-CS"/>
        </w:rPr>
        <w:t>KORELACIJA:</w:t>
      </w:r>
      <w:r>
        <w:rPr>
          <w:rFonts w:ascii="Times New Roman" w:hAnsi="Times New Roman" w:cs="Times New Roman"/>
          <w:lang w:val="sr-Latn-CS"/>
        </w:rPr>
        <w:t xml:space="preserve"> Engleski(ili neki drugi strani) jezik, Poznavanje društva, Likovna kultura</w:t>
      </w:r>
    </w:p>
    <w:p w:rsidR="000067D6" w:rsidRPr="00CB2579" w:rsidRDefault="000067D6" w:rsidP="00CB2579">
      <w:pPr>
        <w:rPr>
          <w:rFonts w:ascii="Times New Roman" w:hAnsi="Times New Roman" w:cs="Times New Roman"/>
          <w:lang w:val="sr-Latn-CS"/>
        </w:rPr>
      </w:pPr>
    </w:p>
    <w:sectPr w:rsidR="000067D6" w:rsidRPr="00CB2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10CC5"/>
    <w:multiLevelType w:val="hybridMultilevel"/>
    <w:tmpl w:val="BFF6C356"/>
    <w:lvl w:ilvl="0" w:tplc="92402B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66"/>
    <w:rsid w:val="000067D6"/>
    <w:rsid w:val="0086023C"/>
    <w:rsid w:val="00B66066"/>
    <w:rsid w:val="00C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2020-10-02T17:55:00Z</dcterms:created>
  <dcterms:modified xsi:type="dcterms:W3CDTF">2020-10-02T18:23:00Z</dcterms:modified>
</cp:coreProperties>
</file>