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F2C4A" w14:textId="3C6FF45C" w:rsidR="00F62A5D" w:rsidRPr="004B0FDE" w:rsidRDefault="005A3518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P</w:t>
      </w:r>
      <w:r w:rsidR="00F62A5D" w:rsidRPr="00E05A51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riprem</w:t>
      </w:r>
      <w:r w:rsidR="004B0FDE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a za izvođenje predmetne nastave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koja uključuje implementaciju razvoja ključni</w:t>
      </w:r>
      <w:r w:rsidR="004B0FDE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h kompetencija – Selma Dobard</w:t>
      </w:r>
      <w:r w:rsidR="004B0FDE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>žić i Veslinka Šćekić</w:t>
      </w:r>
    </w:p>
    <w:p w14:paraId="7CEFD9B6" w14:textId="77777777" w:rsidR="00467B31" w:rsidRPr="00E05A51" w:rsidRDefault="00467B31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415"/>
      </w:tblGrid>
      <w:tr w:rsidR="00F62A5D" w:rsidRPr="00E05A51" w14:paraId="6B327348" w14:textId="77777777" w:rsidTr="00FF6DB7">
        <w:tc>
          <w:tcPr>
            <w:tcW w:w="2936" w:type="dxa"/>
            <w:shd w:val="clear" w:color="auto" w:fill="D9D9D9"/>
          </w:tcPr>
          <w:p w14:paraId="588386DF" w14:textId="249DBD07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1.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Predmet/predmeti, Vannastavna/vanškolska aktivnost:</w:t>
            </w:r>
          </w:p>
        </w:tc>
        <w:tc>
          <w:tcPr>
            <w:tcW w:w="6415" w:type="dxa"/>
          </w:tcPr>
          <w:p w14:paraId="1BDCB670" w14:textId="587B6C22" w:rsidR="00714CCC" w:rsidRPr="00E05A51" w:rsidRDefault="004B0FDE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INTEGRISANA NASTAVA</w:t>
            </w:r>
          </w:p>
          <w:p w14:paraId="51880EFD" w14:textId="77777777" w:rsidR="00216FB1" w:rsidRDefault="004B0FDE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Hemija,Biologija i Zdravi stilovi života</w:t>
            </w:r>
          </w:p>
          <w:p w14:paraId="48D9EBA8" w14:textId="5224650E" w:rsidR="00F82CC3" w:rsidRPr="00E05A51" w:rsidRDefault="00F82CC3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Selma Dobardžić i Veselinka Šćekić</w:t>
            </w:r>
          </w:p>
        </w:tc>
      </w:tr>
      <w:tr w:rsidR="00F62A5D" w:rsidRPr="00E05A51" w14:paraId="06EB6520" w14:textId="77777777" w:rsidTr="00FF6DB7">
        <w:tc>
          <w:tcPr>
            <w:tcW w:w="2936" w:type="dxa"/>
            <w:shd w:val="clear" w:color="auto" w:fill="D9D9D9"/>
          </w:tcPr>
          <w:p w14:paraId="10DA9ED2" w14:textId="77777777" w:rsidR="0014661A" w:rsidRDefault="0014661A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097D768A" w14:textId="7D4FAAA5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2.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6415" w:type="dxa"/>
          </w:tcPr>
          <w:p w14:paraId="2D393678" w14:textId="752149DA" w:rsidR="00F62A5D" w:rsidRPr="00E05A51" w:rsidRDefault="004B0FDE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U</w:t>
            </w:r>
            <w:r w:rsidR="00AB46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TICAJ METALA NA ZDRAVLJE LJUDI</w:t>
            </w:r>
            <w:bookmarkStart w:id="0" w:name="_GoBack"/>
            <w:bookmarkEnd w:id="0"/>
          </w:p>
        </w:tc>
      </w:tr>
      <w:tr w:rsidR="0014661A" w:rsidRPr="00E05A51" w14:paraId="4E416BA3" w14:textId="77777777" w:rsidTr="00FF6DB7">
        <w:tc>
          <w:tcPr>
            <w:tcW w:w="2936" w:type="dxa"/>
            <w:vMerge w:val="restart"/>
            <w:shd w:val="clear" w:color="auto" w:fill="D9D9D9"/>
          </w:tcPr>
          <w:p w14:paraId="6B2BF81F" w14:textId="77777777" w:rsidR="0014661A" w:rsidRDefault="0014661A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79E56BF3" w14:textId="1EEFA8D0" w:rsidR="0014661A" w:rsidRPr="00E05A51" w:rsidRDefault="0014661A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3</w:t>
            </w: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Ishodi učenja</w:t>
            </w:r>
          </w:p>
          <w:p w14:paraId="18E4485B" w14:textId="77777777" w:rsidR="0014661A" w:rsidRPr="00E05A51" w:rsidRDefault="0014661A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08B87758" w14:textId="77777777" w:rsidR="0014661A" w:rsidRDefault="0014661A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27C72BDC" w14:textId="77777777" w:rsidR="0014661A" w:rsidRDefault="0014661A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4D825E0A" w14:textId="78EB6743" w:rsidR="0014661A" w:rsidRPr="00E05A51" w:rsidRDefault="0014661A" w:rsidP="005A3518">
            <w:pPr>
              <w:pStyle w:val="ListParagraph"/>
              <w:tabs>
                <w:tab w:val="left" w:pos="274"/>
              </w:tabs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394863F4" w14:textId="681642E6" w:rsidR="0014661A" w:rsidRPr="00E05A51" w:rsidRDefault="0014661A" w:rsidP="001D548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b/>
                <w:lang w:val="sr-Latn-ME"/>
              </w:rPr>
              <w:t xml:space="preserve">    Hemija</w:t>
            </w:r>
          </w:p>
          <w:p w14:paraId="292F4F33" w14:textId="77777777" w:rsidR="0014661A" w:rsidRDefault="0014661A" w:rsidP="009C6555">
            <w:pPr>
              <w:widowControl/>
              <w:numPr>
                <w:ilvl w:val="0"/>
                <w:numId w:val="44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>Poveže strukturu metala sa njihovim osobinama i primjenom</w:t>
            </w:r>
          </w:p>
          <w:p w14:paraId="16FE1CEA" w14:textId="77777777" w:rsidR="0014661A" w:rsidRPr="00C4114A" w:rsidRDefault="0014661A" w:rsidP="009C6555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C4114A">
              <w:rPr>
                <w:rFonts w:asciiTheme="minorHAnsi" w:eastAsia="Times New Roman" w:hAnsiTheme="minorHAnsi" w:cstheme="minorHAnsi"/>
                <w:lang w:val="sr-Latn-ME"/>
              </w:rPr>
              <w:t>Navede značaj upotrebe metala u svakodnevom životu</w:t>
            </w:r>
          </w:p>
          <w:p w14:paraId="1D5E85D8" w14:textId="716B37CB" w:rsidR="0014661A" w:rsidRPr="00E05A51" w:rsidRDefault="0014661A" w:rsidP="00FF6DB7">
            <w:pPr>
              <w:pStyle w:val="ListParagraph"/>
              <w:widowControl/>
              <w:autoSpaceDE/>
              <w:autoSpaceDN/>
              <w:ind w:left="1080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14661A" w:rsidRPr="00E05A51" w14:paraId="5AA70B12" w14:textId="77777777" w:rsidTr="00FF6DB7">
        <w:trPr>
          <w:trHeight w:val="529"/>
        </w:trPr>
        <w:tc>
          <w:tcPr>
            <w:tcW w:w="2936" w:type="dxa"/>
            <w:vMerge/>
            <w:shd w:val="clear" w:color="auto" w:fill="D9D9D9"/>
          </w:tcPr>
          <w:p w14:paraId="11ADE234" w14:textId="77777777" w:rsidR="0014661A" w:rsidRPr="00E05A51" w:rsidRDefault="0014661A" w:rsidP="005A3518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2DA7F821" w14:textId="391151B0" w:rsidR="0014661A" w:rsidRPr="00E05A51" w:rsidRDefault="0014661A" w:rsidP="001D5487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 xml:space="preserve">     Biologija</w:t>
            </w:r>
          </w:p>
          <w:p w14:paraId="4B60E0FC" w14:textId="65CADAB8" w:rsidR="0014661A" w:rsidRPr="009C6555" w:rsidRDefault="0014661A" w:rsidP="009C6555">
            <w:pPr>
              <w:pStyle w:val="ListParagraph"/>
              <w:numPr>
                <w:ilvl w:val="0"/>
                <w:numId w:val="45"/>
              </w:numPr>
              <w:rPr>
                <w:rFonts w:ascii="Calibri" w:eastAsia="Calibri" w:hAnsi="Calibri" w:cs="Times New Roman"/>
                <w:sz w:val="24"/>
                <w:szCs w:val="24"/>
                <w:lang w:val="sr-Latn-CS" w:eastAsia="en-US" w:bidi="ar-SA"/>
              </w:rPr>
            </w:pPr>
            <w:r w:rsidRPr="009C6555">
              <w:rPr>
                <w:rFonts w:ascii="Calibri" w:eastAsia="Calibri" w:hAnsi="Calibri" w:cs="Times New Roman"/>
                <w:sz w:val="24"/>
                <w:szCs w:val="24"/>
                <w:lang w:val="sr-Latn-CS" w:eastAsia="en-US" w:bidi="ar-SA"/>
              </w:rPr>
              <w:t>prepoznaju hranljive materije i njihove uloge</w:t>
            </w:r>
          </w:p>
          <w:p w14:paraId="5EA3EEC6" w14:textId="3887BA7A" w:rsidR="0014661A" w:rsidRPr="009C6555" w:rsidRDefault="0014661A" w:rsidP="009C6555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4"/>
                <w:szCs w:val="24"/>
                <w:lang w:val="sr-Latn-CS" w:eastAsia="en-US" w:bidi="ar-SA"/>
              </w:rPr>
            </w:pPr>
            <w:r w:rsidRPr="009C6555">
              <w:rPr>
                <w:rFonts w:ascii="Calibri" w:eastAsia="Calibri" w:hAnsi="Calibri" w:cs="Times New Roman"/>
                <w:sz w:val="24"/>
                <w:szCs w:val="24"/>
                <w:lang w:val="sr-Latn-CS" w:eastAsia="en-US" w:bidi="ar-SA"/>
              </w:rPr>
              <w:t>procijeni značaj uravnotežene ishrane</w:t>
            </w:r>
          </w:p>
          <w:p w14:paraId="56CB91D9" w14:textId="5C47C70F" w:rsidR="0014661A" w:rsidRPr="003D2861" w:rsidRDefault="0014661A" w:rsidP="00C4114A">
            <w:pPr>
              <w:widowControl/>
              <w:autoSpaceDE/>
              <w:autoSpaceDN/>
              <w:ind w:left="720"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</w:p>
        </w:tc>
      </w:tr>
      <w:tr w:rsidR="0014661A" w:rsidRPr="00E05A51" w14:paraId="649F4F93" w14:textId="77777777" w:rsidTr="00FF6DB7">
        <w:trPr>
          <w:trHeight w:val="620"/>
        </w:trPr>
        <w:tc>
          <w:tcPr>
            <w:tcW w:w="2936" w:type="dxa"/>
            <w:vMerge/>
            <w:shd w:val="clear" w:color="auto" w:fill="D9D9D9"/>
          </w:tcPr>
          <w:p w14:paraId="5D638D2E" w14:textId="77777777" w:rsidR="0014661A" w:rsidRPr="00E05A51" w:rsidRDefault="0014661A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1FE6C988" w14:textId="6877A87F" w:rsidR="0014661A" w:rsidRPr="00E05A51" w:rsidRDefault="0014661A" w:rsidP="001D5487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 xml:space="preserve">      Zdravi stilovi života</w:t>
            </w:r>
          </w:p>
          <w:p w14:paraId="3F43974A" w14:textId="7CBCA038" w:rsidR="00B366A1" w:rsidRDefault="00B366A1" w:rsidP="009C6555">
            <w:pPr>
              <w:widowControl/>
              <w:numPr>
                <w:ilvl w:val="0"/>
                <w:numId w:val="46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B366A1">
              <w:rPr>
                <w:rFonts w:ascii="Calibri" w:eastAsia="Times New Roman" w:hAnsi="Calibri" w:cs="Times New Roman"/>
                <w:color w:val="000000"/>
                <w:lang w:val="sr-Latn-ME" w:eastAsia="en-US" w:bidi="ar-SA"/>
              </w:rPr>
              <w:t>opiše vezu iz</w:t>
            </w:r>
            <w:r>
              <w:rPr>
                <w:rFonts w:ascii="Calibri" w:eastAsia="Times New Roman" w:hAnsi="Calibri" w:cs="Times New Roman"/>
                <w:color w:val="000000"/>
                <w:lang w:val="sr-Latn-ME" w:eastAsia="en-US" w:bidi="ar-SA"/>
              </w:rPr>
              <w:t>među ishrane i ljudskog zdravlj</w:t>
            </w:r>
          </w:p>
          <w:p w14:paraId="44E70700" w14:textId="31FBD9E1" w:rsidR="0014661A" w:rsidRPr="005467A1" w:rsidRDefault="0014661A" w:rsidP="009C6555">
            <w:pPr>
              <w:widowControl/>
              <w:numPr>
                <w:ilvl w:val="0"/>
                <w:numId w:val="46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5467A1">
              <w:rPr>
                <w:rFonts w:asciiTheme="minorHAnsi" w:hAnsiTheme="minorHAnsi" w:cstheme="minorHAnsi"/>
                <w:lang w:val="sr-Latn-ME"/>
              </w:rPr>
              <w:t xml:space="preserve"> procijeni sopstvene navike u ishrani; </w:t>
            </w:r>
          </w:p>
          <w:p w14:paraId="39B73C9D" w14:textId="361EB72F" w:rsidR="0014661A" w:rsidRPr="00B366A1" w:rsidRDefault="0014661A" w:rsidP="00B366A1">
            <w:pPr>
              <w:widowControl/>
              <w:numPr>
                <w:ilvl w:val="0"/>
                <w:numId w:val="46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5467A1">
              <w:rPr>
                <w:rFonts w:asciiTheme="minorHAnsi" w:hAnsiTheme="minorHAnsi" w:cstheme="minorHAnsi"/>
                <w:lang w:val="sr-Latn-ME"/>
              </w:rPr>
              <w:t xml:space="preserve"> primijeni principe zdrave ishrane u svom načinu ishrane;</w:t>
            </w:r>
          </w:p>
          <w:p w14:paraId="459D2DC6" w14:textId="3A91D786" w:rsidR="0014661A" w:rsidRPr="005467A1" w:rsidRDefault="0014661A" w:rsidP="009C6555">
            <w:pPr>
              <w:widowControl/>
              <w:numPr>
                <w:ilvl w:val="0"/>
                <w:numId w:val="46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5467A1">
              <w:rPr>
                <w:rFonts w:asciiTheme="minorHAnsi" w:hAnsiTheme="minorHAnsi" w:cstheme="minorHAnsi"/>
                <w:lang w:val="sr-Latn-ME"/>
              </w:rPr>
              <w:t xml:space="preserve"> ispolji  samokontrolu i istrajnost u pridržavanju principa zdrave ishrane;</w:t>
            </w:r>
          </w:p>
          <w:p w14:paraId="4F2BF693" w14:textId="39F1DD7F" w:rsidR="0014661A" w:rsidRPr="00E05A51" w:rsidRDefault="0014661A" w:rsidP="009C6555">
            <w:pPr>
              <w:pStyle w:val="ListParagraph"/>
              <w:widowControl/>
              <w:autoSpaceDE/>
              <w:autoSpaceDN/>
              <w:contextualSpacing w:val="0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  </w:t>
            </w:r>
          </w:p>
        </w:tc>
      </w:tr>
      <w:tr w:rsidR="00FF6DB7" w:rsidRPr="00E05A51" w14:paraId="5AC32596" w14:textId="77777777" w:rsidTr="00FF6DB7">
        <w:trPr>
          <w:trHeight w:val="1995"/>
        </w:trPr>
        <w:tc>
          <w:tcPr>
            <w:tcW w:w="2936" w:type="dxa"/>
            <w:shd w:val="clear" w:color="auto" w:fill="D9D9D9"/>
          </w:tcPr>
          <w:p w14:paraId="0715904B" w14:textId="77777777" w:rsidR="00FF6DB7" w:rsidRDefault="00FF6DB7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614D3DB9" w14:textId="77777777" w:rsidR="00FF6DB7" w:rsidRDefault="00FF6DB7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6B45D00D" w14:textId="0FBDFD08" w:rsidR="00FF6DB7" w:rsidRPr="00E05A51" w:rsidRDefault="0014661A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4</w:t>
            </w:r>
            <w:r w:rsidR="00FF6DB7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. Ključne kompetencije i ishodi KK čijem se postizanju kod učenika doprinosi </w:t>
            </w:r>
          </w:p>
          <w:p w14:paraId="37DDC0BB" w14:textId="77777777" w:rsidR="00FF6DB7" w:rsidRPr="00E05A51" w:rsidRDefault="00FF6DB7" w:rsidP="005A3518">
            <w:pPr>
              <w:pStyle w:val="ListParagraph"/>
              <w:tabs>
                <w:tab w:val="left" w:pos="274"/>
              </w:tabs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4CB60DAD" w14:textId="53704812" w:rsidR="00FB0CD9" w:rsidRPr="00FB0CD9" w:rsidRDefault="00FF6DB7" w:rsidP="00FB0CD9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FB0CD9">
              <w:rPr>
                <w:rFonts w:asciiTheme="minorHAnsi" w:hAnsiTheme="minorHAnsi" w:cstheme="minorHAnsi"/>
                <w:b/>
                <w:bCs/>
                <w:lang w:val="sr-Latn-ME"/>
              </w:rPr>
              <w:t>Pismenost</w:t>
            </w:r>
            <w:r w:rsidRPr="00FB0CD9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7F37800F" w14:textId="621599AA" w:rsidR="00FB0CD9" w:rsidRPr="00FB0CD9" w:rsidRDefault="00FB0CD9" w:rsidP="00FB0CD9">
            <w:pPr>
              <w:pStyle w:val="ListParagraph"/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FB0CD9">
              <w:rPr>
                <w:rFonts w:asciiTheme="minorHAnsi" w:hAnsiTheme="minorHAnsi" w:cstheme="minorHAnsi"/>
                <w:lang w:val="sr-Latn-ME"/>
              </w:rPr>
              <w:t>Primjenjuje pravopisnapravila u pisanju i govoru.</w:t>
            </w:r>
          </w:p>
          <w:p w14:paraId="0F38B3F7" w14:textId="282EE7EA" w:rsidR="00FB0CD9" w:rsidRPr="00FB0CD9" w:rsidRDefault="00FB0CD9" w:rsidP="00FB0CD9">
            <w:pPr>
              <w:pStyle w:val="ListParagraph"/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FB0CD9">
              <w:rPr>
                <w:rFonts w:asciiTheme="minorHAnsi" w:hAnsiTheme="minorHAnsi" w:cstheme="minorHAnsi"/>
                <w:lang w:val="sr-Latn-ME"/>
              </w:rPr>
              <w:t>Pronalazi, procjenjuje, obrađuje i prezentuje razlilčite vrste podataka i informacija koristeći  različite  izvore podataka.</w:t>
            </w:r>
          </w:p>
          <w:p w14:paraId="7F81B6C4" w14:textId="77777777" w:rsidR="00FB0CD9" w:rsidRPr="00FB0CD9" w:rsidRDefault="00FB0CD9" w:rsidP="00FB0CD9">
            <w:pPr>
              <w:pStyle w:val="ListParagraph"/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FB0CD9">
              <w:rPr>
                <w:rFonts w:asciiTheme="minorHAnsi" w:hAnsiTheme="minorHAnsi" w:cstheme="minorHAnsi"/>
                <w:lang w:val="sr-Latn-ME"/>
              </w:rPr>
              <w:t>Učestvuje kritički u konstruktivnom dijalogu</w:t>
            </w:r>
          </w:p>
          <w:p w14:paraId="3C94AAEC" w14:textId="2A83B627" w:rsidR="00FB0CD9" w:rsidRPr="00FB0CD9" w:rsidRDefault="00FB0CD9" w:rsidP="00FB0CD9">
            <w:pPr>
              <w:pStyle w:val="ListParagraph"/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FB0CD9">
              <w:rPr>
                <w:rFonts w:asciiTheme="minorHAnsi" w:hAnsiTheme="minorHAnsi" w:cstheme="minorHAnsi"/>
                <w:lang w:val="sr-Latn-ME"/>
              </w:rPr>
              <w:t xml:space="preserve">  Povećava broj riječi u vokabularu uključujući  termine iz različitih oblasti</w:t>
            </w:r>
          </w:p>
          <w:p w14:paraId="47467A8F" w14:textId="2E1154B3" w:rsidR="00FB0CD9" w:rsidRPr="00FB0CD9" w:rsidRDefault="00FB0CD9" w:rsidP="00FB0CD9">
            <w:pPr>
              <w:pStyle w:val="ListParagraph"/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FB0CD9">
              <w:rPr>
                <w:rFonts w:asciiTheme="minorHAnsi" w:hAnsiTheme="minorHAnsi" w:cstheme="minorHAnsi"/>
                <w:lang w:val="sr-Latn-ME"/>
              </w:rPr>
              <w:t>( 2.1.2    2.1.3    2.1.6   2</w:t>
            </w:r>
            <w:r>
              <w:rPr>
                <w:rFonts w:asciiTheme="minorHAnsi" w:hAnsiTheme="minorHAnsi" w:cstheme="minorHAnsi"/>
                <w:lang w:val="sr-Latn-ME"/>
              </w:rPr>
              <w:t>.1.7   2.1.8   2.1.9</w:t>
            </w:r>
            <w:r w:rsidRPr="00FB0CD9">
              <w:rPr>
                <w:rFonts w:asciiTheme="minorHAnsi" w:hAnsiTheme="minorHAnsi" w:cstheme="minorHAnsi"/>
                <w:lang w:val="sr-Latn-ME"/>
              </w:rPr>
              <w:t xml:space="preserve">    2.1.10 )</w:t>
            </w:r>
          </w:p>
          <w:p w14:paraId="21B66150" w14:textId="77777777" w:rsidR="00FB0CD9" w:rsidRPr="00FB0CD9" w:rsidRDefault="00FB0CD9" w:rsidP="00FB0CD9">
            <w:pPr>
              <w:pStyle w:val="ListParagraph"/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</w:p>
          <w:p w14:paraId="4009B241" w14:textId="684BBAEC" w:rsidR="00FF6DB7" w:rsidRPr="00FB0CD9" w:rsidRDefault="00FF6DB7" w:rsidP="00FB0CD9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FB0CD9">
              <w:rPr>
                <w:rFonts w:asciiTheme="minorHAnsi" w:hAnsiTheme="minorHAnsi" w:cstheme="minorHAnsi"/>
                <w:b/>
                <w:bCs/>
                <w:lang w:val="sr-Latn-ME"/>
              </w:rPr>
              <w:t>STEM</w:t>
            </w:r>
          </w:p>
          <w:p w14:paraId="283D5053" w14:textId="77777777" w:rsidR="00FB0CD9" w:rsidRPr="009C6555" w:rsidRDefault="00FB0CD9" w:rsidP="00FB0CD9">
            <w:pPr>
              <w:pStyle w:val="ListParagraph"/>
              <w:widowControl/>
              <w:autoSpaceDE/>
              <w:autoSpaceDN/>
              <w:spacing w:before="100" w:after="10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9C6555">
              <w:rPr>
                <w:rFonts w:asciiTheme="minorHAnsi" w:hAnsiTheme="minorHAnsi" w:cstheme="minorHAnsi"/>
                <w:szCs w:val="28"/>
                <w:lang w:val="sr-Latn-RS"/>
              </w:rPr>
              <w:t xml:space="preserve">Čita, prikazuje i upoređuje </w:t>
            </w:r>
            <w:r w:rsidRPr="009C6555">
              <w:rPr>
                <w:rFonts w:asciiTheme="minorHAnsi" w:hAnsiTheme="minorHAnsi" w:cstheme="minorHAnsi"/>
                <w:szCs w:val="28"/>
                <w:lang w:val="sr-Latn-ME"/>
              </w:rPr>
              <w:t xml:space="preserve"> podatke tabelarno i grafički</w:t>
            </w:r>
          </w:p>
          <w:p w14:paraId="7BEA5855" w14:textId="1FC6B181" w:rsidR="00FB0CD9" w:rsidRDefault="00FB0CD9" w:rsidP="00FB0CD9">
            <w:pPr>
              <w:pStyle w:val="ListParagraph"/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9C6555">
              <w:rPr>
                <w:rFonts w:asciiTheme="minorHAnsi" w:hAnsiTheme="minorHAnsi" w:cstheme="minorHAnsi"/>
                <w:lang w:val="sr-Latn-ME"/>
              </w:rPr>
              <w:t>Izvodi jednostavne eksperimente</w:t>
            </w:r>
          </w:p>
          <w:p w14:paraId="3A5E613A" w14:textId="6903EB25" w:rsidR="00FB0CD9" w:rsidRPr="00FB0CD9" w:rsidRDefault="00FB0CD9" w:rsidP="00FB0CD9">
            <w:pPr>
              <w:pStyle w:val="ListParagraph"/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( 2.3.1   2.3.4   2.3.5    2.3.9   2.3.10  2.3.11 )</w:t>
            </w:r>
          </w:p>
          <w:p w14:paraId="53584C36" w14:textId="251592CC" w:rsidR="00FF6DB7" w:rsidRPr="000D4C23" w:rsidRDefault="00FF6DB7" w:rsidP="000D4C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 w:rsidRPr="000D4C23">
              <w:rPr>
                <w:rFonts w:asciiTheme="minorHAnsi" w:hAnsiTheme="minorHAnsi" w:cstheme="minorHAnsi"/>
                <w:b/>
                <w:bCs/>
                <w:lang w:val="sr-Latn-ME"/>
              </w:rPr>
              <w:t>Digitalna</w:t>
            </w:r>
            <w:r w:rsidRPr="000D4C23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51CC48E6" w14:textId="47CCFBB9" w:rsidR="000D4C23" w:rsidRPr="006E7932" w:rsidRDefault="000D4C23" w:rsidP="006E7932">
            <w:pPr>
              <w:ind w:left="720"/>
              <w:rPr>
                <w:rFonts w:asciiTheme="minorHAnsi" w:hAnsiTheme="minorHAnsi" w:cstheme="minorHAnsi"/>
                <w:lang w:val="sr-Latn-ME"/>
              </w:rPr>
            </w:pPr>
            <w:r w:rsidRPr="006E7932">
              <w:rPr>
                <w:rFonts w:asciiTheme="minorHAnsi" w:hAnsiTheme="minorHAnsi" w:cstheme="minorHAnsi"/>
                <w:lang w:val="sr-Latn-ME"/>
              </w:rPr>
              <w:t>Istražuje,kreira i uređuje jednostavan digitalni sadržaj koristeći različite digitalne alate ( PPT, tabele...)</w:t>
            </w:r>
          </w:p>
          <w:p w14:paraId="1DE1B264" w14:textId="5836E7F7" w:rsidR="000D4C23" w:rsidRDefault="000D4C23" w:rsidP="000D4C23">
            <w:pPr>
              <w:pStyle w:val="ListParagrap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(2.4.2  2.4.5   2.4.6   2.4.8   2.4.9 )</w:t>
            </w:r>
          </w:p>
          <w:p w14:paraId="3D71741B" w14:textId="5E57D96F" w:rsidR="00310464" w:rsidRDefault="0014661A" w:rsidP="00310464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4. </w:t>
            </w:r>
            <w:r w:rsidR="00FF6DB7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Lična, soc</w:t>
            </w:r>
            <w:r w:rsidR="00FF6DB7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ijalna i  učenja </w:t>
            </w:r>
            <w:r w:rsidR="00FF6DB7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kako učiti</w:t>
            </w:r>
            <w:r w:rsidR="00310464">
              <w:rPr>
                <w:rFonts w:asciiTheme="minorHAnsi" w:hAnsiTheme="minorHAnsi" w:cstheme="minorHAnsi"/>
                <w:lang w:val="sr-Latn-ME"/>
              </w:rPr>
              <w:t xml:space="preserve">    </w:t>
            </w:r>
          </w:p>
          <w:p w14:paraId="72C2E27C" w14:textId="5D8F41AB" w:rsidR="00310464" w:rsidRPr="006E7932" w:rsidRDefault="006E7932" w:rsidP="006E7932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</w:t>
            </w:r>
            <w:r w:rsidR="00310464" w:rsidRPr="006E7932">
              <w:rPr>
                <w:rFonts w:asciiTheme="minorHAnsi" w:hAnsiTheme="minorHAnsi" w:cstheme="minorHAnsi"/>
                <w:lang w:val="sr-Latn-ME"/>
              </w:rPr>
              <w:t xml:space="preserve">Umije da sarađuje sa drugim učenicima u grupama...         </w:t>
            </w:r>
          </w:p>
          <w:p w14:paraId="7F6F11EE" w14:textId="4DBF54DA" w:rsidR="00310464" w:rsidRPr="006E7932" w:rsidRDefault="00310464" w:rsidP="006E793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lang w:val="sr-Latn-ME"/>
              </w:rPr>
            </w:pPr>
            <w:r w:rsidRPr="006E7932">
              <w:rPr>
                <w:rFonts w:asciiTheme="minorHAnsi" w:hAnsiTheme="minorHAnsi" w:cstheme="minorHAnsi"/>
                <w:lang w:val="sr-Latn-ME"/>
              </w:rPr>
              <w:t xml:space="preserve">Primenjuje pravila ponašanja i primjerene komunikacije   </w:t>
            </w:r>
          </w:p>
          <w:p w14:paraId="2AFEC89D" w14:textId="2179D34E" w:rsidR="00310464" w:rsidRPr="006E7932" w:rsidRDefault="00310464" w:rsidP="006E793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lang w:val="sr-Latn-ME"/>
              </w:rPr>
            </w:pPr>
            <w:r w:rsidRPr="006E7932">
              <w:rPr>
                <w:rFonts w:asciiTheme="minorHAnsi" w:hAnsiTheme="minorHAnsi" w:cstheme="minorHAnsi"/>
                <w:lang w:val="sr-Latn-ME"/>
              </w:rPr>
              <w:t>Planira učenje i dijeli znanje sa drugima.</w:t>
            </w:r>
          </w:p>
          <w:p w14:paraId="372E6153" w14:textId="77777777" w:rsidR="006E7932" w:rsidRDefault="00310464" w:rsidP="00310464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(  2.5.1    2.5.2    2.5.4   2.5.8   2.5.9   2.5.10   2.5.11   2.5.12 )</w:t>
            </w:r>
          </w:p>
          <w:p w14:paraId="117BE9C6" w14:textId="095871B7" w:rsidR="00FF6DB7" w:rsidRDefault="00310464" w:rsidP="00310464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</w:t>
            </w:r>
          </w:p>
          <w:p w14:paraId="7E96FF6B" w14:textId="1AD881AD" w:rsidR="006E7932" w:rsidRDefault="006E7932" w:rsidP="006E7932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5</w:t>
            </w:r>
            <w:r w:rsidR="00FF6DB7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. Građanska</w:t>
            </w:r>
            <w:r w:rsidR="00FF6DB7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31B844A6" w14:textId="06688E4A" w:rsidR="00FF6DB7" w:rsidRPr="006E7932" w:rsidRDefault="006E7932" w:rsidP="006E7932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  </w:t>
            </w:r>
            <w:r w:rsidRPr="006E7932">
              <w:rPr>
                <w:rFonts w:asciiTheme="minorHAnsi" w:hAnsiTheme="minorHAnsi" w:cstheme="minorHAnsi"/>
                <w:lang w:val="sr-Latn-ME"/>
              </w:rPr>
              <w:t>Prepoznaje značaj prirodnih resusrsa i zaštite životne             sredine u očuvanju kvaliteta života</w:t>
            </w:r>
          </w:p>
          <w:p w14:paraId="68880A7E" w14:textId="57DDAA0D" w:rsidR="006E7932" w:rsidRPr="00E05A51" w:rsidRDefault="006E7932" w:rsidP="006E7932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    ( 2.6.10   2.6.12      2.6.16 )</w:t>
            </w:r>
          </w:p>
          <w:p w14:paraId="51378A58" w14:textId="44F1C2B4" w:rsidR="00FF6DB7" w:rsidRPr="00E05A51" w:rsidRDefault="00FF6DB7" w:rsidP="00FF6DB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FF6DB7" w:rsidRPr="00E05A51" w14:paraId="32CADCD6" w14:textId="77777777" w:rsidTr="009C6555">
        <w:trPr>
          <w:trHeight w:val="1102"/>
        </w:trPr>
        <w:tc>
          <w:tcPr>
            <w:tcW w:w="2936" w:type="dxa"/>
            <w:shd w:val="clear" w:color="auto" w:fill="D9D9D9"/>
          </w:tcPr>
          <w:p w14:paraId="42BB05D0" w14:textId="2F41F1AD" w:rsidR="00FF6DB7" w:rsidRPr="00FF6DB7" w:rsidRDefault="0014661A" w:rsidP="00FF6DB7">
            <w:pPr>
              <w:tabs>
                <w:tab w:val="left" w:pos="274"/>
              </w:tabs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5</w:t>
            </w:r>
            <w:r w:rsidR="00FF6DB7" w:rsidRPr="00FF6DB7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Ciljna grupa</w:t>
            </w:r>
          </w:p>
        </w:tc>
        <w:tc>
          <w:tcPr>
            <w:tcW w:w="6415" w:type="dxa"/>
            <w:tcBorders>
              <w:bottom w:val="single" w:sz="4" w:space="0" w:color="auto"/>
            </w:tcBorders>
          </w:tcPr>
          <w:p w14:paraId="1BDAC52C" w14:textId="6E3F2467" w:rsidR="00FF6DB7" w:rsidRPr="00C4114A" w:rsidRDefault="009C6555" w:rsidP="009C655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</w:t>
            </w:r>
            <w:r w:rsidR="00FF6DB7" w:rsidRPr="00E05A51">
              <w:rPr>
                <w:rFonts w:asciiTheme="minorHAnsi" w:hAnsiTheme="minorHAnsi" w:cstheme="minorHAnsi"/>
                <w:lang w:val="sr-Latn-ME"/>
              </w:rPr>
              <w:t xml:space="preserve">Učenici </w:t>
            </w:r>
            <w:r w:rsidR="00FF6DB7">
              <w:rPr>
                <w:rFonts w:asciiTheme="minorHAnsi" w:hAnsiTheme="minorHAnsi" w:cstheme="minorHAnsi"/>
                <w:lang w:val="sr-Latn-ME"/>
              </w:rPr>
              <w:t>osmog razreda</w:t>
            </w:r>
          </w:p>
        </w:tc>
      </w:tr>
      <w:tr w:rsidR="00FF6DB7" w:rsidRPr="00E05A51" w14:paraId="5C25CAEA" w14:textId="77777777" w:rsidTr="009C6555">
        <w:trPr>
          <w:trHeight w:val="831"/>
        </w:trPr>
        <w:tc>
          <w:tcPr>
            <w:tcW w:w="2936" w:type="dxa"/>
            <w:shd w:val="clear" w:color="auto" w:fill="D9D9D9"/>
          </w:tcPr>
          <w:p w14:paraId="728D0F21" w14:textId="4E15C97E" w:rsidR="00FF6DB7" w:rsidRPr="00E05A51" w:rsidRDefault="0014661A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6</w:t>
            </w:r>
            <w:r w:rsidR="00FF6DB7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Broj časova i vremenski period realizacije</w:t>
            </w:r>
          </w:p>
        </w:tc>
        <w:tc>
          <w:tcPr>
            <w:tcW w:w="6415" w:type="dxa"/>
            <w:tcBorders>
              <w:bottom w:val="single" w:sz="4" w:space="0" w:color="auto"/>
            </w:tcBorders>
          </w:tcPr>
          <w:p w14:paraId="5BA1345C" w14:textId="77777777" w:rsidR="00FF6DB7" w:rsidRPr="00385335" w:rsidRDefault="00FF6DB7" w:rsidP="009C6555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jc w:val="both"/>
              <w:rPr>
                <w:rFonts w:asciiTheme="minorHAnsi" w:hAnsiTheme="minorHAnsi" w:cstheme="minorHAnsi"/>
                <w:sz w:val="16"/>
                <w:szCs w:val="16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2 čas</w:t>
            </w:r>
            <w:r w:rsidR="006E7932">
              <w:rPr>
                <w:rFonts w:asciiTheme="minorHAnsi" w:hAnsiTheme="minorHAnsi" w:cstheme="minorHAnsi"/>
                <w:lang w:val="sr-Latn-ME"/>
              </w:rPr>
              <w:t xml:space="preserve">a </w:t>
            </w:r>
            <w:r>
              <w:rPr>
                <w:rFonts w:asciiTheme="minorHAnsi" w:hAnsiTheme="minorHAnsi" w:cstheme="minorHAnsi"/>
                <w:lang w:val="sr-Latn-ME"/>
              </w:rPr>
              <w:t xml:space="preserve"> (1+1</w:t>
            </w:r>
            <w:r w:rsidRPr="00E05A51">
              <w:rPr>
                <w:rFonts w:asciiTheme="minorHAnsi" w:hAnsiTheme="minorHAnsi" w:cstheme="minorHAnsi"/>
                <w:lang w:val="sr-Latn-ME"/>
              </w:rPr>
              <w:t>)</w:t>
            </w:r>
            <w:r w:rsidR="00385335">
              <w:rPr>
                <w:rFonts w:asciiTheme="minorHAnsi" w:hAnsiTheme="minorHAnsi" w:cstheme="minorHAnsi"/>
                <w:lang w:val="sr-Latn-ME"/>
              </w:rPr>
              <w:t xml:space="preserve">  </w:t>
            </w:r>
          </w:p>
          <w:p w14:paraId="288A492B" w14:textId="776C0B1C" w:rsidR="00385335" w:rsidRPr="005A3518" w:rsidRDefault="00385335" w:rsidP="009C6555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jc w:val="both"/>
              <w:rPr>
                <w:rFonts w:asciiTheme="minorHAnsi" w:hAnsiTheme="minorHAnsi" w:cstheme="minorHAnsi"/>
                <w:sz w:val="16"/>
                <w:szCs w:val="16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Decembar 2020 ili Februar 2021.</w:t>
            </w:r>
          </w:p>
        </w:tc>
      </w:tr>
      <w:tr w:rsidR="00FF6DB7" w:rsidRPr="00E05A51" w14:paraId="0EE04F2C" w14:textId="77777777" w:rsidTr="009C6555">
        <w:tc>
          <w:tcPr>
            <w:tcW w:w="2936" w:type="dxa"/>
            <w:shd w:val="clear" w:color="auto" w:fill="D9D9D9"/>
          </w:tcPr>
          <w:p w14:paraId="4D08C363" w14:textId="5262A036" w:rsidR="00FF6DB7" w:rsidRPr="00E05A51" w:rsidRDefault="0014661A" w:rsidP="00FF6DB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7</w:t>
            </w:r>
            <w:r w:rsidR="00FF6DB7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Scenario (strategije učenja i njihov slijed) te učenikove aktivnosti</w:t>
            </w:r>
          </w:p>
          <w:p w14:paraId="643C8DB2" w14:textId="77777777" w:rsidR="00FF6DB7" w:rsidRPr="00E05A51" w:rsidRDefault="00FF6DB7" w:rsidP="00FF6DB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75BB63CB" w14:textId="67F1CDEB" w:rsidR="00FF6DB7" w:rsidRPr="00E05A51" w:rsidRDefault="00FF6DB7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  <w:tcBorders>
              <w:top w:val="single" w:sz="4" w:space="0" w:color="auto"/>
            </w:tcBorders>
          </w:tcPr>
          <w:p w14:paraId="48A7613F" w14:textId="77777777" w:rsidR="00E23D7C" w:rsidRDefault="00E23D7C" w:rsidP="00E05A51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279CED8F" w14:textId="6AFAB07D" w:rsidR="00A55A8F" w:rsidRDefault="00E23D7C" w:rsidP="00E23D7C">
            <w:pPr>
              <w:rPr>
                <w:rFonts w:asciiTheme="minorHAnsi" w:hAnsiTheme="minorHAnsi" w:cstheme="minorHAnsi"/>
                <w:lang w:val="sr-Latn-RS"/>
              </w:rPr>
            </w:pPr>
            <w:r w:rsidRPr="00E23D7C">
              <w:rPr>
                <w:rFonts w:asciiTheme="minorHAnsi" w:hAnsiTheme="minorHAnsi" w:cstheme="minorHAnsi"/>
                <w:lang w:val="sr-Latn-RS"/>
              </w:rPr>
              <w:t>Nastavne metode:</w:t>
            </w:r>
            <w:r w:rsidR="009C6555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E23D7C">
              <w:rPr>
                <w:rFonts w:asciiTheme="minorHAnsi" w:hAnsiTheme="minorHAnsi" w:cstheme="minorHAnsi"/>
                <w:lang w:val="sr-Latn-RS"/>
              </w:rPr>
              <w:t xml:space="preserve">Metoda šest šešira, </w:t>
            </w:r>
            <w:r w:rsidR="00A55A8F">
              <w:rPr>
                <w:noProof/>
                <w:lang w:val="en-US" w:eastAsia="en-US" w:bidi="ar-SA"/>
              </w:rPr>
              <w:drawing>
                <wp:inline distT="0" distB="0" distL="0" distR="0" wp14:anchorId="2E519AC1" wp14:editId="0BAAB4CF">
                  <wp:extent cx="2828925" cy="409575"/>
                  <wp:effectExtent l="0" t="0" r="9525" b="9525"/>
                  <wp:docPr id="4" name="Picture 4" descr="How the De Bono's Thinking Hats benefits our stu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w the De Bono's Thinking Hats benefits our stud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5B7AA" w14:textId="4A523C86" w:rsidR="00E23D7C" w:rsidRPr="00E23D7C" w:rsidRDefault="00E23D7C" w:rsidP="00E23D7C">
            <w:pPr>
              <w:rPr>
                <w:rFonts w:asciiTheme="minorHAnsi" w:hAnsiTheme="minorHAnsi" w:cstheme="minorHAnsi"/>
                <w:lang w:val="sr-Latn-RS"/>
              </w:rPr>
            </w:pPr>
            <w:r w:rsidRPr="00E23D7C">
              <w:rPr>
                <w:rFonts w:asciiTheme="minorHAnsi" w:hAnsiTheme="minorHAnsi" w:cstheme="minorHAnsi"/>
                <w:lang w:val="sr-Latn-RS"/>
              </w:rPr>
              <w:t xml:space="preserve"> brainstorming  praktično učenje, audio-vizuelna, rad u grupi, kooperativno učenje.</w:t>
            </w:r>
          </w:p>
          <w:p w14:paraId="584A78D0" w14:textId="77777777" w:rsidR="00E23D7C" w:rsidRDefault="00E23D7C" w:rsidP="00E05A51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59BC0320" w14:textId="6978C799" w:rsidR="00FF6DB7" w:rsidRPr="009C6555" w:rsidRDefault="00FF6DB7" w:rsidP="00E05A51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9C6555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Aktivnosti učenika</w:t>
            </w:r>
            <w:r w:rsidRPr="009C655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  <w:r w:rsidR="009C655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9C6555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slušaju, pišu, istražuju, prezentuju, sarađuju u grupama, rade jednostavne eksperimente, kreativno razmišljaju, diskutuju</w:t>
            </w:r>
            <w:r w:rsidR="00E23D7C" w:rsidRPr="009C6555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, kreiraju PPT prezentaciju, organizuju podatke kroz tabele i Venov dijagram</w:t>
            </w:r>
          </w:p>
          <w:p w14:paraId="64F6D065" w14:textId="5B121215" w:rsidR="00743BD2" w:rsidRPr="00236CBD" w:rsidRDefault="00743BD2" w:rsidP="00743BD2">
            <w:pPr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  <w:r w:rsidRPr="00236CBD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Prvi  čas:</w:t>
            </w:r>
            <w:r w:rsidRPr="00236CBD">
              <w:rPr>
                <w:b/>
                <w:sz w:val="24"/>
                <w:szCs w:val="24"/>
                <w:lang w:val="sr-Latn-RS"/>
              </w:rPr>
              <w:t xml:space="preserve"> </w:t>
            </w:r>
          </w:p>
          <w:p w14:paraId="59AD61F4" w14:textId="478A69F4" w:rsidR="00743BD2" w:rsidRPr="009C6555" w:rsidRDefault="00743BD2" w:rsidP="00743BD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sr-Latn-RS" w:eastAsia="en-US" w:bidi="ar-SA"/>
              </w:rPr>
            </w:pPr>
            <w:r w:rsidRPr="00236CBD">
              <w:rPr>
                <w:rFonts w:ascii="Calibri" w:eastAsia="Calibri" w:hAnsi="Calibri" w:cs="Times New Roman"/>
                <w:b/>
                <w:sz w:val="24"/>
                <w:szCs w:val="24"/>
                <w:lang w:val="sr-Latn-RS" w:eastAsia="en-US" w:bidi="ar-SA"/>
              </w:rPr>
              <w:t>Prvi korak:</w:t>
            </w:r>
            <w:r w:rsidRPr="009C6555">
              <w:rPr>
                <w:rFonts w:ascii="Calibri" w:eastAsia="Calibri" w:hAnsi="Calibri" w:cs="Times New Roman"/>
                <w:sz w:val="24"/>
                <w:szCs w:val="24"/>
                <w:lang w:val="sr-Latn-RS" w:eastAsia="en-US" w:bidi="ar-SA"/>
              </w:rPr>
              <w:t xml:space="preserve">   Metodom brainstorminga popunjavaju kolone u tabeli za asocijaciju na zadate pojmove</w:t>
            </w:r>
            <w:r w:rsidR="009C6555">
              <w:rPr>
                <w:rFonts w:ascii="Calibri" w:eastAsia="Calibri" w:hAnsi="Calibri" w:cs="Times New Roman"/>
                <w:sz w:val="24"/>
                <w:szCs w:val="24"/>
                <w:lang w:val="sr-Latn-RS" w:eastAsia="en-US" w:bidi="ar-SA"/>
              </w:rPr>
              <w:t xml:space="preserve"> (</w:t>
            </w:r>
            <w:r w:rsidR="00B13F7D">
              <w:rPr>
                <w:rFonts w:ascii="Calibri" w:eastAsia="Calibri" w:hAnsi="Calibri" w:cs="Times New Roman"/>
                <w:sz w:val="24"/>
                <w:szCs w:val="24"/>
                <w:lang w:val="sr-Latn-RS" w:eastAsia="en-US" w:bidi="ar-SA"/>
              </w:rPr>
              <w:t>PPT prezentacij</w:t>
            </w:r>
            <w:r w:rsidRPr="009C6555">
              <w:rPr>
                <w:rFonts w:ascii="Calibri" w:eastAsia="Calibri" w:hAnsi="Calibri" w:cs="Times New Roman"/>
                <w:sz w:val="24"/>
                <w:szCs w:val="24"/>
                <w:lang w:val="sr-Latn-RS" w:eastAsia="en-US" w:bidi="ar-SA"/>
              </w:rPr>
              <w:t>)</w:t>
            </w:r>
            <w:r w:rsidR="00B13F7D">
              <w:rPr>
                <w:rFonts w:ascii="Calibri" w:eastAsia="Calibri" w:hAnsi="Calibri" w:cs="Times New Roman"/>
                <w:sz w:val="24"/>
                <w:szCs w:val="24"/>
                <w:lang w:val="sr-Latn-RS" w:eastAsia="en-US" w:bidi="ar-SA"/>
              </w:rPr>
              <w:t xml:space="preserve">  (5-10min.)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04"/>
              <w:gridCol w:w="1038"/>
              <w:gridCol w:w="1394"/>
              <w:gridCol w:w="1462"/>
              <w:gridCol w:w="1091"/>
            </w:tblGrid>
            <w:tr w:rsidR="00743BD2" w:rsidRPr="00743BD2" w14:paraId="5EF3124E" w14:textId="77777777" w:rsidTr="00743BD2">
              <w:trPr>
                <w:trHeight w:val="485"/>
              </w:trPr>
              <w:tc>
                <w:tcPr>
                  <w:tcW w:w="1915" w:type="dxa"/>
                </w:tcPr>
                <w:p w14:paraId="0A2A7C60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A-1</w:t>
                  </w:r>
                </w:p>
              </w:tc>
              <w:tc>
                <w:tcPr>
                  <w:tcW w:w="1915" w:type="dxa"/>
                </w:tcPr>
                <w:p w14:paraId="1AF220AB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B-1</w:t>
                  </w:r>
                </w:p>
              </w:tc>
              <w:tc>
                <w:tcPr>
                  <w:tcW w:w="1915" w:type="dxa"/>
                </w:tcPr>
                <w:p w14:paraId="55DBFB47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 C-1</w:t>
                  </w:r>
                </w:p>
              </w:tc>
              <w:tc>
                <w:tcPr>
                  <w:tcW w:w="1915" w:type="dxa"/>
                </w:tcPr>
                <w:p w14:paraId="7343A8FF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   D-1</w:t>
                  </w:r>
                </w:p>
              </w:tc>
              <w:tc>
                <w:tcPr>
                  <w:tcW w:w="1916" w:type="dxa"/>
                </w:tcPr>
                <w:p w14:paraId="05B72AD6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   E-1</w:t>
                  </w:r>
                </w:p>
              </w:tc>
            </w:tr>
            <w:tr w:rsidR="00743BD2" w:rsidRPr="00743BD2" w14:paraId="6F835392" w14:textId="77777777" w:rsidTr="00743BD2">
              <w:trPr>
                <w:trHeight w:val="440"/>
              </w:trPr>
              <w:tc>
                <w:tcPr>
                  <w:tcW w:w="1915" w:type="dxa"/>
                </w:tcPr>
                <w:p w14:paraId="2E122DE0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A-2</w:t>
                  </w:r>
                </w:p>
              </w:tc>
              <w:tc>
                <w:tcPr>
                  <w:tcW w:w="1915" w:type="dxa"/>
                </w:tcPr>
                <w:p w14:paraId="0A76C7AA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B-2</w:t>
                  </w:r>
                </w:p>
              </w:tc>
              <w:tc>
                <w:tcPr>
                  <w:tcW w:w="1915" w:type="dxa"/>
                </w:tcPr>
                <w:p w14:paraId="09D67DB5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 C-2</w:t>
                  </w:r>
                </w:p>
              </w:tc>
              <w:tc>
                <w:tcPr>
                  <w:tcW w:w="1915" w:type="dxa"/>
                </w:tcPr>
                <w:p w14:paraId="04A13E08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    D-2</w:t>
                  </w:r>
                </w:p>
              </w:tc>
              <w:tc>
                <w:tcPr>
                  <w:tcW w:w="1916" w:type="dxa"/>
                </w:tcPr>
                <w:p w14:paraId="38D57201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   E-2</w:t>
                  </w:r>
                </w:p>
              </w:tc>
            </w:tr>
            <w:tr w:rsidR="00743BD2" w:rsidRPr="00743BD2" w14:paraId="407BF8AE" w14:textId="77777777" w:rsidTr="00743BD2">
              <w:trPr>
                <w:trHeight w:val="440"/>
              </w:trPr>
              <w:tc>
                <w:tcPr>
                  <w:tcW w:w="1915" w:type="dxa"/>
                </w:tcPr>
                <w:p w14:paraId="1C2A059F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A-3</w:t>
                  </w:r>
                </w:p>
              </w:tc>
              <w:tc>
                <w:tcPr>
                  <w:tcW w:w="1915" w:type="dxa"/>
                </w:tcPr>
                <w:p w14:paraId="132668BA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 B-3</w:t>
                  </w:r>
                </w:p>
              </w:tc>
              <w:tc>
                <w:tcPr>
                  <w:tcW w:w="1915" w:type="dxa"/>
                </w:tcPr>
                <w:p w14:paraId="438C5161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  C-3</w:t>
                  </w:r>
                </w:p>
              </w:tc>
              <w:tc>
                <w:tcPr>
                  <w:tcW w:w="1915" w:type="dxa"/>
                </w:tcPr>
                <w:p w14:paraId="791ADDB6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    D-3</w:t>
                  </w:r>
                </w:p>
              </w:tc>
              <w:tc>
                <w:tcPr>
                  <w:tcW w:w="1916" w:type="dxa"/>
                </w:tcPr>
                <w:p w14:paraId="16B88967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    E-3</w:t>
                  </w:r>
                </w:p>
              </w:tc>
            </w:tr>
            <w:tr w:rsidR="00743BD2" w:rsidRPr="00743BD2" w14:paraId="3E0A9A4D" w14:textId="77777777" w:rsidTr="00743BD2">
              <w:trPr>
                <w:trHeight w:val="350"/>
              </w:trPr>
              <w:tc>
                <w:tcPr>
                  <w:tcW w:w="1915" w:type="dxa"/>
                </w:tcPr>
                <w:p w14:paraId="6EFFF0E4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A-4</w:t>
                  </w:r>
                </w:p>
              </w:tc>
              <w:tc>
                <w:tcPr>
                  <w:tcW w:w="1915" w:type="dxa"/>
                </w:tcPr>
                <w:p w14:paraId="6BC9582E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 B-4</w:t>
                  </w:r>
                </w:p>
              </w:tc>
              <w:tc>
                <w:tcPr>
                  <w:tcW w:w="1915" w:type="dxa"/>
                </w:tcPr>
                <w:p w14:paraId="2648D892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   C-4</w:t>
                  </w:r>
                </w:p>
              </w:tc>
              <w:tc>
                <w:tcPr>
                  <w:tcW w:w="1915" w:type="dxa"/>
                </w:tcPr>
                <w:p w14:paraId="53A91641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    D-4</w:t>
                  </w:r>
                </w:p>
              </w:tc>
              <w:tc>
                <w:tcPr>
                  <w:tcW w:w="1916" w:type="dxa"/>
                </w:tcPr>
                <w:p w14:paraId="18C7A4D1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    E-4</w:t>
                  </w:r>
                </w:p>
              </w:tc>
            </w:tr>
            <w:tr w:rsidR="00743BD2" w:rsidRPr="00743BD2" w14:paraId="64B3815E" w14:textId="77777777" w:rsidTr="00743BD2">
              <w:trPr>
                <w:trHeight w:val="557"/>
              </w:trPr>
              <w:tc>
                <w:tcPr>
                  <w:tcW w:w="1915" w:type="dxa"/>
                </w:tcPr>
                <w:p w14:paraId="37CE548A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GVOŽĐE</w:t>
                  </w:r>
                </w:p>
              </w:tc>
              <w:tc>
                <w:tcPr>
                  <w:tcW w:w="1915" w:type="dxa"/>
                </w:tcPr>
                <w:p w14:paraId="018E0070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KOSTI</w:t>
                  </w:r>
                </w:p>
              </w:tc>
              <w:tc>
                <w:tcPr>
                  <w:tcW w:w="1915" w:type="dxa"/>
                </w:tcPr>
                <w:p w14:paraId="3FB3750C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KUHINJSKA   SO</w:t>
                  </w:r>
                </w:p>
              </w:tc>
              <w:tc>
                <w:tcPr>
                  <w:tcW w:w="1915" w:type="dxa"/>
                </w:tcPr>
                <w:p w14:paraId="629E1537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>ALUMINIJUM</w:t>
                  </w:r>
                </w:p>
              </w:tc>
              <w:tc>
                <w:tcPr>
                  <w:tcW w:w="1916" w:type="dxa"/>
                </w:tcPr>
                <w:p w14:paraId="65A0CBB3" w14:textId="77777777" w:rsidR="00743BD2" w:rsidRPr="00743BD2" w:rsidRDefault="00743BD2" w:rsidP="004E51EA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BAKAR</w:t>
                  </w:r>
                </w:p>
              </w:tc>
            </w:tr>
            <w:tr w:rsidR="00743BD2" w:rsidRPr="00743BD2" w14:paraId="4EE9DACC" w14:textId="77777777" w:rsidTr="00743BD2">
              <w:trPr>
                <w:trHeight w:val="647"/>
              </w:trPr>
              <w:tc>
                <w:tcPr>
                  <w:tcW w:w="9576" w:type="dxa"/>
                  <w:gridSpan w:val="5"/>
                </w:tcPr>
                <w:p w14:paraId="5576F034" w14:textId="4AA2FE2F" w:rsidR="00743BD2" w:rsidRPr="00743BD2" w:rsidRDefault="00743BD2" w:rsidP="004E51EA">
                  <w:pPr>
                    <w:rPr>
                      <w:b/>
                      <w:sz w:val="18"/>
                      <w:szCs w:val="18"/>
                      <w:lang w:val="sr-Latn-RS"/>
                    </w:rPr>
                  </w:pP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                   </w:t>
                  </w:r>
                  <w:r>
                    <w:rPr>
                      <w:sz w:val="18"/>
                      <w:szCs w:val="18"/>
                      <w:lang w:val="sr-Latn-RS"/>
                    </w:rPr>
                    <w:t xml:space="preserve">                </w:t>
                  </w:r>
                  <w:r w:rsidRPr="00743BD2">
                    <w:rPr>
                      <w:sz w:val="18"/>
                      <w:szCs w:val="18"/>
                      <w:lang w:val="sr-Latn-RS"/>
                    </w:rPr>
                    <w:t xml:space="preserve">  </w:t>
                  </w:r>
                  <w:r w:rsidRPr="00743BD2">
                    <w:rPr>
                      <w:b/>
                      <w:sz w:val="18"/>
                      <w:szCs w:val="18"/>
                      <w:lang w:val="sr-Latn-RS"/>
                    </w:rPr>
                    <w:t>METALI  (MINERALI)</w:t>
                  </w:r>
                </w:p>
              </w:tc>
            </w:tr>
          </w:tbl>
          <w:p w14:paraId="78FDCE6A" w14:textId="77777777" w:rsidR="00743BD2" w:rsidRDefault="00743BD2" w:rsidP="00743BD2">
            <w:pPr>
              <w:rPr>
                <w:sz w:val="28"/>
                <w:szCs w:val="28"/>
                <w:lang w:val="sr-Latn-RS"/>
              </w:rPr>
            </w:pPr>
          </w:p>
          <w:p w14:paraId="3577E54E" w14:textId="240F8118" w:rsidR="00743BD2" w:rsidRPr="0014661A" w:rsidRDefault="00743BD2" w:rsidP="009C6555">
            <w:pPr>
              <w:pStyle w:val="ListParagraph"/>
              <w:ind w:left="0"/>
              <w:rPr>
                <w:rFonts w:asciiTheme="minorHAnsi" w:hAnsiTheme="minorHAnsi" w:cstheme="minorHAnsi"/>
                <w:lang w:val="sr-Latn-ME"/>
              </w:rPr>
            </w:pPr>
            <w:r w:rsidRPr="00236CBD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Drugi korak:</w:t>
            </w:r>
            <w:r w:rsidR="009C6555" w:rsidRPr="0014661A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14661A">
              <w:rPr>
                <w:rFonts w:asciiTheme="minorHAnsi" w:hAnsiTheme="minorHAnsi" w:cstheme="minorHAnsi"/>
                <w:lang w:val="sr-Latn-ME"/>
              </w:rPr>
              <w:t>Učenici podijeljeni u pet grupa. Svaka grupa ima poseban zadatak</w:t>
            </w:r>
            <w:r w:rsidR="00B13F7D">
              <w:rPr>
                <w:rFonts w:asciiTheme="minorHAnsi" w:hAnsiTheme="minorHAnsi" w:cstheme="minorHAnsi"/>
                <w:lang w:val="sr-Latn-ME"/>
              </w:rPr>
              <w:t xml:space="preserve">   (30-35 min)</w:t>
            </w:r>
          </w:p>
          <w:p w14:paraId="549499C0" w14:textId="2B6F0BD4" w:rsidR="00FF6DB7" w:rsidRPr="0014661A" w:rsidRDefault="00FF6DB7" w:rsidP="00E05A51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63DB3A82" w14:textId="77777777" w:rsidR="00FF6DB7" w:rsidRPr="00236CBD" w:rsidRDefault="00FF6DB7" w:rsidP="00B77C2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  <w:r w:rsidRPr="00236CBD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Prva grupa-BIJELI ŠEŠIR- ČINJENICE</w:t>
            </w:r>
          </w:p>
          <w:p w14:paraId="3100053A" w14:textId="77777777" w:rsidR="00AF4285" w:rsidRPr="0014661A" w:rsidRDefault="00AF4285" w:rsidP="00AF4285">
            <w:pPr>
              <w:rPr>
                <w:rFonts w:asciiTheme="minorHAnsi" w:hAnsiTheme="minorHAnsi" w:cstheme="minorHAnsi"/>
                <w:lang w:val="sr-Latn-RS"/>
              </w:rPr>
            </w:pPr>
            <w:r w:rsidRPr="0014661A">
              <w:rPr>
                <w:rFonts w:asciiTheme="minorHAnsi" w:hAnsiTheme="minorHAnsi" w:cstheme="minorHAnsi"/>
                <w:lang w:val="sr-Latn-RS"/>
              </w:rPr>
              <w:t>Koristeći periodni sistem i udžbenik učenici na hamer papiru ispisuju simbole i osobine elemenata  prve i druge  grupe i tehnički važnih metala.</w:t>
            </w:r>
          </w:p>
          <w:p w14:paraId="68D551B8" w14:textId="77777777" w:rsidR="00AF4285" w:rsidRPr="0014661A" w:rsidRDefault="00AF4285" w:rsidP="00AF4285">
            <w:pPr>
              <w:rPr>
                <w:rFonts w:asciiTheme="minorHAnsi" w:hAnsiTheme="minorHAnsi" w:cstheme="minorHAnsi"/>
                <w:lang w:val="sr-Latn-RS"/>
              </w:rPr>
            </w:pPr>
            <w:r w:rsidRPr="0014661A">
              <w:rPr>
                <w:rFonts w:asciiTheme="minorHAnsi" w:hAnsiTheme="minorHAnsi" w:cstheme="minorHAnsi"/>
                <w:lang w:val="sr-Latn-RS"/>
              </w:rPr>
              <w:t>Koriste bakarnu žicu, magnet , eksere, gvožđe u prahu da prezentuju osobine metala</w:t>
            </w:r>
          </w:p>
          <w:p w14:paraId="34A37AB0" w14:textId="37559D47" w:rsidR="00AF4285" w:rsidRPr="0014661A" w:rsidRDefault="00AF4285" w:rsidP="00AF4285">
            <w:pPr>
              <w:rPr>
                <w:rFonts w:asciiTheme="minorHAnsi" w:hAnsiTheme="minorHAnsi" w:cstheme="minorHAnsi"/>
                <w:lang w:val="sr-Latn-RS"/>
              </w:rPr>
            </w:pPr>
            <w:r w:rsidRPr="0014661A">
              <w:rPr>
                <w:rFonts w:asciiTheme="minorHAnsi" w:hAnsiTheme="minorHAnsi" w:cstheme="minorHAnsi"/>
                <w:lang w:val="sr-Latn-RS"/>
              </w:rPr>
              <w:t xml:space="preserve">Prave Venov dijagram i izdvajaju zajedničke osobine i posebne osobenosti za </w:t>
            </w:r>
            <w:r w:rsidR="00905E87" w:rsidRPr="0014661A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14661A">
              <w:rPr>
                <w:rFonts w:asciiTheme="minorHAnsi" w:hAnsiTheme="minorHAnsi" w:cstheme="minorHAnsi"/>
                <w:lang w:val="sr-Latn-RS"/>
              </w:rPr>
              <w:t>Gvožđe ,Bakar i Aluminijum</w:t>
            </w:r>
          </w:p>
          <w:p w14:paraId="5E259ADB" w14:textId="77777777" w:rsidR="00743BD2" w:rsidRPr="00236CBD" w:rsidRDefault="00743BD2" w:rsidP="00743BD2">
            <w:pPr>
              <w:pStyle w:val="ListParagraph"/>
              <w:ind w:left="1440"/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</w:p>
          <w:p w14:paraId="2EE722BF" w14:textId="77777777" w:rsidR="00A55A8F" w:rsidRDefault="00A55A8F" w:rsidP="00A55A8F">
            <w:pPr>
              <w:pStyle w:val="ListParagraph"/>
              <w:tabs>
                <w:tab w:val="left" w:pos="5434"/>
              </w:tabs>
              <w:ind w:left="1440"/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</w:p>
          <w:p w14:paraId="742CC00B" w14:textId="77777777" w:rsidR="00A55A8F" w:rsidRDefault="00A55A8F" w:rsidP="00A55A8F">
            <w:pPr>
              <w:pStyle w:val="ListParagraph"/>
              <w:tabs>
                <w:tab w:val="left" w:pos="5434"/>
              </w:tabs>
              <w:ind w:left="1440"/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</w:p>
          <w:p w14:paraId="6C606C4F" w14:textId="77777777" w:rsidR="00FF6DB7" w:rsidRPr="00236CBD" w:rsidRDefault="00FF6DB7" w:rsidP="00236CBD">
            <w:pPr>
              <w:pStyle w:val="ListParagraph"/>
              <w:numPr>
                <w:ilvl w:val="0"/>
                <w:numId w:val="20"/>
              </w:numPr>
              <w:tabs>
                <w:tab w:val="left" w:pos="5434"/>
              </w:tabs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  <w:r w:rsidRPr="00236CBD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lastRenderedPageBreak/>
              <w:t>Druga grupa: ŽUTI ŠEŠIR-POZITIVNE STRANE</w:t>
            </w:r>
          </w:p>
          <w:p w14:paraId="0AB0096D" w14:textId="456C1C2F" w:rsidR="00AF4285" w:rsidRPr="0014661A" w:rsidRDefault="00AF4285" w:rsidP="00AF4285">
            <w:pPr>
              <w:rPr>
                <w:rFonts w:asciiTheme="minorHAnsi" w:hAnsiTheme="minorHAnsi" w:cstheme="minorHAnsi"/>
                <w:lang w:val="sr-Latn-RS"/>
              </w:rPr>
            </w:pPr>
            <w:r w:rsidRPr="0014661A">
              <w:rPr>
                <w:rFonts w:asciiTheme="minorHAnsi" w:hAnsiTheme="minorHAnsi" w:cstheme="minorHAnsi"/>
                <w:lang w:val="sr-Latn-RS"/>
              </w:rPr>
              <w:t>Koriste nastavni materijal (udžbenik, internet ) i na hamer papiru ispisuju hemijsku i biološku primjenu sledećih metala-</w:t>
            </w:r>
            <w:r w:rsidR="00EF10CB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14661A">
              <w:rPr>
                <w:rFonts w:asciiTheme="minorHAnsi" w:hAnsiTheme="minorHAnsi" w:cstheme="minorHAnsi"/>
                <w:lang w:val="sr-Latn-RS"/>
              </w:rPr>
              <w:t>Na. Ca,  Mg,   Fe,  Cu,  Al,  Pb.</w:t>
            </w:r>
          </w:p>
          <w:p w14:paraId="1E6642B0" w14:textId="6DE35621" w:rsidR="00AF4285" w:rsidRPr="0014661A" w:rsidRDefault="00AF4285" w:rsidP="00AF4285">
            <w:pPr>
              <w:rPr>
                <w:rFonts w:asciiTheme="minorHAnsi" w:hAnsiTheme="minorHAnsi" w:cstheme="minorHAnsi"/>
                <w:lang w:val="sr-Latn-RS"/>
              </w:rPr>
            </w:pPr>
            <w:r w:rsidRPr="0014661A">
              <w:rPr>
                <w:rFonts w:asciiTheme="minorHAnsi" w:hAnsiTheme="minorHAnsi" w:cstheme="minorHAnsi"/>
                <w:lang w:val="sr-Latn-RS"/>
              </w:rPr>
              <w:t>Uporedjuju količinu datih metala u prirodi i organizmu ,</w:t>
            </w:r>
            <w:r w:rsidR="00EF10CB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14661A">
              <w:rPr>
                <w:rFonts w:asciiTheme="minorHAnsi" w:hAnsiTheme="minorHAnsi" w:cstheme="minorHAnsi"/>
                <w:lang w:val="sr-Latn-RS"/>
              </w:rPr>
              <w:t>prave tabelarni prikaz</w:t>
            </w:r>
          </w:p>
          <w:p w14:paraId="5419143B" w14:textId="2374C092" w:rsidR="00AF4285" w:rsidRPr="0014661A" w:rsidRDefault="00AF4285" w:rsidP="00AF4285">
            <w:pPr>
              <w:rPr>
                <w:rFonts w:asciiTheme="minorHAnsi" w:hAnsiTheme="minorHAnsi" w:cstheme="minorHAnsi"/>
                <w:lang w:val="sr-Latn-RS"/>
              </w:rPr>
            </w:pPr>
            <w:r w:rsidRPr="0014661A">
              <w:rPr>
                <w:rFonts w:asciiTheme="minorHAnsi" w:hAnsiTheme="minorHAnsi" w:cstheme="minorHAnsi"/>
                <w:lang w:val="sr-Latn-RS"/>
              </w:rPr>
              <w:t xml:space="preserve"> Hemijska primjena                                Biološka primjena</w:t>
            </w:r>
          </w:p>
          <w:p w14:paraId="510C5E1B" w14:textId="0A3ED6A1" w:rsidR="00AF4285" w:rsidRPr="0014661A" w:rsidRDefault="00AF4285" w:rsidP="00AF4285">
            <w:pPr>
              <w:rPr>
                <w:rFonts w:asciiTheme="minorHAnsi" w:hAnsiTheme="minorHAnsi" w:cstheme="minorHAnsi"/>
                <w:lang w:val="sr-Latn-ME"/>
              </w:rPr>
            </w:pPr>
            <w:r w:rsidRPr="0014661A">
              <w:rPr>
                <w:rFonts w:asciiTheme="minorHAnsi" w:hAnsiTheme="minorHAnsi" w:cstheme="minorHAnsi"/>
                <w:lang w:val="sr-Latn-ME"/>
              </w:rPr>
              <w:t xml:space="preserve">Pr.     </w:t>
            </w:r>
            <w:r w:rsidR="00905E87" w:rsidRPr="0014661A">
              <w:rPr>
                <w:rFonts w:asciiTheme="minorHAnsi" w:hAnsiTheme="minorHAnsi" w:cstheme="minorHAnsi"/>
                <w:lang w:val="sr-Latn-ME"/>
              </w:rPr>
              <w:t xml:space="preserve">            </w:t>
            </w:r>
          </w:p>
          <w:p w14:paraId="293DCBF4" w14:textId="25637EB4" w:rsidR="00AF4285" w:rsidRPr="0014661A" w:rsidRDefault="00AF4285" w:rsidP="00AF4285">
            <w:pPr>
              <w:rPr>
                <w:rFonts w:asciiTheme="minorHAnsi" w:hAnsiTheme="minorHAnsi" w:cstheme="minorHAnsi"/>
                <w:lang w:val="sr-Latn-ME"/>
              </w:rPr>
            </w:pPr>
            <w:r w:rsidRPr="0014661A">
              <w:rPr>
                <w:rFonts w:asciiTheme="minorHAnsi" w:hAnsiTheme="minorHAnsi" w:cstheme="minorHAnsi"/>
                <w:lang w:val="sr-Latn-ME"/>
              </w:rPr>
              <w:t xml:space="preserve"> Na- kuhinjska so,</w:t>
            </w:r>
            <w:r w:rsidR="00905E87" w:rsidRPr="0014661A">
              <w:rPr>
                <w:rFonts w:asciiTheme="minorHAnsi" w:hAnsiTheme="minorHAnsi" w:cstheme="minorHAnsi"/>
                <w:lang w:val="sr-Latn-ME"/>
              </w:rPr>
              <w:t xml:space="preserve">       </w:t>
            </w:r>
            <w:r w:rsidR="00371A3D">
              <w:rPr>
                <w:rFonts w:asciiTheme="minorHAnsi" w:hAnsiTheme="minorHAnsi" w:cstheme="minorHAnsi"/>
                <w:lang w:val="sr-Latn-ME"/>
              </w:rPr>
              <w:t xml:space="preserve">                            </w:t>
            </w:r>
            <w:r w:rsidR="00905E87" w:rsidRPr="0014661A">
              <w:rPr>
                <w:rFonts w:asciiTheme="minorHAnsi" w:hAnsiTheme="minorHAnsi" w:cstheme="minorHAnsi"/>
                <w:lang w:val="sr-Latn-ME"/>
              </w:rPr>
              <w:t xml:space="preserve"> Sprovođenje nervnih impulsa</w:t>
            </w:r>
            <w:r w:rsidR="00371A3D">
              <w:rPr>
                <w:rFonts w:asciiTheme="minorHAnsi" w:hAnsiTheme="minorHAnsi" w:cstheme="minorHAnsi"/>
                <w:lang w:val="sr-Latn-ME"/>
              </w:rPr>
              <w:t>,</w:t>
            </w:r>
          </w:p>
          <w:p w14:paraId="48BB1F83" w14:textId="313FF269" w:rsidR="00AF4285" w:rsidRPr="0014661A" w:rsidRDefault="00AF4285" w:rsidP="00AF4285">
            <w:pPr>
              <w:rPr>
                <w:rFonts w:asciiTheme="minorHAnsi" w:hAnsiTheme="minorHAnsi" w:cstheme="minorHAnsi"/>
                <w:lang w:val="sr-Latn-ME"/>
              </w:rPr>
            </w:pPr>
            <w:r w:rsidRPr="0014661A">
              <w:rPr>
                <w:rFonts w:asciiTheme="minorHAnsi" w:hAnsiTheme="minorHAnsi" w:cstheme="minorHAnsi"/>
                <w:lang w:val="sr-Latn-ME"/>
              </w:rPr>
              <w:t xml:space="preserve"> soda, đubrivo            </w:t>
            </w:r>
            <w:r w:rsidR="00371A3D">
              <w:rPr>
                <w:rFonts w:asciiTheme="minorHAnsi" w:hAnsiTheme="minorHAnsi" w:cstheme="minorHAnsi"/>
                <w:lang w:val="sr-Latn-ME"/>
              </w:rPr>
              <w:t xml:space="preserve">                               </w:t>
            </w:r>
            <w:r w:rsidRPr="0014661A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905E87" w:rsidRPr="0014661A">
              <w:rPr>
                <w:rFonts w:asciiTheme="minorHAnsi" w:hAnsiTheme="minorHAnsi" w:cstheme="minorHAnsi"/>
                <w:lang w:val="sr-Latn-ME"/>
              </w:rPr>
              <w:t>mišićna kontrakcija</w:t>
            </w:r>
          </w:p>
          <w:p w14:paraId="497DC429" w14:textId="01264414" w:rsidR="00AF4285" w:rsidRPr="0014661A" w:rsidRDefault="00AF4285" w:rsidP="00AF4285">
            <w:pPr>
              <w:rPr>
                <w:rFonts w:asciiTheme="minorHAnsi" w:hAnsiTheme="minorHAnsi" w:cstheme="minorHAnsi"/>
                <w:lang w:val="sr-Latn-ME"/>
              </w:rPr>
            </w:pPr>
            <w:r w:rsidRPr="0014661A">
              <w:rPr>
                <w:rFonts w:asciiTheme="minorHAnsi" w:hAnsiTheme="minorHAnsi" w:cstheme="minorHAnsi"/>
                <w:lang w:val="sr-Latn-ME"/>
              </w:rPr>
              <w:t xml:space="preserve">   </w:t>
            </w:r>
            <w:r w:rsidR="00905E87" w:rsidRPr="0014661A">
              <w:rPr>
                <w:rFonts w:asciiTheme="minorHAnsi" w:hAnsiTheme="minorHAnsi" w:cstheme="minorHAnsi"/>
                <w:lang w:val="sr-Latn-ME"/>
              </w:rPr>
              <w:t>( od35 g/l do 342g./</w:t>
            </w:r>
            <w:r w:rsidR="00371A3D">
              <w:rPr>
                <w:rFonts w:asciiTheme="minorHAnsi" w:hAnsiTheme="minorHAnsi" w:cstheme="minorHAnsi"/>
                <w:lang w:val="sr-Latn-ME"/>
              </w:rPr>
              <w:t>l vode)                 (</w:t>
            </w:r>
            <w:r w:rsidR="00905E87" w:rsidRPr="0014661A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905E87" w:rsidRPr="0014661A">
              <w:rPr>
                <w:rFonts w:asciiTheme="minorHAnsi" w:hAnsiTheme="minorHAnsi" w:cstheme="minorHAnsi"/>
                <w:color w:val="686868"/>
                <w:sz w:val="23"/>
                <w:szCs w:val="23"/>
                <w:shd w:val="clear" w:color="auto" w:fill="FFFFFF"/>
              </w:rPr>
              <w:t>137 do146 mmol/L.u krvi</w:t>
            </w:r>
            <w:r w:rsidR="00905E87" w:rsidRPr="0014661A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371A3D">
              <w:rPr>
                <w:rFonts w:asciiTheme="minorHAnsi" w:hAnsiTheme="minorHAnsi" w:cstheme="minorHAnsi"/>
                <w:lang w:val="sr-Latn-ME"/>
              </w:rPr>
              <w:t>)</w:t>
            </w:r>
            <w:r w:rsidR="00905E87" w:rsidRPr="0014661A">
              <w:rPr>
                <w:rFonts w:asciiTheme="minorHAnsi" w:hAnsiTheme="minorHAnsi" w:cstheme="minorHAnsi"/>
                <w:lang w:val="sr-Latn-ME"/>
              </w:rPr>
              <w:t xml:space="preserve">                                           </w:t>
            </w:r>
          </w:p>
          <w:p w14:paraId="2336A410" w14:textId="77777777" w:rsidR="00905E87" w:rsidRPr="0014661A" w:rsidRDefault="00905E87" w:rsidP="009C6555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29AA08CB" w14:textId="77777777" w:rsidR="00723E4E" w:rsidRPr="00236CBD" w:rsidRDefault="00723E4E" w:rsidP="00723E4E">
            <w:pPr>
              <w:pStyle w:val="ListParagraph"/>
              <w:ind w:left="1440"/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</w:p>
          <w:p w14:paraId="4A27FFCB" w14:textId="77777777" w:rsidR="00FF6DB7" w:rsidRPr="00236CBD" w:rsidRDefault="00FF6DB7" w:rsidP="00B77C2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  <w:r w:rsidRPr="00236CBD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Treća grupaCRNI ŠEŠIR-NEGATIVNE STRANE</w:t>
            </w:r>
          </w:p>
          <w:p w14:paraId="23AB3DCE" w14:textId="77777777" w:rsidR="00236CBD" w:rsidRDefault="00723E4E" w:rsidP="00723E4E">
            <w:pP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 w:rsidRPr="0014661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Učenici istražuju i prave PPTi prezentaciju na  temu –Hipo i Hiper</w:t>
            </w:r>
          </w:p>
          <w:p w14:paraId="144D868F" w14:textId="7B6ECA25" w:rsidR="00723E4E" w:rsidRPr="0014661A" w:rsidRDefault="00723E4E" w:rsidP="00723E4E">
            <w:pP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 w:rsidRPr="0014661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 ( manjak i višak) metala-minerala u organizmu.</w:t>
            </w:r>
          </w:p>
          <w:p w14:paraId="26A52C87" w14:textId="77777777" w:rsidR="00723E4E" w:rsidRPr="0014661A" w:rsidRDefault="00723E4E" w:rsidP="00723E4E">
            <w:pP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</w:p>
          <w:p w14:paraId="7D2FC5AE" w14:textId="14D8F829" w:rsidR="00723E4E" w:rsidRPr="0014661A" w:rsidRDefault="00723E4E" w:rsidP="00723E4E">
            <w:pP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 w:rsidRPr="0014661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Na </w:t>
            </w:r>
            <w:r w:rsidR="009C6555" w:rsidRPr="0014661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hamer papiru </w:t>
            </w:r>
            <w:r w:rsidRPr="0014661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pišu vrijednosti dnevnih potreba organizma za pojedinim mineralima i   lijepe  listiće sa namirnicama bogatim pojedinim mineralima</w:t>
            </w:r>
            <w:r w:rsidR="009C6555" w:rsidRPr="0014661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.</w:t>
            </w:r>
          </w:p>
          <w:p w14:paraId="0240D168" w14:textId="77777777" w:rsidR="00905E87" w:rsidRPr="0014661A" w:rsidRDefault="00905E87" w:rsidP="00905E87">
            <w:pPr>
              <w:pStyle w:val="ListParagraph"/>
              <w:ind w:left="1440"/>
              <w:rPr>
                <w:rFonts w:asciiTheme="minorHAnsi" w:hAnsiTheme="minorHAnsi" w:cstheme="minorHAnsi"/>
                <w:lang w:val="sr-Latn-ME"/>
              </w:rPr>
            </w:pPr>
          </w:p>
          <w:p w14:paraId="7B8CFA91" w14:textId="78E3160E" w:rsidR="00FF6DB7" w:rsidRPr="00236CBD" w:rsidRDefault="00FF6DB7" w:rsidP="00B77C2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  <w:r w:rsidRPr="00236CBD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Četvrta grupa</w:t>
            </w:r>
            <w:r w:rsidR="0014661A" w:rsidRPr="00236CBD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 xml:space="preserve"> </w:t>
            </w:r>
            <w:r w:rsidRPr="00236CBD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- CRVENI ŠEŠIR  - OSJEĆANJA</w:t>
            </w:r>
          </w:p>
          <w:p w14:paraId="3F1D489F" w14:textId="77777777" w:rsidR="00723E4E" w:rsidRDefault="00723E4E" w:rsidP="00723E4E">
            <w:pP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 w:rsidRPr="0014661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Kratak igrokaz. Učenik simulira pojavu jakih grčeva u mišićima poslije intezivne fizičke aktivnosti.Članovi grupe traže način kako da mu pomognu ( koriste supplement magnezijuma koji se koristi za ublažavanje grčeva)</w:t>
            </w:r>
          </w:p>
          <w:p w14:paraId="359210A4" w14:textId="5C33F11B" w:rsidR="00723E4E" w:rsidRDefault="00723E4E" w:rsidP="00723E4E">
            <w:pP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 w:rsidRPr="0014661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Diskutuju i razmjenjuju iskustva sa treninga u rješavanju sličnih problema</w:t>
            </w:r>
          </w:p>
          <w:p w14:paraId="7B200DBD" w14:textId="6865CA38" w:rsidR="00723E4E" w:rsidRPr="00EF10CB" w:rsidRDefault="00EF10CB" w:rsidP="00EF10CB">
            <w:pP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Na hamer papiru pišu predlog liste namirnica bogatih magnezijumomu </w:t>
            </w:r>
            <w:r w:rsidRPr="00EF10CB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cilju prevencije pojave grčeva u mišićima</w:t>
            </w:r>
          </w:p>
          <w:p w14:paraId="2713ABBB" w14:textId="77777777" w:rsidR="00771328" w:rsidRDefault="00771328" w:rsidP="00771328">
            <w:pPr>
              <w:pStyle w:val="ListParagraph"/>
              <w:ind w:left="1440"/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</w:p>
          <w:p w14:paraId="6A757520" w14:textId="30B7090D" w:rsidR="00FF6DB7" w:rsidRPr="00236CBD" w:rsidRDefault="00FF6DB7" w:rsidP="00B77C2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  <w:r w:rsidRPr="00236CBD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 xml:space="preserve">Peta grupa </w:t>
            </w:r>
            <w:r w:rsidR="0014661A" w:rsidRPr="00236CBD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-</w:t>
            </w:r>
            <w:r w:rsidRPr="00236CBD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 xml:space="preserve"> ZELENI ŠEŠIR- KEATIVNE IDEJE</w:t>
            </w:r>
          </w:p>
          <w:p w14:paraId="054EE708" w14:textId="77777777" w:rsidR="00723E4E" w:rsidRPr="0014661A" w:rsidRDefault="00723E4E" w:rsidP="00723E4E">
            <w:pP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 w:rsidRPr="0014661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Učenici na  osnovu zastupljenosti mineral u pojedinim namirnicama prave dnevni meni za anemičnu osobu.</w:t>
            </w:r>
          </w:p>
          <w:p w14:paraId="3F01E204" w14:textId="77777777" w:rsidR="00723E4E" w:rsidRPr="0014661A" w:rsidRDefault="00723E4E" w:rsidP="00723E4E">
            <w:pP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</w:p>
          <w:p w14:paraId="46489190" w14:textId="77777777" w:rsidR="00723E4E" w:rsidRPr="0014661A" w:rsidRDefault="00723E4E" w:rsidP="00723E4E">
            <w:pP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 w:rsidRPr="0014661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Na osnovu teksta o zagađenom vazduhu u Pljevljima predlažu konkretne mjere zaštite (olovo u vazduhu i organizmu)</w:t>
            </w:r>
          </w:p>
          <w:p w14:paraId="4FB56F33" w14:textId="77777777" w:rsidR="00723E4E" w:rsidRPr="00B37852" w:rsidRDefault="00723E4E" w:rsidP="00723E4E">
            <w:pPr>
              <w:pStyle w:val="ListParagraph"/>
              <w:ind w:left="1440"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38AFDF4E" w14:textId="77777777" w:rsidR="00771328" w:rsidRDefault="00771328" w:rsidP="00771328">
            <w:pPr>
              <w:pStyle w:val="ListParagraph"/>
              <w:ind w:left="1440"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371B2E68" w14:textId="3A4FBA48" w:rsidR="00FF6DB7" w:rsidRPr="00B37852" w:rsidRDefault="0014661A" w:rsidP="00B3785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 w:rsidRPr="00B37852">
              <w:rPr>
                <w:rFonts w:asciiTheme="minorHAnsi" w:hAnsiTheme="minorHAnsi" w:cstheme="minorHAnsi"/>
                <w:b/>
                <w:lang w:val="sr-Latn-ME"/>
              </w:rPr>
              <w:t xml:space="preserve">Šesta grupa - </w:t>
            </w:r>
            <w:r w:rsidR="00FF6DB7" w:rsidRPr="00B37852">
              <w:rPr>
                <w:rFonts w:asciiTheme="minorHAnsi" w:hAnsiTheme="minorHAnsi" w:cstheme="minorHAnsi"/>
                <w:b/>
                <w:lang w:val="sr-Latn-ME"/>
              </w:rPr>
              <w:t>PLAVI ŠEŠIR-UPRAVLJANJE I ODLUČIVANJE</w:t>
            </w:r>
          </w:p>
          <w:p w14:paraId="1ACEA5C7" w14:textId="77777777" w:rsidR="00A615A3" w:rsidRPr="0014661A" w:rsidRDefault="00A615A3" w:rsidP="00A615A3">
            <w:pPr>
              <w:rPr>
                <w:rFonts w:asciiTheme="minorHAnsi" w:hAnsiTheme="minorHAnsi" w:cstheme="minorHAnsi"/>
                <w:lang w:val="sr-Latn-RS"/>
              </w:rPr>
            </w:pPr>
            <w:r w:rsidRPr="0014661A">
              <w:rPr>
                <w:rFonts w:asciiTheme="minorHAnsi" w:hAnsiTheme="minorHAnsi" w:cstheme="minorHAnsi"/>
                <w:lang w:val="sr-Latn-RS"/>
              </w:rPr>
              <w:t>Ovu grupu čine nastavnici koji koordiniraju radom</w:t>
            </w:r>
          </w:p>
          <w:p w14:paraId="15CC8293" w14:textId="77777777" w:rsidR="00236CBD" w:rsidRDefault="00236CBD" w:rsidP="0014661A">
            <w:pPr>
              <w:widowControl/>
              <w:autoSpaceDE/>
              <w:autoSpaceDN/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</w:p>
          <w:p w14:paraId="32611B3C" w14:textId="6BD30B5E" w:rsidR="00FF6DB7" w:rsidRPr="00236CBD" w:rsidRDefault="00A615A3" w:rsidP="0014661A">
            <w:pPr>
              <w:widowControl/>
              <w:autoSpaceDE/>
              <w:autoSpaceDN/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  <w:r w:rsidRPr="00236CBD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Drugi čas</w:t>
            </w:r>
            <w:r w:rsidR="0014661A" w:rsidRPr="00236CBD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:</w:t>
            </w:r>
          </w:p>
          <w:p w14:paraId="0A84631A" w14:textId="16A5160A" w:rsidR="00A615A3" w:rsidRDefault="00A615A3" w:rsidP="00A615A3">
            <w:pPr>
              <w:rPr>
                <w:rFonts w:asciiTheme="minorHAnsi" w:hAnsiTheme="minorHAnsi" w:cstheme="minorHAnsi"/>
                <w:lang w:val="sr-Latn-RS"/>
              </w:rPr>
            </w:pPr>
            <w:r w:rsidRPr="00B37852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Treći korak</w:t>
            </w:r>
            <w:r w:rsidR="00B37852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14661A">
              <w:rPr>
                <w:rFonts w:asciiTheme="minorHAnsi" w:hAnsiTheme="minorHAnsi" w:cstheme="minorHAnsi"/>
                <w:lang w:val="sr-Latn-RS"/>
              </w:rPr>
              <w:t>:</w:t>
            </w:r>
            <w:r w:rsidR="00236CBD">
              <w:rPr>
                <w:rFonts w:asciiTheme="minorHAnsi" w:hAnsiTheme="minorHAnsi" w:cstheme="minorHAnsi"/>
                <w:lang w:val="sr-Latn-RS"/>
              </w:rPr>
              <w:t xml:space="preserve">   </w:t>
            </w:r>
            <w:r w:rsidRPr="0014661A">
              <w:rPr>
                <w:rFonts w:asciiTheme="minorHAnsi" w:hAnsiTheme="minorHAnsi" w:cstheme="minorHAnsi"/>
                <w:lang w:val="sr-Latn-RS"/>
              </w:rPr>
              <w:t xml:space="preserve">Grupe prezentuju rezultate rada </w:t>
            </w:r>
            <w:r w:rsidR="00236CBD">
              <w:rPr>
                <w:rFonts w:asciiTheme="minorHAnsi" w:hAnsiTheme="minorHAnsi" w:cstheme="minorHAnsi"/>
                <w:lang w:val="sr-Latn-RS"/>
              </w:rPr>
              <w:t>( 25-30 min.)</w:t>
            </w:r>
          </w:p>
          <w:p w14:paraId="501BE816" w14:textId="77777777" w:rsidR="00236CBD" w:rsidRPr="00236CBD" w:rsidRDefault="00236CBD" w:rsidP="00A615A3">
            <w:pPr>
              <w:rPr>
                <w:rFonts w:asciiTheme="minorHAnsi" w:hAnsiTheme="minorHAnsi" w:cstheme="minorHAnsi"/>
                <w:b/>
                <w:lang w:val="sr-Latn-RS"/>
              </w:rPr>
            </w:pPr>
          </w:p>
          <w:p w14:paraId="30F05457" w14:textId="2031D325" w:rsidR="00A615A3" w:rsidRPr="00236CBD" w:rsidRDefault="00236CBD" w:rsidP="00236CBD">
            <w:pPr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 xml:space="preserve">Četvrti korak:  </w:t>
            </w:r>
            <w:r w:rsidR="00B37852" w:rsidRPr="00236CBD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A615A3" w:rsidRPr="00236CBD">
              <w:rPr>
                <w:rFonts w:asciiTheme="minorHAnsi" w:hAnsiTheme="minorHAnsi" w:cstheme="minorHAnsi"/>
                <w:lang w:val="sr-Latn-ME"/>
              </w:rPr>
              <w:t>Diskusija i razmjena iskustava</w:t>
            </w:r>
            <w:r>
              <w:rPr>
                <w:rFonts w:asciiTheme="minorHAnsi" w:hAnsiTheme="minorHAnsi" w:cstheme="minorHAnsi"/>
                <w:lang w:val="sr-Latn-ME"/>
              </w:rPr>
              <w:t>(10-15min.)</w:t>
            </w:r>
          </w:p>
        </w:tc>
      </w:tr>
      <w:tr w:rsidR="001C0B02" w:rsidRPr="00E05A51" w14:paraId="02D70D38" w14:textId="77777777" w:rsidTr="00FF6DB7">
        <w:trPr>
          <w:trHeight w:val="366"/>
        </w:trPr>
        <w:tc>
          <w:tcPr>
            <w:tcW w:w="2936" w:type="dxa"/>
            <w:shd w:val="clear" w:color="auto" w:fill="D9D9D9"/>
          </w:tcPr>
          <w:p w14:paraId="5BA3004F" w14:textId="77777777" w:rsidR="001C0B02" w:rsidRPr="00E05A51" w:rsidRDefault="001C0B02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14C05239" w14:textId="77777777" w:rsidR="00A55A8F" w:rsidRDefault="00A55A8F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0754EAD0" w14:textId="311F0290" w:rsidR="001C0B02" w:rsidRPr="00E05A51" w:rsidRDefault="0014661A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8</w:t>
            </w:r>
            <w:r w:rsidR="001C0B02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Materijali za podučavanje i učenje</w:t>
            </w:r>
          </w:p>
        </w:tc>
        <w:tc>
          <w:tcPr>
            <w:tcW w:w="6415" w:type="dxa"/>
          </w:tcPr>
          <w:p w14:paraId="73D04AD9" w14:textId="77777777" w:rsidR="00A55A8F" w:rsidRDefault="001C0B02" w:rsidP="00A615A3">
            <w:pPr>
              <w:rPr>
                <w:rFonts w:asciiTheme="minorHAnsi" w:hAnsiTheme="minorHAnsi" w:cstheme="minorHAnsi"/>
                <w:lang w:val="sr-Latn-ME"/>
              </w:rPr>
            </w:pPr>
            <w:r w:rsidRPr="00B77C2B">
              <w:rPr>
                <w:rFonts w:asciiTheme="minorHAnsi" w:hAnsiTheme="minorHAnsi" w:cstheme="minorHAnsi"/>
                <w:lang w:val="sr-Latn-ME"/>
              </w:rPr>
              <w:lastRenderedPageBreak/>
              <w:t xml:space="preserve"> </w:t>
            </w:r>
          </w:p>
          <w:p w14:paraId="249077E7" w14:textId="77777777" w:rsidR="00A55A8F" w:rsidRDefault="00A55A8F" w:rsidP="00A615A3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5F03129C" w14:textId="18D45368" w:rsidR="00A615A3" w:rsidRDefault="009C6555" w:rsidP="00A615A3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lastRenderedPageBreak/>
              <w:t>H</w:t>
            </w:r>
            <w:r w:rsidR="00A615A3" w:rsidRPr="00B77C2B">
              <w:rPr>
                <w:rFonts w:asciiTheme="minorHAnsi" w:hAnsiTheme="minorHAnsi" w:cstheme="minorHAnsi"/>
                <w:lang w:val="sr-Latn-ME"/>
              </w:rPr>
              <w:t>emijske supstance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A615A3" w:rsidRPr="00B77C2B">
              <w:rPr>
                <w:rFonts w:asciiTheme="minorHAnsi" w:hAnsiTheme="minorHAnsi" w:cstheme="minorHAnsi"/>
                <w:lang w:val="sr-Latn-ME"/>
              </w:rPr>
              <w:t>(gvožđe u prahu ,ekseri, bakarna žica) magnet, udžbenik, suplementi, PC, projektor,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A615A3" w:rsidRPr="00B77C2B">
              <w:rPr>
                <w:rFonts w:asciiTheme="minorHAnsi" w:hAnsiTheme="minorHAnsi" w:cstheme="minorHAnsi"/>
                <w:lang w:val="sr-Latn-ME"/>
              </w:rPr>
              <w:t>hamer papiri, štampani materijal,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A615A3" w:rsidRPr="00B77C2B">
              <w:rPr>
                <w:rFonts w:asciiTheme="minorHAnsi" w:hAnsiTheme="minorHAnsi" w:cstheme="minorHAnsi"/>
                <w:lang w:val="sr-Latn-ME"/>
              </w:rPr>
              <w:t>nastavni listići</w:t>
            </w:r>
            <w:r w:rsidR="00A615A3">
              <w:rPr>
                <w:rFonts w:asciiTheme="minorHAnsi" w:hAnsiTheme="minorHAnsi" w:cstheme="minorHAnsi"/>
                <w:lang w:val="sr-Latn-ME"/>
              </w:rPr>
              <w:t>,</w:t>
            </w:r>
            <w:r>
              <w:rPr>
                <w:rFonts w:asciiTheme="minorHAnsi" w:hAnsiTheme="minorHAnsi" w:cstheme="minorHAnsi"/>
                <w:lang w:val="sr-Latn-ME"/>
              </w:rPr>
              <w:t xml:space="preserve"> šeširi u bojama, </w:t>
            </w:r>
            <w:r w:rsidR="00A615A3">
              <w:rPr>
                <w:rFonts w:asciiTheme="minorHAnsi" w:hAnsiTheme="minorHAnsi" w:cstheme="minorHAnsi"/>
                <w:lang w:val="sr-Latn-ME"/>
              </w:rPr>
              <w:t>PPT prezentacije</w:t>
            </w:r>
            <w:r w:rsidR="00AC5DE1">
              <w:rPr>
                <w:rFonts w:asciiTheme="minorHAnsi" w:hAnsiTheme="minorHAnsi" w:cstheme="minorHAnsi"/>
                <w:lang w:val="sr-Latn-ME"/>
              </w:rPr>
              <w:t>,</w:t>
            </w:r>
            <w:r w:rsidR="00A615A3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AC5DE1">
              <w:rPr>
                <w:rFonts w:asciiTheme="minorHAnsi" w:hAnsiTheme="minorHAnsi" w:cstheme="minorHAnsi"/>
                <w:lang w:val="sr-Latn-ME"/>
              </w:rPr>
              <w:t>m</w:t>
            </w:r>
            <w:r w:rsidR="00A615A3">
              <w:rPr>
                <w:rFonts w:asciiTheme="minorHAnsi" w:hAnsiTheme="minorHAnsi" w:cstheme="minorHAnsi"/>
                <w:lang w:val="sr-Latn-ME"/>
              </w:rPr>
              <w:t xml:space="preserve">arkeri </w:t>
            </w:r>
          </w:p>
          <w:p w14:paraId="287DEEE1" w14:textId="04A6FFA3" w:rsidR="00A615A3" w:rsidRPr="005A3518" w:rsidRDefault="00AC5DE1" w:rsidP="00A615A3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</w:t>
            </w:r>
            <w:r w:rsidR="00A615A3" w:rsidRPr="00E05A51">
              <w:rPr>
                <w:rFonts w:asciiTheme="minorHAnsi" w:hAnsiTheme="minorHAnsi" w:cstheme="minorHAnsi"/>
                <w:lang w:val="sr-Latn-ME"/>
              </w:rPr>
              <w:t>ačunar</w:t>
            </w:r>
            <w:r>
              <w:rPr>
                <w:rFonts w:asciiTheme="minorHAnsi" w:hAnsiTheme="minorHAnsi" w:cstheme="minorHAnsi"/>
                <w:lang w:val="sr-Latn-ME"/>
              </w:rPr>
              <w:t>,</w:t>
            </w:r>
            <w:r w:rsidR="00A615A3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i</w:t>
            </w:r>
            <w:r w:rsidR="00A615A3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nternet</w:t>
            </w:r>
            <w:r w:rsidR="00A615A3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5FC0CF21" w14:textId="0B3B6CF4" w:rsidR="001C0B02" w:rsidRPr="00E05A51" w:rsidRDefault="001C0B02" w:rsidP="00B766EC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</w:tr>
      <w:tr w:rsidR="001C0B02" w:rsidRPr="00E05A51" w14:paraId="74C4B9BD" w14:textId="77777777" w:rsidTr="00FF6DB7">
        <w:trPr>
          <w:trHeight w:val="516"/>
        </w:trPr>
        <w:tc>
          <w:tcPr>
            <w:tcW w:w="2936" w:type="dxa"/>
            <w:shd w:val="clear" w:color="auto" w:fill="D9D9D9"/>
          </w:tcPr>
          <w:p w14:paraId="644B8CE7" w14:textId="77777777" w:rsidR="001C0B02" w:rsidRPr="00E05A51" w:rsidRDefault="001C0B02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27A14446" w14:textId="52D8C5E8" w:rsidR="001C0B02" w:rsidRPr="00E05A51" w:rsidRDefault="0014661A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9</w:t>
            </w:r>
            <w:r w:rsidR="001C0B02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Potrebna materijalna sredstva</w:t>
            </w:r>
          </w:p>
          <w:p w14:paraId="4D6E13AD" w14:textId="70C5038C" w:rsidR="001C0B02" w:rsidRPr="00E05A51" w:rsidRDefault="001C0B02" w:rsidP="00FF6DB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415" w:type="dxa"/>
          </w:tcPr>
          <w:p w14:paraId="12F5A4EC" w14:textId="2DD18306" w:rsidR="001C0B02" w:rsidRPr="00E05A51" w:rsidRDefault="00AC5DE1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Sve već postoji, nije potrebno nabaviti ništa dodatno</w:t>
            </w:r>
          </w:p>
        </w:tc>
      </w:tr>
      <w:tr w:rsidR="001C0B02" w:rsidRPr="00E05A51" w14:paraId="5EE42C6F" w14:textId="77777777" w:rsidTr="00FF6DB7">
        <w:trPr>
          <w:trHeight w:val="2850"/>
        </w:trPr>
        <w:tc>
          <w:tcPr>
            <w:tcW w:w="2936" w:type="dxa"/>
            <w:shd w:val="clear" w:color="auto" w:fill="D9D9D9"/>
          </w:tcPr>
          <w:p w14:paraId="3A1676DB" w14:textId="5D9DC05B" w:rsidR="001C0B02" w:rsidRPr="00E05A51" w:rsidRDefault="001C0B02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0ADA7851" w14:textId="77777777" w:rsidR="001C0B02" w:rsidRPr="00E05A51" w:rsidRDefault="001C0B02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6C59CCF0" w14:textId="1570041A" w:rsidR="001C0B02" w:rsidRPr="00E05A51" w:rsidRDefault="0014661A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10</w:t>
            </w:r>
            <w:r w:rsidR="001C0B02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Očekivani rezultati</w:t>
            </w:r>
          </w:p>
          <w:p w14:paraId="4C17F724" w14:textId="77777777" w:rsidR="001C0B02" w:rsidRPr="00E05A51" w:rsidRDefault="001C0B02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7A467D36" w14:textId="6B465691" w:rsidR="001C0B02" w:rsidRPr="00E05A51" w:rsidRDefault="001C0B02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5DF58A87" w14:textId="77777777" w:rsidR="00AC5DE1" w:rsidRDefault="00AC5DE1" w:rsidP="00AC5DE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Uspješno istraženi različiti izvori znanja ,</w:t>
            </w:r>
          </w:p>
          <w:p w14:paraId="49896282" w14:textId="042F9A79" w:rsidR="00AC5DE1" w:rsidRDefault="00AC5DE1" w:rsidP="00AC5DE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usvajanje i primjena znanja o upotrebi metala-minerala i njihovom i uticaju na zdravlje </w:t>
            </w:r>
          </w:p>
          <w:p w14:paraId="3694FF2D" w14:textId="77777777" w:rsidR="00AC5DE1" w:rsidRDefault="00AC5DE1" w:rsidP="00AC5DE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Razvijanje svijesti o značaju pravilne ishrane kao važnog faktora u očuvanju zdravlja</w:t>
            </w:r>
          </w:p>
          <w:p w14:paraId="0D0E350C" w14:textId="77777777" w:rsidR="00AC5DE1" w:rsidRDefault="00AC5DE1" w:rsidP="00AC5DE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Razumijevanje pojmova hipo i hiper , mikro i makro </w:t>
            </w:r>
          </w:p>
          <w:p w14:paraId="7D3E6CE3" w14:textId="4C5FDC1F" w:rsidR="001C0B02" w:rsidRPr="00B37852" w:rsidRDefault="00AC5DE1" w:rsidP="00B37852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lang w:val="sr-Latn-ME"/>
              </w:rPr>
            </w:pPr>
            <w:r w:rsidRPr="00B37852">
              <w:rPr>
                <w:rFonts w:asciiTheme="minorHAnsi" w:hAnsiTheme="minorHAnsi" w:cstheme="minorHAnsi"/>
                <w:lang w:val="sr-Latn-ME"/>
              </w:rPr>
              <w:t>Razvijanje svjesti o važnosti očuvanja životne sredine</w:t>
            </w:r>
            <w:r w:rsidRPr="00B37852">
              <w:rPr>
                <w:rFonts w:asciiTheme="minorHAnsi" w:hAnsiTheme="minorHAnsi" w:cstheme="minorHAnsi"/>
                <w:lang w:val="en-US"/>
              </w:rPr>
              <w:t>(</w:t>
            </w:r>
            <w:proofErr w:type="spellStart"/>
            <w:r w:rsidRPr="00B37852">
              <w:rPr>
                <w:rFonts w:asciiTheme="minorHAnsi" w:hAnsiTheme="minorHAnsi" w:cstheme="minorHAnsi"/>
                <w:lang w:val="en-US"/>
              </w:rPr>
              <w:t>uticaj</w:t>
            </w:r>
            <w:proofErr w:type="spellEnd"/>
            <w:r w:rsidRPr="00B37852">
              <w:rPr>
                <w:rFonts w:asciiTheme="minorHAnsi" w:hAnsiTheme="minorHAnsi" w:cstheme="minorHAnsi"/>
                <w:lang w:val="en-US"/>
              </w:rPr>
              <w:t xml:space="preserve">        </w:t>
            </w:r>
            <w:r w:rsidR="00B37852" w:rsidRPr="00B37852">
              <w:rPr>
                <w:rFonts w:asciiTheme="minorHAnsi" w:hAnsiTheme="minorHAnsi" w:cstheme="minorHAnsi"/>
                <w:lang w:val="en-US"/>
              </w:rPr>
              <w:t xml:space="preserve">   </w:t>
            </w:r>
            <w:proofErr w:type="spellStart"/>
            <w:r w:rsidRPr="00B37852">
              <w:rPr>
                <w:rFonts w:asciiTheme="minorHAnsi" w:hAnsiTheme="minorHAnsi" w:cstheme="minorHAnsi"/>
                <w:lang w:val="en-US"/>
              </w:rPr>
              <w:t>metala</w:t>
            </w:r>
            <w:proofErr w:type="spellEnd"/>
            <w:r w:rsidRPr="00B3785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37852">
              <w:rPr>
                <w:rFonts w:asciiTheme="minorHAnsi" w:hAnsiTheme="minorHAnsi" w:cstheme="minorHAnsi"/>
                <w:lang w:val="en-US"/>
              </w:rPr>
              <w:t>na</w:t>
            </w:r>
            <w:proofErr w:type="spellEnd"/>
            <w:r w:rsidRPr="00B3785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37852">
              <w:rPr>
                <w:rFonts w:asciiTheme="minorHAnsi" w:hAnsiTheme="minorHAnsi" w:cstheme="minorHAnsi"/>
                <w:lang w:val="en-US"/>
              </w:rPr>
              <w:t>kvalitet</w:t>
            </w:r>
            <w:proofErr w:type="spellEnd"/>
            <w:r w:rsidRPr="00B3785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B37852">
              <w:rPr>
                <w:rFonts w:asciiTheme="minorHAnsi" w:hAnsiTheme="minorHAnsi" w:cstheme="minorHAnsi"/>
                <w:lang w:val="sr-Latn-RS"/>
              </w:rPr>
              <w:t xml:space="preserve"> životne sredine</w:t>
            </w:r>
            <w:r w:rsidRPr="00B37852">
              <w:rPr>
                <w:rFonts w:asciiTheme="minorHAnsi" w:hAnsiTheme="minorHAnsi" w:cstheme="minorHAnsi"/>
                <w:lang w:val="en-US"/>
              </w:rPr>
              <w:t>)</w:t>
            </w:r>
          </w:p>
        </w:tc>
      </w:tr>
      <w:tr w:rsidR="00AC5DE1" w:rsidRPr="00E05A51" w14:paraId="7EEE28AF" w14:textId="77777777" w:rsidTr="00FF6DB7">
        <w:trPr>
          <w:trHeight w:val="390"/>
        </w:trPr>
        <w:tc>
          <w:tcPr>
            <w:tcW w:w="2936" w:type="dxa"/>
            <w:shd w:val="clear" w:color="auto" w:fill="D9D9D9"/>
          </w:tcPr>
          <w:p w14:paraId="486CE9A1" w14:textId="0BEE2981" w:rsidR="00AC5DE1" w:rsidRPr="00E05A51" w:rsidRDefault="0014661A" w:rsidP="00AC5DE1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11</w:t>
            </w:r>
            <w:r w:rsidR="00AC5DE1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Opis sistema vrednovanja</w:t>
            </w:r>
          </w:p>
          <w:p w14:paraId="0D08A035" w14:textId="77777777" w:rsidR="00AC5DE1" w:rsidRPr="00E05A51" w:rsidRDefault="00AC5DE1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1AA56A25" w14:textId="77777777" w:rsidR="00AC5DE1" w:rsidRPr="00E05A51" w:rsidRDefault="00AC5DE1" w:rsidP="001D548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Rješavanje netipičnog zadatka ,, Zašto ne treba jesti kredu nego piti mlijeko“ </w:t>
            </w:r>
          </w:p>
          <w:p w14:paraId="56E5DD8A" w14:textId="77777777" w:rsidR="00AC5DE1" w:rsidRDefault="00AC5DE1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Aktivno učestvovanje svih učenika</w:t>
            </w:r>
            <w:r>
              <w:rPr>
                <w:rFonts w:asciiTheme="minorHAnsi" w:hAnsiTheme="minorHAnsi" w:cstheme="minorHAnsi"/>
                <w:lang w:val="sr-Latn-ME"/>
              </w:rPr>
              <w:t xml:space="preserve"> u grupi ,</w:t>
            </w:r>
          </w:p>
          <w:p w14:paraId="4B70D7A4" w14:textId="77777777" w:rsidR="00AC5DE1" w:rsidRDefault="00AC5DE1" w:rsidP="001D548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Uspješnost  prezentovanja 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lang w:val="sr-Latn-ME"/>
              </w:rPr>
              <w:t>z</w:t>
            </w:r>
            <w:r w:rsidRPr="00E05A51">
              <w:rPr>
                <w:rFonts w:asciiTheme="minorHAnsi" w:hAnsiTheme="minorHAnsi" w:cstheme="minorHAnsi"/>
                <w:lang w:val="sr-Latn-ME"/>
              </w:rPr>
              <w:t>adat</w:t>
            </w:r>
            <w:r>
              <w:rPr>
                <w:rFonts w:asciiTheme="minorHAnsi" w:hAnsiTheme="minorHAnsi" w:cstheme="minorHAnsi"/>
                <w:lang w:val="sr-Latn-ME"/>
              </w:rPr>
              <w:t>a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ka </w:t>
            </w:r>
            <w:r>
              <w:rPr>
                <w:rFonts w:asciiTheme="minorHAnsi" w:hAnsiTheme="minorHAnsi" w:cstheme="minorHAnsi"/>
                <w:lang w:val="sr-Latn-ME"/>
              </w:rPr>
              <w:t>,</w:t>
            </w:r>
          </w:p>
          <w:p w14:paraId="430D869E" w14:textId="77777777" w:rsidR="00AC5DE1" w:rsidRPr="00E05A51" w:rsidRDefault="00AC5DE1" w:rsidP="001D548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Samoprocjena i procjena rada drugih grupa kroz emotikone</w:t>
            </w:r>
          </w:p>
          <w:p w14:paraId="76ABD4B7" w14:textId="5D23E5D3" w:rsidR="0014661A" w:rsidRDefault="0014661A" w:rsidP="001D548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662A748C" wp14:editId="314861F8">
                  <wp:extent cx="381000" cy="295275"/>
                  <wp:effectExtent l="0" t="0" r="0" b="9525"/>
                  <wp:docPr id="2" name="Picture 2" descr="C:\Users\User\Desktop\minerali\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minerali\downloa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 w:bidi="ar-SA"/>
              </w:rPr>
              <w:t xml:space="preserve">           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 wp14:anchorId="5D7EAECA" wp14:editId="65B56B3B">
                  <wp:extent cx="400050" cy="295275"/>
                  <wp:effectExtent l="0" t="0" r="0" b="9525"/>
                  <wp:docPr id="3" name="Picture 3" descr="Najsmesniji vicevi ikada - Hom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ajsmesniji vicevi ikada - Hom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 w:bidi="ar-SA"/>
              </w:rPr>
              <w:t xml:space="preserve">        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 wp14:anchorId="3AE3E5D3" wp14:editId="502A3B33">
                  <wp:extent cx="466725" cy="352425"/>
                  <wp:effectExtent l="0" t="0" r="9525" b="9525"/>
                  <wp:docPr id="1" name="Picture 1" descr="StiÅ¾u novi emotikoni - digitalno.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iÅ¾u novi emotikoni - digitalno.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F245A5" w14:textId="36BB7A68" w:rsidR="00AC5DE1" w:rsidRPr="00E05A51" w:rsidRDefault="00AC5DE1" w:rsidP="001D5487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1EF6D8F6" w14:textId="0E8F34EF" w:rsidR="00AC5DE1" w:rsidRPr="00E05A51" w:rsidRDefault="007B39BA" w:rsidP="0014661A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 </w:t>
            </w:r>
            <w:r w:rsidR="00E35250">
              <w:rPr>
                <w:rFonts w:asciiTheme="minorHAnsi" w:hAnsiTheme="minorHAnsi" w:cstheme="minorHAnsi"/>
                <w:lang w:val="sr-Latn-ME"/>
              </w:rPr>
              <w:t xml:space="preserve">   </w:t>
            </w:r>
            <w:r>
              <w:rPr>
                <w:rFonts w:asciiTheme="minorHAnsi" w:hAnsiTheme="minorHAnsi" w:cstheme="minorHAnsi"/>
                <w:lang w:val="sr-Latn-ME"/>
              </w:rPr>
              <w:t xml:space="preserve">      </w:t>
            </w:r>
          </w:p>
        </w:tc>
      </w:tr>
      <w:tr w:rsidR="00AC5DE1" w:rsidRPr="00E05A51" w14:paraId="6BD7091D" w14:textId="77777777" w:rsidTr="0070404D">
        <w:trPr>
          <w:trHeight w:val="1088"/>
        </w:trPr>
        <w:tc>
          <w:tcPr>
            <w:tcW w:w="2936" w:type="dxa"/>
            <w:shd w:val="clear" w:color="auto" w:fill="D9D9D9"/>
          </w:tcPr>
          <w:p w14:paraId="5E70624D" w14:textId="67FD2CC8" w:rsidR="00AC5DE1" w:rsidRPr="00E05A51" w:rsidRDefault="0014661A" w:rsidP="00AC5DE1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12</w:t>
            </w:r>
            <w:r w:rsidR="00AC5DE1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Evaluacija</w:t>
            </w:r>
          </w:p>
          <w:p w14:paraId="219DE65A" w14:textId="77777777" w:rsidR="00AC5DE1" w:rsidRPr="00E05A51" w:rsidRDefault="00AC5DE1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419AD480" w14:textId="545AD9D3" w:rsidR="00AC5DE1" w:rsidRPr="009C6555" w:rsidRDefault="009C6555" w:rsidP="00AC5DE1">
            <w:pPr>
              <w:rPr>
                <w:rFonts w:asciiTheme="minorHAnsi" w:hAnsiTheme="minorHAnsi" w:cstheme="minorHAnsi"/>
                <w:lang w:val="sr-Latn-ME"/>
              </w:rPr>
            </w:pPr>
            <w:r w:rsidRPr="009C6555">
              <w:rPr>
                <w:rFonts w:asciiTheme="minorHAnsi" w:hAnsiTheme="minorHAnsi" w:cstheme="minorHAnsi"/>
                <w:iCs/>
                <w:lang w:val="sr-Latn-ME"/>
              </w:rPr>
              <w:t>S</w:t>
            </w:r>
            <w:r w:rsidR="00AC5DE1" w:rsidRPr="009C6555">
              <w:rPr>
                <w:rFonts w:asciiTheme="minorHAnsi" w:hAnsiTheme="minorHAnsi" w:cstheme="minorHAnsi"/>
                <w:iCs/>
                <w:lang w:val="sr-Latn-ME"/>
              </w:rPr>
              <w:t xml:space="preserve">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EA03313" w14:textId="77777777" w:rsidR="001A3524" w:rsidRPr="00E05A51" w:rsidRDefault="001A3524" w:rsidP="001D5487">
      <w:pPr>
        <w:rPr>
          <w:rFonts w:asciiTheme="minorHAnsi" w:hAnsiTheme="minorHAnsi" w:cstheme="minorHAnsi"/>
          <w:lang w:val="sr-Latn-ME"/>
        </w:rPr>
      </w:pPr>
    </w:p>
    <w:sectPr w:rsidR="001A3524" w:rsidRPr="00E0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A3464" w14:textId="77777777" w:rsidR="00A80440" w:rsidRDefault="00A80440" w:rsidP="00CE62DD">
      <w:r>
        <w:separator/>
      </w:r>
    </w:p>
  </w:endnote>
  <w:endnote w:type="continuationSeparator" w:id="0">
    <w:p w14:paraId="18B5C7D9" w14:textId="77777777" w:rsidR="00A80440" w:rsidRDefault="00A80440" w:rsidP="00C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A5EA0" w14:textId="77777777" w:rsidR="00A80440" w:rsidRDefault="00A80440" w:rsidP="00CE62DD">
      <w:r>
        <w:separator/>
      </w:r>
    </w:p>
  </w:footnote>
  <w:footnote w:type="continuationSeparator" w:id="0">
    <w:p w14:paraId="22423DFD" w14:textId="77777777" w:rsidR="00A80440" w:rsidRDefault="00A80440" w:rsidP="00C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AEB"/>
    <w:multiLevelType w:val="hybridMultilevel"/>
    <w:tmpl w:val="016E29A8"/>
    <w:lvl w:ilvl="0" w:tplc="0809000B">
      <w:start w:val="1"/>
      <w:numFmt w:val="bullet"/>
      <w:lvlText w:val=""/>
      <w:lvlJc w:val="left"/>
      <w:pPr>
        <w:ind w:left="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">
    <w:nsid w:val="049A2661"/>
    <w:multiLevelType w:val="hybridMultilevel"/>
    <w:tmpl w:val="27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26E3"/>
    <w:multiLevelType w:val="hybridMultilevel"/>
    <w:tmpl w:val="F4B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1E8D"/>
    <w:multiLevelType w:val="hybridMultilevel"/>
    <w:tmpl w:val="8916A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D4604"/>
    <w:multiLevelType w:val="hybridMultilevel"/>
    <w:tmpl w:val="1DBA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A488C"/>
    <w:multiLevelType w:val="hybridMultilevel"/>
    <w:tmpl w:val="ECB8E352"/>
    <w:lvl w:ilvl="0" w:tplc="D8EEAF5C">
      <w:numFmt w:val="bullet"/>
      <w:lvlText w:val="-"/>
      <w:lvlJc w:val="left"/>
      <w:pPr>
        <w:ind w:left="151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83348"/>
    <w:multiLevelType w:val="hybridMultilevel"/>
    <w:tmpl w:val="98F8D318"/>
    <w:lvl w:ilvl="0" w:tplc="E2AEB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976D1"/>
    <w:multiLevelType w:val="hybridMultilevel"/>
    <w:tmpl w:val="EFEC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256E7"/>
    <w:multiLevelType w:val="hybridMultilevel"/>
    <w:tmpl w:val="7F36A18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F57A0"/>
    <w:multiLevelType w:val="hybridMultilevel"/>
    <w:tmpl w:val="BC44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B4B02"/>
    <w:multiLevelType w:val="hybridMultilevel"/>
    <w:tmpl w:val="A7643CF6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EA6AFE"/>
    <w:multiLevelType w:val="hybridMultilevel"/>
    <w:tmpl w:val="A3580358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8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79A52B3"/>
    <w:multiLevelType w:val="hybridMultilevel"/>
    <w:tmpl w:val="A3C2CD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900A01"/>
    <w:multiLevelType w:val="hybridMultilevel"/>
    <w:tmpl w:val="8EC22BA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80C37"/>
    <w:multiLevelType w:val="hybridMultilevel"/>
    <w:tmpl w:val="71DEDF20"/>
    <w:lvl w:ilvl="0" w:tplc="9A483D3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>
    <w:nsid w:val="4E8B65AB"/>
    <w:multiLevelType w:val="hybridMultilevel"/>
    <w:tmpl w:val="25EC55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06F6F28"/>
    <w:multiLevelType w:val="hybridMultilevel"/>
    <w:tmpl w:val="4B300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22A6E88"/>
    <w:multiLevelType w:val="hybridMultilevel"/>
    <w:tmpl w:val="E7B6C45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B0FB8"/>
    <w:multiLevelType w:val="hybridMultilevel"/>
    <w:tmpl w:val="90DA7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30">
    <w:nsid w:val="5603722B"/>
    <w:multiLevelType w:val="hybridMultilevel"/>
    <w:tmpl w:val="6A281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706FD"/>
    <w:multiLevelType w:val="hybridMultilevel"/>
    <w:tmpl w:val="A058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6957B8"/>
    <w:multiLevelType w:val="hybridMultilevel"/>
    <w:tmpl w:val="006ECD3C"/>
    <w:lvl w:ilvl="0" w:tplc="EC52B5F6">
      <w:numFmt w:val="bullet"/>
      <w:lvlText w:val="-"/>
      <w:lvlJc w:val="left"/>
      <w:pPr>
        <w:ind w:left="1515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4">
    <w:nsid w:val="66046CD7"/>
    <w:multiLevelType w:val="hybridMultilevel"/>
    <w:tmpl w:val="8F84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3B32A6"/>
    <w:multiLevelType w:val="hybridMultilevel"/>
    <w:tmpl w:val="4EE4FC08"/>
    <w:lvl w:ilvl="0" w:tplc="6206E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9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CF0F0A"/>
    <w:multiLevelType w:val="hybridMultilevel"/>
    <w:tmpl w:val="4536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CA237A"/>
    <w:multiLevelType w:val="hybridMultilevel"/>
    <w:tmpl w:val="631C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8A6F88"/>
    <w:multiLevelType w:val="hybridMultilevel"/>
    <w:tmpl w:val="F886EE6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3">
    <w:nsid w:val="73FB4853"/>
    <w:multiLevelType w:val="hybridMultilevel"/>
    <w:tmpl w:val="932A5C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41E03EA"/>
    <w:multiLevelType w:val="hybridMultilevel"/>
    <w:tmpl w:val="D52CAE38"/>
    <w:lvl w:ilvl="0" w:tplc="08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5A20F07"/>
    <w:multiLevelType w:val="hybridMultilevel"/>
    <w:tmpl w:val="286AC3D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C0EF7"/>
    <w:multiLevelType w:val="hybridMultilevel"/>
    <w:tmpl w:val="9DA8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2"/>
  </w:num>
  <w:num w:numId="4">
    <w:abstractNumId w:val="30"/>
  </w:num>
  <w:num w:numId="5">
    <w:abstractNumId w:val="32"/>
  </w:num>
  <w:num w:numId="6">
    <w:abstractNumId w:val="39"/>
  </w:num>
  <w:num w:numId="7">
    <w:abstractNumId w:val="35"/>
  </w:num>
  <w:num w:numId="8">
    <w:abstractNumId w:val="7"/>
  </w:num>
  <w:num w:numId="9">
    <w:abstractNumId w:val="28"/>
  </w:num>
  <w:num w:numId="10">
    <w:abstractNumId w:val="10"/>
  </w:num>
  <w:num w:numId="11">
    <w:abstractNumId w:val="45"/>
  </w:num>
  <w:num w:numId="12">
    <w:abstractNumId w:val="6"/>
  </w:num>
  <w:num w:numId="13">
    <w:abstractNumId w:val="9"/>
  </w:num>
  <w:num w:numId="14">
    <w:abstractNumId w:val="3"/>
  </w:num>
  <w:num w:numId="15">
    <w:abstractNumId w:val="38"/>
  </w:num>
  <w:num w:numId="16">
    <w:abstractNumId w:val="25"/>
  </w:num>
  <w:num w:numId="17">
    <w:abstractNumId w:val="31"/>
  </w:num>
  <w:num w:numId="18">
    <w:abstractNumId w:val="4"/>
  </w:num>
  <w:num w:numId="19">
    <w:abstractNumId w:val="19"/>
  </w:num>
  <w:num w:numId="20">
    <w:abstractNumId w:val="21"/>
  </w:num>
  <w:num w:numId="21">
    <w:abstractNumId w:val="5"/>
  </w:num>
  <w:num w:numId="22">
    <w:abstractNumId w:val="46"/>
  </w:num>
  <w:num w:numId="23">
    <w:abstractNumId w:val="44"/>
  </w:num>
  <w:num w:numId="24">
    <w:abstractNumId w:val="0"/>
  </w:num>
  <w:num w:numId="25">
    <w:abstractNumId w:val="22"/>
  </w:num>
  <w:num w:numId="26">
    <w:abstractNumId w:val="27"/>
  </w:num>
  <w:num w:numId="27">
    <w:abstractNumId w:val="24"/>
  </w:num>
  <w:num w:numId="28">
    <w:abstractNumId w:val="13"/>
  </w:num>
  <w:num w:numId="29">
    <w:abstractNumId w:val="17"/>
  </w:num>
  <w:num w:numId="30">
    <w:abstractNumId w:val="2"/>
  </w:num>
  <w:num w:numId="31">
    <w:abstractNumId w:val="1"/>
  </w:num>
  <w:num w:numId="32">
    <w:abstractNumId w:val="18"/>
  </w:num>
  <w:num w:numId="33">
    <w:abstractNumId w:val="36"/>
  </w:num>
  <w:num w:numId="34">
    <w:abstractNumId w:val="11"/>
  </w:num>
  <w:num w:numId="35">
    <w:abstractNumId w:val="37"/>
  </w:num>
  <w:num w:numId="36">
    <w:abstractNumId w:val="40"/>
  </w:num>
  <w:num w:numId="37">
    <w:abstractNumId w:val="8"/>
  </w:num>
  <w:num w:numId="38">
    <w:abstractNumId w:val="33"/>
  </w:num>
  <w:num w:numId="39">
    <w:abstractNumId w:val="42"/>
  </w:num>
  <w:num w:numId="40">
    <w:abstractNumId w:val="26"/>
  </w:num>
  <w:num w:numId="41">
    <w:abstractNumId w:val="43"/>
  </w:num>
  <w:num w:numId="42">
    <w:abstractNumId w:val="16"/>
  </w:num>
  <w:num w:numId="43">
    <w:abstractNumId w:val="23"/>
  </w:num>
  <w:num w:numId="44">
    <w:abstractNumId w:val="47"/>
  </w:num>
  <w:num w:numId="45">
    <w:abstractNumId w:val="41"/>
  </w:num>
  <w:num w:numId="46">
    <w:abstractNumId w:val="34"/>
  </w:num>
  <w:num w:numId="47">
    <w:abstractNumId w:val="29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33F77"/>
    <w:rsid w:val="00051A88"/>
    <w:rsid w:val="00064E1D"/>
    <w:rsid w:val="0007295E"/>
    <w:rsid w:val="000A5992"/>
    <w:rsid w:val="000B2B78"/>
    <w:rsid w:val="000D4C23"/>
    <w:rsid w:val="000D56DB"/>
    <w:rsid w:val="0013189F"/>
    <w:rsid w:val="001453D7"/>
    <w:rsid w:val="00145B55"/>
    <w:rsid w:val="0014661A"/>
    <w:rsid w:val="001A1EE6"/>
    <w:rsid w:val="001A3524"/>
    <w:rsid w:val="001C0B02"/>
    <w:rsid w:val="001D5487"/>
    <w:rsid w:val="00216FB1"/>
    <w:rsid w:val="00236CBD"/>
    <w:rsid w:val="00291201"/>
    <w:rsid w:val="00291B78"/>
    <w:rsid w:val="002B589B"/>
    <w:rsid w:val="002C0CD6"/>
    <w:rsid w:val="00301A7B"/>
    <w:rsid w:val="00304EA5"/>
    <w:rsid w:val="00305DD4"/>
    <w:rsid w:val="00310464"/>
    <w:rsid w:val="00316AD5"/>
    <w:rsid w:val="00371A3D"/>
    <w:rsid w:val="00385335"/>
    <w:rsid w:val="003D21E9"/>
    <w:rsid w:val="003D2861"/>
    <w:rsid w:val="00405FD3"/>
    <w:rsid w:val="00424991"/>
    <w:rsid w:val="0046162C"/>
    <w:rsid w:val="00467B31"/>
    <w:rsid w:val="004A1CA8"/>
    <w:rsid w:val="004B0FDE"/>
    <w:rsid w:val="00593838"/>
    <w:rsid w:val="005A3518"/>
    <w:rsid w:val="005A6F5D"/>
    <w:rsid w:val="005F34F7"/>
    <w:rsid w:val="006145F5"/>
    <w:rsid w:val="00692BDE"/>
    <w:rsid w:val="006B75FA"/>
    <w:rsid w:val="006E240D"/>
    <w:rsid w:val="006E7932"/>
    <w:rsid w:val="006E7CF5"/>
    <w:rsid w:val="0070404D"/>
    <w:rsid w:val="00714CCC"/>
    <w:rsid w:val="00723E4E"/>
    <w:rsid w:val="00743BD2"/>
    <w:rsid w:val="00771328"/>
    <w:rsid w:val="00782189"/>
    <w:rsid w:val="007B39BA"/>
    <w:rsid w:val="007C53B3"/>
    <w:rsid w:val="0081172A"/>
    <w:rsid w:val="008437F2"/>
    <w:rsid w:val="008A7F25"/>
    <w:rsid w:val="008B6498"/>
    <w:rsid w:val="008F3AD5"/>
    <w:rsid w:val="00903A28"/>
    <w:rsid w:val="00905E87"/>
    <w:rsid w:val="00957897"/>
    <w:rsid w:val="00963097"/>
    <w:rsid w:val="009C6555"/>
    <w:rsid w:val="009D25F1"/>
    <w:rsid w:val="00A346BE"/>
    <w:rsid w:val="00A55A8F"/>
    <w:rsid w:val="00A615A3"/>
    <w:rsid w:val="00A80440"/>
    <w:rsid w:val="00AB4653"/>
    <w:rsid w:val="00AC1310"/>
    <w:rsid w:val="00AC5DE1"/>
    <w:rsid w:val="00AF4285"/>
    <w:rsid w:val="00B04388"/>
    <w:rsid w:val="00B13F7D"/>
    <w:rsid w:val="00B366A1"/>
    <w:rsid w:val="00B37852"/>
    <w:rsid w:val="00B54891"/>
    <w:rsid w:val="00B766EC"/>
    <w:rsid w:val="00B77C2B"/>
    <w:rsid w:val="00B92B37"/>
    <w:rsid w:val="00BB0E9B"/>
    <w:rsid w:val="00BD7F59"/>
    <w:rsid w:val="00C4114A"/>
    <w:rsid w:val="00CA5268"/>
    <w:rsid w:val="00CE62DD"/>
    <w:rsid w:val="00CE6959"/>
    <w:rsid w:val="00CF3D7E"/>
    <w:rsid w:val="00D14035"/>
    <w:rsid w:val="00D15E15"/>
    <w:rsid w:val="00D34431"/>
    <w:rsid w:val="00D372AB"/>
    <w:rsid w:val="00D84390"/>
    <w:rsid w:val="00DE0945"/>
    <w:rsid w:val="00DF3923"/>
    <w:rsid w:val="00E04D2D"/>
    <w:rsid w:val="00E05A51"/>
    <w:rsid w:val="00E1680D"/>
    <w:rsid w:val="00E23D7C"/>
    <w:rsid w:val="00E26E3C"/>
    <w:rsid w:val="00E35250"/>
    <w:rsid w:val="00E95446"/>
    <w:rsid w:val="00EA7893"/>
    <w:rsid w:val="00ED26A0"/>
    <w:rsid w:val="00EF10CB"/>
    <w:rsid w:val="00F058C6"/>
    <w:rsid w:val="00F35B6C"/>
    <w:rsid w:val="00F62A5D"/>
    <w:rsid w:val="00F75BD8"/>
    <w:rsid w:val="00F82CC3"/>
    <w:rsid w:val="00F82D96"/>
    <w:rsid w:val="00FB0CD9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43BD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C3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43BD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C3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708D-C396-415E-BEAD-5CC455CC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Windows User</cp:lastModifiedBy>
  <cp:revision>18</cp:revision>
  <dcterms:created xsi:type="dcterms:W3CDTF">2020-09-29T10:55:00Z</dcterms:created>
  <dcterms:modified xsi:type="dcterms:W3CDTF">2020-10-05T18:31:00Z</dcterms:modified>
</cp:coreProperties>
</file>