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8A" w:rsidRPr="00BF138F" w:rsidRDefault="00BF138F">
      <w:pPr>
        <w:rPr>
          <w:b/>
          <w:sz w:val="32"/>
          <w:u w:val="single"/>
        </w:rPr>
      </w:pPr>
      <w:r w:rsidRPr="00BF138F">
        <w:rPr>
          <w:sz w:val="32"/>
        </w:rPr>
        <w:t xml:space="preserve">NAZIV ŠKOLE: </w:t>
      </w:r>
      <w:r w:rsidRPr="00BF138F">
        <w:rPr>
          <w:b/>
          <w:sz w:val="32"/>
          <w:u w:val="single"/>
        </w:rPr>
        <w:t>JU SSŠ „Ivan Uskoković“, Podgorica</w:t>
      </w:r>
    </w:p>
    <w:p w:rsidR="00BF138F" w:rsidRDefault="00BF138F">
      <w:pPr>
        <w:rPr>
          <w:b/>
          <w:sz w:val="36"/>
          <w:u w:val="single"/>
        </w:rPr>
      </w:pPr>
    </w:p>
    <w:p w:rsidR="00BF138F" w:rsidRDefault="00BF138F">
      <w:pPr>
        <w:rPr>
          <w:b/>
          <w:sz w:val="36"/>
          <w:u w:val="single"/>
        </w:rPr>
      </w:pPr>
    </w:p>
    <w:p w:rsidR="00BF138F" w:rsidRDefault="00BF138F">
      <w:pPr>
        <w:rPr>
          <w:b/>
          <w:sz w:val="36"/>
          <w:u w:val="single"/>
        </w:rPr>
      </w:pPr>
    </w:p>
    <w:p w:rsidR="00BF138F" w:rsidRDefault="00BF138F">
      <w:pPr>
        <w:rPr>
          <w:b/>
          <w:sz w:val="36"/>
          <w:u w:val="single"/>
        </w:rPr>
      </w:pPr>
    </w:p>
    <w:p w:rsidR="00BF138F" w:rsidRDefault="00BF138F">
      <w:pPr>
        <w:rPr>
          <w:b/>
          <w:sz w:val="36"/>
          <w:u w:val="single"/>
        </w:rPr>
      </w:pPr>
    </w:p>
    <w:p w:rsidR="00BF138F" w:rsidRDefault="00BF138F">
      <w:pPr>
        <w:rPr>
          <w:b/>
          <w:sz w:val="36"/>
          <w:u w:val="single"/>
        </w:rPr>
      </w:pPr>
    </w:p>
    <w:p w:rsidR="00BF138F" w:rsidRDefault="00BF138F">
      <w:pPr>
        <w:rPr>
          <w:b/>
          <w:sz w:val="36"/>
          <w:u w:val="single"/>
        </w:rPr>
      </w:pPr>
    </w:p>
    <w:p w:rsidR="00BF138F" w:rsidRDefault="00BF138F">
      <w:pPr>
        <w:rPr>
          <w:b/>
          <w:sz w:val="36"/>
          <w:u w:val="single"/>
        </w:rPr>
      </w:pPr>
    </w:p>
    <w:p w:rsidR="00BF138F" w:rsidRDefault="00BF138F">
      <w:pPr>
        <w:rPr>
          <w:b/>
          <w:sz w:val="36"/>
          <w:u w:val="single"/>
        </w:rPr>
      </w:pPr>
    </w:p>
    <w:p w:rsidR="00BF138F" w:rsidRDefault="00BF138F">
      <w:pPr>
        <w:rPr>
          <w:b/>
          <w:sz w:val="36"/>
          <w:u w:val="single"/>
        </w:rPr>
      </w:pPr>
    </w:p>
    <w:p w:rsidR="00BF138F" w:rsidRDefault="00BF138F">
      <w:pPr>
        <w:rPr>
          <w:b/>
          <w:sz w:val="36"/>
          <w:u w:val="single"/>
        </w:rPr>
      </w:pPr>
    </w:p>
    <w:p w:rsidR="00BF138F" w:rsidRDefault="00BF138F" w:rsidP="00BF138F">
      <w:pPr>
        <w:jc w:val="center"/>
        <w:rPr>
          <w:b/>
          <w:sz w:val="32"/>
        </w:rPr>
      </w:pPr>
      <w:r w:rsidRPr="00BF138F">
        <w:rPr>
          <w:b/>
          <w:sz w:val="32"/>
        </w:rPr>
        <w:t>PLANIR</w:t>
      </w:r>
      <w:r w:rsidR="00190C7D">
        <w:rPr>
          <w:b/>
          <w:sz w:val="32"/>
        </w:rPr>
        <w:t>ANJE INTEGRACIJE KLJUČNIH KOMPE</w:t>
      </w:r>
      <w:r w:rsidRPr="00BF138F">
        <w:rPr>
          <w:b/>
          <w:sz w:val="32"/>
        </w:rPr>
        <w:t xml:space="preserve">TENCIJA KROZ GODIŠNJI PROGRAM RADA ŠKOLE </w:t>
      </w:r>
      <w:r>
        <w:rPr>
          <w:b/>
          <w:sz w:val="32"/>
        </w:rPr>
        <w:t xml:space="preserve">                          </w:t>
      </w:r>
      <w:r w:rsidRPr="00BF138F">
        <w:rPr>
          <w:b/>
          <w:sz w:val="32"/>
        </w:rPr>
        <w:t>ZA 2020/2021. ŠKOLSKU GODINU</w:t>
      </w:r>
    </w:p>
    <w:p w:rsidR="00BF138F" w:rsidRDefault="00BF138F" w:rsidP="00BF138F">
      <w:pPr>
        <w:jc w:val="center"/>
        <w:rPr>
          <w:b/>
          <w:sz w:val="32"/>
        </w:rPr>
      </w:pPr>
    </w:p>
    <w:p w:rsidR="00BF138F" w:rsidRDefault="00BF138F" w:rsidP="00BF138F">
      <w:pPr>
        <w:jc w:val="center"/>
        <w:rPr>
          <w:b/>
          <w:sz w:val="32"/>
        </w:rPr>
      </w:pPr>
    </w:p>
    <w:p w:rsidR="00BF138F" w:rsidRDefault="00BF138F" w:rsidP="00BF138F">
      <w:pPr>
        <w:jc w:val="center"/>
        <w:rPr>
          <w:b/>
          <w:sz w:val="32"/>
        </w:rPr>
      </w:pPr>
    </w:p>
    <w:p w:rsidR="00BF138F" w:rsidRDefault="00BF138F" w:rsidP="00BF138F">
      <w:pPr>
        <w:jc w:val="center"/>
        <w:rPr>
          <w:b/>
          <w:sz w:val="32"/>
        </w:rPr>
      </w:pPr>
    </w:p>
    <w:p w:rsidR="00BF138F" w:rsidRDefault="00BF138F" w:rsidP="00BF138F">
      <w:pPr>
        <w:jc w:val="center"/>
        <w:rPr>
          <w:b/>
          <w:sz w:val="32"/>
        </w:rPr>
      </w:pPr>
    </w:p>
    <w:p w:rsidR="00BF138F" w:rsidRDefault="00BF138F" w:rsidP="00BF138F">
      <w:pPr>
        <w:jc w:val="center"/>
        <w:rPr>
          <w:b/>
          <w:sz w:val="32"/>
        </w:rPr>
      </w:pPr>
    </w:p>
    <w:p w:rsidR="00BF138F" w:rsidRDefault="00BF138F" w:rsidP="00BF138F">
      <w:pPr>
        <w:jc w:val="center"/>
        <w:rPr>
          <w:b/>
          <w:sz w:val="32"/>
        </w:rPr>
      </w:pPr>
    </w:p>
    <w:p w:rsidR="00BF138F" w:rsidRDefault="00BF138F" w:rsidP="00BF138F">
      <w:pPr>
        <w:jc w:val="center"/>
        <w:rPr>
          <w:b/>
          <w:sz w:val="32"/>
        </w:rPr>
      </w:pPr>
    </w:p>
    <w:p w:rsidR="00BF138F" w:rsidRDefault="00BF138F" w:rsidP="00BF138F">
      <w:pPr>
        <w:jc w:val="center"/>
        <w:rPr>
          <w:b/>
          <w:sz w:val="32"/>
        </w:rPr>
      </w:pPr>
    </w:p>
    <w:p w:rsidR="00BF138F" w:rsidRDefault="00BF138F" w:rsidP="00BF138F">
      <w:pPr>
        <w:jc w:val="center"/>
        <w:rPr>
          <w:b/>
          <w:sz w:val="32"/>
        </w:rPr>
      </w:pPr>
    </w:p>
    <w:p w:rsidR="00BF138F" w:rsidRDefault="00BF138F" w:rsidP="00BF138F">
      <w:pPr>
        <w:jc w:val="center"/>
        <w:rPr>
          <w:b/>
          <w:sz w:val="32"/>
        </w:rPr>
      </w:pPr>
    </w:p>
    <w:p w:rsidR="00BF138F" w:rsidRDefault="00BF138F" w:rsidP="00BF138F">
      <w:pPr>
        <w:jc w:val="center"/>
        <w:rPr>
          <w:b/>
          <w:sz w:val="32"/>
        </w:rPr>
      </w:pPr>
    </w:p>
    <w:p w:rsidR="00BF138F" w:rsidRDefault="00BF138F" w:rsidP="00BF138F">
      <w:pPr>
        <w:jc w:val="center"/>
        <w:rPr>
          <w:b/>
          <w:sz w:val="32"/>
        </w:rPr>
      </w:pPr>
    </w:p>
    <w:p w:rsidR="00BF138F" w:rsidRDefault="00BF138F" w:rsidP="00BF138F">
      <w:pPr>
        <w:jc w:val="center"/>
        <w:rPr>
          <w:b/>
          <w:sz w:val="32"/>
        </w:rPr>
      </w:pPr>
    </w:p>
    <w:p w:rsidR="00BF138F" w:rsidRDefault="00BF138F" w:rsidP="00BF138F">
      <w:pPr>
        <w:jc w:val="center"/>
        <w:rPr>
          <w:b/>
          <w:sz w:val="32"/>
        </w:rPr>
      </w:pPr>
    </w:p>
    <w:p w:rsidR="00BF138F" w:rsidRDefault="00BF138F" w:rsidP="00BF138F">
      <w:pPr>
        <w:rPr>
          <w:sz w:val="28"/>
        </w:rPr>
      </w:pPr>
      <w:r w:rsidRPr="00BF138F">
        <w:rPr>
          <w:sz w:val="28"/>
        </w:rPr>
        <w:t>Ime, prezime i pozicija autora:</w:t>
      </w:r>
    </w:p>
    <w:p w:rsidR="00BF138F" w:rsidRPr="00BF138F" w:rsidRDefault="00BF138F" w:rsidP="00BF138F">
      <w:pPr>
        <w:rPr>
          <w:sz w:val="28"/>
        </w:rPr>
      </w:pPr>
    </w:p>
    <w:p w:rsidR="00BF138F" w:rsidRPr="00BF138F" w:rsidRDefault="00BF138F" w:rsidP="00BF138F">
      <w:pPr>
        <w:pStyle w:val="ListParagraph"/>
        <w:numPr>
          <w:ilvl w:val="0"/>
          <w:numId w:val="2"/>
        </w:numPr>
        <w:rPr>
          <w:sz w:val="28"/>
          <w:u w:val="single"/>
        </w:rPr>
      </w:pPr>
      <w:r>
        <w:rPr>
          <w:sz w:val="28"/>
          <w:u w:val="single"/>
        </w:rPr>
        <w:t>Srećko Kljajić</w:t>
      </w:r>
      <w:r w:rsidRPr="00BF138F">
        <w:rPr>
          <w:sz w:val="28"/>
          <w:u w:val="single"/>
        </w:rPr>
        <w:t>, direktor</w:t>
      </w:r>
    </w:p>
    <w:p w:rsidR="00BF138F" w:rsidRPr="00BF138F" w:rsidRDefault="00BF138F" w:rsidP="00BF138F">
      <w:pPr>
        <w:pStyle w:val="ListParagraph"/>
        <w:rPr>
          <w:sz w:val="28"/>
          <w:u w:val="single"/>
        </w:rPr>
      </w:pPr>
    </w:p>
    <w:p w:rsidR="00BF138F" w:rsidRPr="00BF138F" w:rsidRDefault="00BF138F" w:rsidP="00BF138F">
      <w:pPr>
        <w:pStyle w:val="ListParagraph"/>
        <w:numPr>
          <w:ilvl w:val="0"/>
          <w:numId w:val="2"/>
        </w:numPr>
        <w:rPr>
          <w:sz w:val="28"/>
          <w:u w:val="single"/>
        </w:rPr>
      </w:pPr>
      <w:r>
        <w:rPr>
          <w:sz w:val="28"/>
          <w:u w:val="single"/>
        </w:rPr>
        <w:t>Mirjana Vukčević</w:t>
      </w:r>
      <w:r w:rsidRPr="00BF138F">
        <w:rPr>
          <w:sz w:val="28"/>
          <w:u w:val="single"/>
        </w:rPr>
        <w:t>, pedagog</w:t>
      </w:r>
    </w:p>
    <w:p w:rsidR="00BF138F" w:rsidRPr="00BF138F" w:rsidRDefault="00BF138F" w:rsidP="00BF138F">
      <w:pPr>
        <w:pStyle w:val="ListParagraph"/>
        <w:rPr>
          <w:sz w:val="28"/>
          <w:u w:val="single"/>
        </w:rPr>
      </w:pPr>
    </w:p>
    <w:p w:rsidR="00BF138F" w:rsidRPr="00BF138F" w:rsidRDefault="00BF138F" w:rsidP="00BF138F">
      <w:pPr>
        <w:pStyle w:val="ListParagraph"/>
        <w:numPr>
          <w:ilvl w:val="0"/>
          <w:numId w:val="2"/>
        </w:numPr>
        <w:rPr>
          <w:sz w:val="28"/>
          <w:u w:val="single"/>
        </w:rPr>
      </w:pPr>
      <w:r>
        <w:rPr>
          <w:sz w:val="28"/>
          <w:u w:val="single"/>
        </w:rPr>
        <w:t>Buto Abdović</w:t>
      </w:r>
      <w:r w:rsidRPr="00BF138F">
        <w:rPr>
          <w:sz w:val="28"/>
          <w:u w:val="single"/>
        </w:rPr>
        <w:t>, nastavnik</w:t>
      </w:r>
    </w:p>
    <w:p w:rsidR="000021F5" w:rsidRDefault="000021F5" w:rsidP="00C7794E">
      <w:r w:rsidRPr="000021F5">
        <w:lastRenderedPageBreak/>
        <w:t>U JU SSŠ „Ivan Uskoković“,  školuje se 800 učenika raspoređenih u 37</w:t>
      </w:r>
      <w:r>
        <w:t xml:space="preserve"> odjeljenja. </w:t>
      </w:r>
      <w:r w:rsidR="00190C7D">
        <w:t>Nastavu</w:t>
      </w:r>
      <w:r w:rsidRPr="000021F5">
        <w:t xml:space="preserve"> realizuj</w:t>
      </w:r>
      <w:r w:rsidR="00190C7D">
        <w:t>e</w:t>
      </w:r>
      <w:r>
        <w:t xml:space="preserve"> stručno osposobljen kadar. </w:t>
      </w:r>
      <w:r w:rsidRPr="000021F5">
        <w:t xml:space="preserve">Osim na kvalitet </w:t>
      </w:r>
      <w:r w:rsidR="00190C7D">
        <w:t>nastave</w:t>
      </w:r>
      <w:r w:rsidRPr="000021F5">
        <w:t>, pažnja je usmjerena i na vannastavne aktivnosti koje imaju svoje redovne godišnje aktivnosti. Škola je</w:t>
      </w:r>
      <w:r w:rsidR="00190C7D">
        <w:t xml:space="preserve"> prepoznata</w:t>
      </w:r>
      <w:r w:rsidRPr="000021F5">
        <w:t xml:space="preserve"> kao učesnik velikog broja projekata lo</w:t>
      </w:r>
      <w:r w:rsidR="00190C7D">
        <w:t xml:space="preserve">kalnog i međunarodnog karaktera, kao i po </w:t>
      </w:r>
      <w:r w:rsidR="00190C7D" w:rsidRPr="000021F5">
        <w:t>učenicima koji su tradicionalno dobitnici brojnih nagrada i priznanja na državnim i opštinskim takmičenjima.</w:t>
      </w:r>
    </w:p>
    <w:p w:rsidR="00C7794E" w:rsidRPr="000021F5" w:rsidRDefault="00C7794E" w:rsidP="00C7794E">
      <w:r w:rsidRPr="000021F5">
        <w:t xml:space="preserve">Vizija </w:t>
      </w:r>
      <w:r w:rsidR="008610B6" w:rsidRPr="000021F5">
        <w:t xml:space="preserve">naše </w:t>
      </w:r>
      <w:r w:rsidRPr="000021F5">
        <w:t>škole</w:t>
      </w:r>
      <w:r w:rsidR="008610B6" w:rsidRPr="000021F5">
        <w:t xml:space="preserve"> je</w:t>
      </w:r>
      <w:r w:rsidRPr="000021F5">
        <w:t>:</w:t>
      </w:r>
    </w:p>
    <w:p w:rsidR="008610B6" w:rsidRPr="000021F5" w:rsidRDefault="008610B6" w:rsidP="008610B6">
      <w:pPr>
        <w:pStyle w:val="ListParagraph"/>
        <w:numPr>
          <w:ilvl w:val="0"/>
          <w:numId w:val="3"/>
        </w:numPr>
      </w:pPr>
      <w:r w:rsidRPr="000021F5">
        <w:t>d</w:t>
      </w:r>
      <w:r w:rsidR="00C7794E" w:rsidRPr="000021F5">
        <w:t xml:space="preserve">a se u Crnoj Gori i okruženju, prepoznaje kao ustanova koja sa stručnim nastavnim kadrom pruža kvalitetno obrazovanje, sa visokim standardima nastave, uslovima za učenje i obuku; </w:t>
      </w:r>
    </w:p>
    <w:p w:rsidR="00D55B8F" w:rsidRDefault="00C7794E" w:rsidP="008610B6">
      <w:pPr>
        <w:pStyle w:val="ListParagraph"/>
        <w:numPr>
          <w:ilvl w:val="0"/>
          <w:numId w:val="3"/>
        </w:numPr>
      </w:pPr>
      <w:r w:rsidRPr="000021F5">
        <w:t xml:space="preserve">da garantuje okruženje povoljno za lični razvoj učenika; </w:t>
      </w:r>
    </w:p>
    <w:p w:rsidR="008610B6" w:rsidRPr="000021F5" w:rsidRDefault="00C7794E" w:rsidP="008610B6">
      <w:pPr>
        <w:pStyle w:val="ListParagraph"/>
        <w:numPr>
          <w:ilvl w:val="0"/>
          <w:numId w:val="3"/>
        </w:numPr>
      </w:pPr>
      <w:r w:rsidRPr="000021F5">
        <w:t xml:space="preserve">primjenjuje organizaciju rada zasnovanu na visokim međunarodnim standardima i raznovrsnom podrškom učenicima; </w:t>
      </w:r>
    </w:p>
    <w:p w:rsidR="008610B6" w:rsidRPr="000021F5" w:rsidRDefault="00C7794E" w:rsidP="008610B6">
      <w:pPr>
        <w:pStyle w:val="ListParagraph"/>
        <w:numPr>
          <w:ilvl w:val="0"/>
          <w:numId w:val="3"/>
        </w:numPr>
      </w:pPr>
      <w:r w:rsidRPr="000021F5">
        <w:t xml:space="preserve">da su učenici i odrasli polaznici sa svojim znanjima, vještinama i kompetencijama visoko konkurentni na tržištu u Crnoj Gori, regionu i Evropi; </w:t>
      </w:r>
    </w:p>
    <w:p w:rsidR="008610B6" w:rsidRPr="000021F5" w:rsidRDefault="00C7794E" w:rsidP="008610B6">
      <w:pPr>
        <w:pStyle w:val="ListParagraph"/>
        <w:numPr>
          <w:ilvl w:val="0"/>
          <w:numId w:val="3"/>
        </w:numPr>
      </w:pPr>
      <w:r w:rsidRPr="000021F5">
        <w:t xml:space="preserve">da dobrim ljudskim i materijalno-tehničkim resursima ima državni ugled kao lider u obrazovanju kadrova u oblasti mašinstva, mehatronike i saobraćaja; </w:t>
      </w:r>
    </w:p>
    <w:p w:rsidR="00C7794E" w:rsidRPr="000021F5" w:rsidRDefault="00C7794E" w:rsidP="00C7794E">
      <w:pPr>
        <w:pStyle w:val="ListParagraph"/>
        <w:numPr>
          <w:ilvl w:val="0"/>
          <w:numId w:val="3"/>
        </w:numPr>
      </w:pPr>
      <w:r w:rsidRPr="000021F5">
        <w:t>da unapređuje uslove za obrazovanje i obuku i da je inovativna u uspostavljanju internog sistema obezbjeđivanja kvaliteta.</w:t>
      </w:r>
    </w:p>
    <w:p w:rsidR="008610B6" w:rsidRPr="000021F5" w:rsidRDefault="00C7794E" w:rsidP="00C7794E">
      <w:r w:rsidRPr="000021F5">
        <w:t xml:space="preserve">Misija </w:t>
      </w:r>
      <w:r w:rsidR="008610B6" w:rsidRPr="000021F5">
        <w:t>naše škole je:</w:t>
      </w:r>
    </w:p>
    <w:p w:rsidR="008610B6" w:rsidRPr="000021F5" w:rsidRDefault="008610B6" w:rsidP="008610B6">
      <w:pPr>
        <w:pStyle w:val="ListParagraph"/>
        <w:numPr>
          <w:ilvl w:val="0"/>
          <w:numId w:val="4"/>
        </w:numPr>
      </w:pPr>
      <w:r w:rsidRPr="000021F5">
        <w:t>da š</w:t>
      </w:r>
      <w:r w:rsidR="00C7794E" w:rsidRPr="000021F5">
        <w:t xml:space="preserve">kola pruža učenicima sticanje znanja i vještina u oblasti mašinstva, mehatronike i saobraćaja, koje im omogućava lični i porodični prosperitet i razvoj ukupne društvene zajednice; </w:t>
      </w:r>
    </w:p>
    <w:p w:rsidR="00D55B8F" w:rsidRDefault="008610B6" w:rsidP="008610B6">
      <w:pPr>
        <w:pStyle w:val="ListParagraph"/>
        <w:numPr>
          <w:ilvl w:val="0"/>
          <w:numId w:val="4"/>
        </w:numPr>
      </w:pPr>
      <w:r w:rsidRPr="000021F5">
        <w:t xml:space="preserve">da </w:t>
      </w:r>
      <w:r w:rsidR="00C7794E" w:rsidRPr="000021F5">
        <w:t xml:space="preserve">unapređuje kvalitet obrazovanja; </w:t>
      </w:r>
    </w:p>
    <w:p w:rsidR="00D55B8F" w:rsidRDefault="00D55B8F" w:rsidP="008610B6">
      <w:pPr>
        <w:pStyle w:val="ListParagraph"/>
        <w:numPr>
          <w:ilvl w:val="0"/>
          <w:numId w:val="4"/>
        </w:numPr>
      </w:pPr>
      <w:r>
        <w:t xml:space="preserve">da </w:t>
      </w:r>
      <w:r w:rsidR="00C7794E" w:rsidRPr="000021F5">
        <w:t xml:space="preserve">podstiče razvoj kulture; </w:t>
      </w:r>
    </w:p>
    <w:p w:rsidR="008610B6" w:rsidRPr="000021F5" w:rsidRDefault="00D55B8F" w:rsidP="008610B6">
      <w:pPr>
        <w:pStyle w:val="ListParagraph"/>
        <w:numPr>
          <w:ilvl w:val="0"/>
          <w:numId w:val="4"/>
        </w:numPr>
      </w:pPr>
      <w:r>
        <w:t xml:space="preserve">da </w:t>
      </w:r>
      <w:r w:rsidR="00C7794E" w:rsidRPr="000021F5">
        <w:t xml:space="preserve">promoviše izvrsnost kod učenika i nastavnika; </w:t>
      </w:r>
    </w:p>
    <w:p w:rsidR="00190C7D" w:rsidRDefault="008610B6" w:rsidP="008610B6">
      <w:pPr>
        <w:pStyle w:val="ListParagraph"/>
        <w:numPr>
          <w:ilvl w:val="0"/>
          <w:numId w:val="4"/>
        </w:numPr>
      </w:pPr>
      <w:r w:rsidRPr="000021F5">
        <w:t xml:space="preserve">da </w:t>
      </w:r>
      <w:r w:rsidR="00C7794E" w:rsidRPr="000021F5">
        <w:t xml:space="preserve">priprema učenike za cjeloživotno učenje; </w:t>
      </w:r>
    </w:p>
    <w:p w:rsidR="008610B6" w:rsidRPr="000021F5" w:rsidRDefault="00190C7D" w:rsidP="008610B6">
      <w:pPr>
        <w:pStyle w:val="ListParagraph"/>
        <w:numPr>
          <w:ilvl w:val="0"/>
          <w:numId w:val="4"/>
        </w:numPr>
      </w:pPr>
      <w:r>
        <w:t xml:space="preserve">da </w:t>
      </w:r>
      <w:r w:rsidR="00C7794E" w:rsidRPr="000021F5">
        <w:t xml:space="preserve">omogućava kontinuirani profesionalni razvoj zaposlenih; </w:t>
      </w:r>
    </w:p>
    <w:p w:rsidR="00D55B8F" w:rsidRDefault="008610B6" w:rsidP="008610B6">
      <w:pPr>
        <w:pStyle w:val="ListParagraph"/>
        <w:numPr>
          <w:ilvl w:val="0"/>
          <w:numId w:val="4"/>
        </w:numPr>
      </w:pPr>
      <w:r w:rsidRPr="000021F5">
        <w:t xml:space="preserve">da </w:t>
      </w:r>
      <w:r w:rsidR="00C7794E" w:rsidRPr="000021F5">
        <w:t xml:space="preserve">promoviše razvoj humanosti, demokratičnosti i tolerancije; </w:t>
      </w:r>
    </w:p>
    <w:p w:rsidR="008610B6" w:rsidRPr="000021F5" w:rsidRDefault="00D55B8F" w:rsidP="008610B6">
      <w:pPr>
        <w:pStyle w:val="ListParagraph"/>
        <w:numPr>
          <w:ilvl w:val="0"/>
          <w:numId w:val="4"/>
        </w:numPr>
      </w:pPr>
      <w:r>
        <w:t xml:space="preserve">da </w:t>
      </w:r>
      <w:r w:rsidR="00C7794E" w:rsidRPr="000021F5">
        <w:t xml:space="preserve">promoviše visoke moralne i etičke  vrijednosti; </w:t>
      </w:r>
    </w:p>
    <w:p w:rsidR="008610B6" w:rsidRPr="000021F5" w:rsidRDefault="008610B6" w:rsidP="008610B6">
      <w:pPr>
        <w:pStyle w:val="ListParagraph"/>
        <w:numPr>
          <w:ilvl w:val="0"/>
          <w:numId w:val="4"/>
        </w:numPr>
      </w:pPr>
      <w:r w:rsidRPr="000021F5">
        <w:t xml:space="preserve">da </w:t>
      </w:r>
      <w:r w:rsidR="00C7794E" w:rsidRPr="000021F5">
        <w:t xml:space="preserve">podstiče nenasilno rješavanje sukoba; </w:t>
      </w:r>
    </w:p>
    <w:p w:rsidR="008610B6" w:rsidRPr="000021F5" w:rsidRDefault="008610B6" w:rsidP="008610B6">
      <w:pPr>
        <w:pStyle w:val="ListParagraph"/>
        <w:numPr>
          <w:ilvl w:val="0"/>
          <w:numId w:val="4"/>
        </w:numPr>
      </w:pPr>
      <w:r w:rsidRPr="000021F5">
        <w:t xml:space="preserve">da </w:t>
      </w:r>
      <w:r w:rsidR="00C7794E" w:rsidRPr="000021F5">
        <w:t xml:space="preserve">njeguje stvaralaštvo, inovativnost i kreativnost; </w:t>
      </w:r>
    </w:p>
    <w:p w:rsidR="008610B6" w:rsidRPr="000021F5" w:rsidRDefault="008610B6" w:rsidP="008610B6">
      <w:pPr>
        <w:pStyle w:val="ListParagraph"/>
        <w:numPr>
          <w:ilvl w:val="0"/>
          <w:numId w:val="4"/>
        </w:numPr>
      </w:pPr>
      <w:r w:rsidRPr="000021F5">
        <w:t xml:space="preserve">da </w:t>
      </w:r>
      <w:r w:rsidR="00C7794E" w:rsidRPr="000021F5">
        <w:t xml:space="preserve">brine za učenike s teškoćama u učenju, problemima u razvoju i nadarenim učenicima; </w:t>
      </w:r>
    </w:p>
    <w:p w:rsidR="008610B6" w:rsidRPr="000021F5" w:rsidRDefault="008610B6" w:rsidP="008610B6">
      <w:pPr>
        <w:pStyle w:val="ListParagraph"/>
        <w:numPr>
          <w:ilvl w:val="0"/>
          <w:numId w:val="4"/>
        </w:numPr>
      </w:pPr>
      <w:r w:rsidRPr="000021F5">
        <w:t xml:space="preserve">da </w:t>
      </w:r>
      <w:r w:rsidR="00C7794E" w:rsidRPr="000021F5">
        <w:t xml:space="preserve">aktivno sarađuje sa roditeljima i lokalnom zajednicom; </w:t>
      </w:r>
    </w:p>
    <w:p w:rsidR="00BF138F" w:rsidRPr="000021F5" w:rsidRDefault="008610B6" w:rsidP="008610B6">
      <w:pPr>
        <w:pStyle w:val="ListParagraph"/>
        <w:numPr>
          <w:ilvl w:val="0"/>
          <w:numId w:val="4"/>
        </w:numPr>
      </w:pPr>
      <w:r w:rsidRPr="000021F5">
        <w:t xml:space="preserve">da </w:t>
      </w:r>
      <w:r w:rsidR="00C7794E" w:rsidRPr="000021F5">
        <w:t>brine za zaštitu prirode.</w:t>
      </w:r>
    </w:p>
    <w:p w:rsidR="00052EE6" w:rsidRPr="000021F5" w:rsidRDefault="008610B6" w:rsidP="00FB5B88">
      <w:r w:rsidRPr="000021F5">
        <w:t>Kroz gore navedenu viziju i misiju škole</w:t>
      </w:r>
      <w:r w:rsidR="00002889">
        <w:t xml:space="preserve">, </w:t>
      </w:r>
      <w:r w:rsidRPr="000021F5">
        <w:t>jasna je naša opredijeljenost</w:t>
      </w:r>
      <w:r w:rsidR="00FB5B88" w:rsidRPr="000021F5">
        <w:t xml:space="preserve"> </w:t>
      </w:r>
      <w:r w:rsidRPr="000021F5">
        <w:t xml:space="preserve">da u procesu planiranja, programiranja i realizacije </w:t>
      </w:r>
      <w:r w:rsidR="00190C7D">
        <w:t>vaspitno obrazovnog rada</w:t>
      </w:r>
      <w:r w:rsidRPr="000021F5">
        <w:t>, pored primjene postojećih razvija</w:t>
      </w:r>
      <w:r w:rsidR="00190C7D">
        <w:t>mo</w:t>
      </w:r>
      <w:r w:rsidRPr="000021F5">
        <w:t xml:space="preserve"> nove ključne kompetencije </w:t>
      </w:r>
      <w:r w:rsidR="00FB5B88" w:rsidRPr="000021F5">
        <w:t>ne samo kod učenika već i kod ostalih učesnika u procesu obrazovanja. Tako</w:t>
      </w:r>
      <w:r w:rsidR="00190C7D">
        <w:t>đe iz pret</w:t>
      </w:r>
      <w:r w:rsidR="00FB5B88" w:rsidRPr="000021F5">
        <w:t>hodno navedenog evidentna je naša</w:t>
      </w:r>
      <w:r w:rsidRPr="000021F5">
        <w:t xml:space="preserve"> spremnost da odgovorimo ne samo na zahtjeve učenika već i roditelja i lokalne zajednice, uz poštovanje opštih ciljeva obrazovanja i vaspitanja</w:t>
      </w:r>
      <w:r w:rsidR="00FB5B88" w:rsidRPr="000021F5">
        <w:t>.</w:t>
      </w:r>
    </w:p>
    <w:p w:rsidR="00FB5B88" w:rsidRPr="000021F5" w:rsidRDefault="00FB5B88" w:rsidP="00FB5B88">
      <w:r w:rsidRPr="000021F5">
        <w:t>N</w:t>
      </w:r>
      <w:r w:rsidR="000021F5" w:rsidRPr="000021F5">
        <w:t>eke od aktivnosti sprovođ</w:t>
      </w:r>
      <w:r w:rsidRPr="000021F5">
        <w:t>enih u našoj školi u cilju implementacije ključnih kompetencija:</w:t>
      </w:r>
    </w:p>
    <w:p w:rsidR="00FB5B88" w:rsidRPr="000021F5" w:rsidRDefault="00FB5B88" w:rsidP="00FB5B88">
      <w:pPr>
        <w:pStyle w:val="ListParagraph"/>
        <w:numPr>
          <w:ilvl w:val="0"/>
          <w:numId w:val="6"/>
        </w:numPr>
      </w:pPr>
      <w:r w:rsidRPr="000021F5">
        <w:t>kontinuirani profesionalni razvoj nastavnika i podsticanje primjene novih znanja u nastavnim i ostalim aktivnostima sa učenicima</w:t>
      </w:r>
      <w:r w:rsidR="00052EE6" w:rsidRPr="000021F5">
        <w:t>, sa posebnim aspektom na razvoj i implementaciju ključnih kompetencija</w:t>
      </w:r>
    </w:p>
    <w:p w:rsidR="00FB5B88" w:rsidRPr="000021F5" w:rsidRDefault="00FB5B88" w:rsidP="00FB5B88">
      <w:pPr>
        <w:pStyle w:val="ListParagraph"/>
        <w:numPr>
          <w:ilvl w:val="0"/>
          <w:numId w:val="6"/>
        </w:numPr>
      </w:pPr>
      <w:r w:rsidRPr="000021F5">
        <w:t>međupredmetna saradnja nastavnika i učenika</w:t>
      </w:r>
      <w:r w:rsidR="00052EE6" w:rsidRPr="000021F5">
        <w:t xml:space="preserve"> (hospitacije časova, </w:t>
      </w:r>
      <w:r w:rsidR="00190C7D">
        <w:t>zajednička realizacija časa dva ili više nastavnika, kao i zajednička realizacija časa nastavnika i učenika</w:t>
      </w:r>
      <w:r w:rsidR="00052EE6" w:rsidRPr="000021F5">
        <w:t>)</w:t>
      </w:r>
    </w:p>
    <w:p w:rsidR="00FB5B88" w:rsidRPr="000021F5" w:rsidRDefault="00FB5B88" w:rsidP="00FB5B88">
      <w:pPr>
        <w:pStyle w:val="ListParagraph"/>
        <w:numPr>
          <w:ilvl w:val="0"/>
          <w:numId w:val="6"/>
        </w:numPr>
      </w:pPr>
      <w:r w:rsidRPr="000021F5">
        <w:t xml:space="preserve">dogovaranje </w:t>
      </w:r>
      <w:r w:rsidR="00052EE6" w:rsidRPr="000021F5">
        <w:t xml:space="preserve">unutar </w:t>
      </w:r>
      <w:r w:rsidRPr="000021F5">
        <w:t>aktiva u cilju podsticanja implementacije ključnih kompetencija</w:t>
      </w:r>
    </w:p>
    <w:p w:rsidR="00A52007" w:rsidRPr="000021F5" w:rsidRDefault="00190C7D" w:rsidP="00190C7D">
      <w:pPr>
        <w:pStyle w:val="ListParagraph"/>
        <w:numPr>
          <w:ilvl w:val="0"/>
          <w:numId w:val="6"/>
        </w:numPr>
        <w:jc w:val="left"/>
        <w:rPr>
          <w:sz w:val="28"/>
        </w:rPr>
        <w:sectPr w:rsidR="00A52007" w:rsidRPr="000021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realizacija raznovrsnih programa rada sekcija i drugih vannastavnih aktivnosti učenika</w:t>
      </w:r>
    </w:p>
    <w:p w:rsidR="00A833DE" w:rsidRPr="00A833DE" w:rsidRDefault="00A833DE" w:rsidP="00A833DE">
      <w:pPr>
        <w:jc w:val="center"/>
        <w:rPr>
          <w:sz w:val="28"/>
        </w:rPr>
      </w:pPr>
      <w:r w:rsidRPr="00A833DE">
        <w:rPr>
          <w:sz w:val="28"/>
        </w:rPr>
        <w:lastRenderedPageBreak/>
        <w:t>AKCIONI PLAN ZA IMPLEMENTACIJU KLJUČNIH KOMPETENCIJA</w:t>
      </w:r>
    </w:p>
    <w:p w:rsidR="00A833DE" w:rsidRDefault="00A833DE" w:rsidP="00A833DE">
      <w:pPr>
        <w:jc w:val="center"/>
        <w:rPr>
          <w:sz w:val="28"/>
        </w:rPr>
      </w:pPr>
      <w:r w:rsidRPr="00A833DE">
        <w:rPr>
          <w:sz w:val="28"/>
        </w:rPr>
        <w:t>u 2020/2021. školskoj godini</w:t>
      </w:r>
    </w:p>
    <w:p w:rsidR="00BF138F" w:rsidRDefault="00BF138F" w:rsidP="00BF138F"/>
    <w:p w:rsidR="00A52007" w:rsidRDefault="00A52007" w:rsidP="00BF138F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A52007" w:rsidRPr="00DD0CF3" w:rsidTr="00D55B8F">
        <w:tc>
          <w:tcPr>
            <w:tcW w:w="23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A52007" w:rsidRPr="00DD0CF3" w:rsidRDefault="00A52007" w:rsidP="00DD0CF3">
            <w:pPr>
              <w:jc w:val="center"/>
              <w:rPr>
                <w:b/>
                <w:szCs w:val="24"/>
              </w:rPr>
            </w:pPr>
            <w:r w:rsidRPr="00DD0CF3">
              <w:rPr>
                <w:b/>
                <w:szCs w:val="24"/>
              </w:rPr>
              <w:t>AKTIVNOSTI</w:t>
            </w:r>
          </w:p>
        </w:tc>
        <w:tc>
          <w:tcPr>
            <w:tcW w:w="23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A52007" w:rsidRPr="00DD0CF3" w:rsidRDefault="00A52007" w:rsidP="00DD0CF3">
            <w:pPr>
              <w:jc w:val="center"/>
              <w:rPr>
                <w:b/>
                <w:szCs w:val="24"/>
              </w:rPr>
            </w:pPr>
            <w:r w:rsidRPr="00DD0CF3">
              <w:rPr>
                <w:b/>
                <w:szCs w:val="24"/>
              </w:rPr>
              <w:t>CILJ</w:t>
            </w:r>
          </w:p>
        </w:tc>
        <w:tc>
          <w:tcPr>
            <w:tcW w:w="23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A52007" w:rsidRPr="00DD0CF3" w:rsidRDefault="00A52007" w:rsidP="00DD0CF3">
            <w:pPr>
              <w:jc w:val="center"/>
              <w:rPr>
                <w:b/>
                <w:szCs w:val="24"/>
              </w:rPr>
            </w:pPr>
            <w:r w:rsidRPr="00DD0CF3">
              <w:rPr>
                <w:b/>
                <w:szCs w:val="24"/>
              </w:rPr>
              <w:t>NOSILAC POSLA</w:t>
            </w:r>
          </w:p>
        </w:tc>
        <w:tc>
          <w:tcPr>
            <w:tcW w:w="23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A52007" w:rsidRPr="00DD0CF3" w:rsidRDefault="00A52007" w:rsidP="00DD0CF3">
            <w:pPr>
              <w:jc w:val="center"/>
              <w:rPr>
                <w:b/>
                <w:szCs w:val="24"/>
              </w:rPr>
            </w:pPr>
            <w:r w:rsidRPr="00DD0CF3">
              <w:rPr>
                <w:b/>
                <w:szCs w:val="24"/>
              </w:rPr>
              <w:t>VREMENSKI ROK</w:t>
            </w:r>
          </w:p>
        </w:tc>
        <w:tc>
          <w:tcPr>
            <w:tcW w:w="23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A52007" w:rsidRPr="00DD0CF3" w:rsidRDefault="00A52007" w:rsidP="00DD0CF3">
            <w:pPr>
              <w:jc w:val="center"/>
              <w:rPr>
                <w:b/>
                <w:szCs w:val="24"/>
              </w:rPr>
            </w:pPr>
            <w:r w:rsidRPr="00DD0CF3">
              <w:rPr>
                <w:b/>
                <w:szCs w:val="24"/>
              </w:rPr>
              <w:t>RESURSI</w:t>
            </w:r>
          </w:p>
        </w:tc>
        <w:tc>
          <w:tcPr>
            <w:tcW w:w="23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A52007" w:rsidRPr="00DD0CF3" w:rsidRDefault="00A52007" w:rsidP="00DD0CF3">
            <w:pPr>
              <w:jc w:val="center"/>
              <w:rPr>
                <w:b/>
                <w:szCs w:val="24"/>
              </w:rPr>
            </w:pPr>
            <w:r w:rsidRPr="00DD0CF3">
              <w:rPr>
                <w:b/>
                <w:szCs w:val="24"/>
              </w:rPr>
              <w:t>INDIKATORI OSTVARENOSTI</w:t>
            </w:r>
          </w:p>
        </w:tc>
      </w:tr>
      <w:tr w:rsidR="00A52007" w:rsidRPr="00DD0CF3" w:rsidTr="00D55B8F">
        <w:tc>
          <w:tcPr>
            <w:tcW w:w="2332" w:type="dxa"/>
            <w:tcBorders>
              <w:top w:val="single" w:sz="24" w:space="0" w:color="auto"/>
            </w:tcBorders>
            <w:shd w:val="clear" w:color="auto" w:fill="F7CAAC" w:themeFill="accent2" w:themeFillTint="66"/>
            <w:vAlign w:val="center"/>
          </w:tcPr>
          <w:p w:rsidR="00A52007" w:rsidRPr="00DD0CF3" w:rsidRDefault="00190C7D" w:rsidP="00190C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Prezentacija</w:t>
            </w:r>
            <w:r w:rsidR="0009754A" w:rsidRPr="00DD0CF3">
              <w:rPr>
                <w:szCs w:val="24"/>
              </w:rPr>
              <w:t xml:space="preserve"> Crnog</w:t>
            </w:r>
            <w:r>
              <w:rPr>
                <w:szCs w:val="24"/>
              </w:rPr>
              <w:t>orskog</w:t>
            </w:r>
            <w:r w:rsidR="00A52007" w:rsidRPr="00DD0CF3">
              <w:rPr>
                <w:szCs w:val="24"/>
              </w:rPr>
              <w:t xml:space="preserve"> okvir</w:t>
            </w:r>
            <w:r>
              <w:rPr>
                <w:szCs w:val="24"/>
              </w:rPr>
              <w:t>a</w:t>
            </w:r>
            <w:r w:rsidR="00A52007" w:rsidRPr="00DD0CF3">
              <w:rPr>
                <w:szCs w:val="24"/>
              </w:rPr>
              <w:t xml:space="preserve"> ključnih kompetencija</w:t>
            </w:r>
          </w:p>
          <w:p w:rsidR="0009754A" w:rsidRPr="00DD0CF3" w:rsidRDefault="0009754A" w:rsidP="00190C7D">
            <w:pPr>
              <w:jc w:val="center"/>
              <w:rPr>
                <w:szCs w:val="24"/>
              </w:rPr>
            </w:pPr>
          </w:p>
          <w:p w:rsidR="0009754A" w:rsidRPr="00DD0CF3" w:rsidRDefault="0009754A" w:rsidP="00190C7D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Prosljeđivanje i pojašnjenje</w:t>
            </w:r>
          </w:p>
          <w:p w:rsidR="0009754A" w:rsidRPr="00DD0CF3" w:rsidRDefault="00190C7D" w:rsidP="00190C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materijala vezanog za </w:t>
            </w:r>
            <w:r w:rsidR="0009754A" w:rsidRPr="00DD0CF3">
              <w:rPr>
                <w:szCs w:val="24"/>
              </w:rPr>
              <w:t>Crnogorski okvir ključnih kompetencija</w:t>
            </w:r>
          </w:p>
        </w:tc>
        <w:tc>
          <w:tcPr>
            <w:tcW w:w="2332" w:type="dxa"/>
            <w:tcBorders>
              <w:top w:val="single" w:sz="24" w:space="0" w:color="auto"/>
            </w:tcBorders>
            <w:shd w:val="clear" w:color="auto" w:fill="F7CAAC" w:themeFill="accent2" w:themeFillTint="66"/>
            <w:vAlign w:val="center"/>
          </w:tcPr>
          <w:p w:rsidR="00A52007" w:rsidRPr="00DD0CF3" w:rsidRDefault="00A52007" w:rsidP="00190C7D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Upoznavanje članova Nastavničkog vijeća</w:t>
            </w:r>
            <w:r w:rsidR="00002889">
              <w:rPr>
                <w:szCs w:val="24"/>
              </w:rPr>
              <w:t xml:space="preserve">sa </w:t>
            </w:r>
            <w:r w:rsidRPr="00DD0CF3">
              <w:rPr>
                <w:szCs w:val="24"/>
              </w:rPr>
              <w:t xml:space="preserve"> </w:t>
            </w:r>
            <w:r w:rsidR="00002889">
              <w:rPr>
                <w:szCs w:val="24"/>
              </w:rPr>
              <w:t>Crnogorskim okvirom</w:t>
            </w:r>
            <w:r w:rsidRPr="00DD0CF3">
              <w:rPr>
                <w:szCs w:val="24"/>
              </w:rPr>
              <w:t xml:space="preserve"> ključnih kompetencija i njihova detaljnija razrada na stručnim aktivima</w:t>
            </w:r>
          </w:p>
        </w:tc>
        <w:tc>
          <w:tcPr>
            <w:tcW w:w="2332" w:type="dxa"/>
            <w:tcBorders>
              <w:top w:val="single" w:sz="24" w:space="0" w:color="auto"/>
            </w:tcBorders>
            <w:shd w:val="clear" w:color="auto" w:fill="F7CAAC" w:themeFill="accent2" w:themeFillTint="66"/>
            <w:vAlign w:val="center"/>
          </w:tcPr>
          <w:p w:rsidR="00A52007" w:rsidRPr="00DD0CF3" w:rsidRDefault="00A52007" w:rsidP="00190C7D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Direktor,</w:t>
            </w:r>
          </w:p>
          <w:p w:rsidR="00A52007" w:rsidRPr="00DD0CF3" w:rsidRDefault="000021F5" w:rsidP="00190C7D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Tim za PRNŠ</w:t>
            </w:r>
            <w:r w:rsidR="00A52007" w:rsidRPr="00DD0CF3">
              <w:rPr>
                <w:szCs w:val="24"/>
              </w:rPr>
              <w:t>,</w:t>
            </w:r>
          </w:p>
          <w:p w:rsidR="00A52007" w:rsidRPr="00DD0CF3" w:rsidRDefault="00A52007" w:rsidP="00190C7D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Predsjednici/e Aktiva</w:t>
            </w:r>
          </w:p>
        </w:tc>
        <w:tc>
          <w:tcPr>
            <w:tcW w:w="2332" w:type="dxa"/>
            <w:tcBorders>
              <w:top w:val="single" w:sz="24" w:space="0" w:color="auto"/>
            </w:tcBorders>
            <w:shd w:val="clear" w:color="auto" w:fill="F7CAAC" w:themeFill="accent2" w:themeFillTint="66"/>
            <w:vAlign w:val="center"/>
          </w:tcPr>
          <w:p w:rsidR="00A52007" w:rsidRPr="00DD0CF3" w:rsidRDefault="0009754A" w:rsidP="00190C7D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oktobar - novembar</w:t>
            </w:r>
          </w:p>
        </w:tc>
        <w:tc>
          <w:tcPr>
            <w:tcW w:w="2332" w:type="dxa"/>
            <w:tcBorders>
              <w:top w:val="single" w:sz="24" w:space="0" w:color="auto"/>
            </w:tcBorders>
            <w:shd w:val="clear" w:color="auto" w:fill="F7CAAC" w:themeFill="accent2" w:themeFillTint="66"/>
            <w:vAlign w:val="center"/>
          </w:tcPr>
          <w:p w:rsidR="00A52007" w:rsidRPr="00DD0CF3" w:rsidRDefault="00A52007" w:rsidP="00190C7D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Prostorije škole,</w:t>
            </w:r>
          </w:p>
          <w:p w:rsidR="00A52007" w:rsidRPr="00DD0CF3" w:rsidRDefault="00002889" w:rsidP="00190C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</w:t>
            </w:r>
            <w:r w:rsidR="00A52007" w:rsidRPr="00DD0CF3">
              <w:rPr>
                <w:szCs w:val="24"/>
              </w:rPr>
              <w:t>jektor,</w:t>
            </w:r>
          </w:p>
          <w:p w:rsidR="00A52007" w:rsidRDefault="0009754A" w:rsidP="00190C7D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R</w:t>
            </w:r>
            <w:r w:rsidR="00A52007" w:rsidRPr="00DD0CF3">
              <w:rPr>
                <w:szCs w:val="24"/>
              </w:rPr>
              <w:t>ačunar</w:t>
            </w:r>
            <w:r w:rsidR="00190C7D">
              <w:rPr>
                <w:szCs w:val="24"/>
              </w:rPr>
              <w:t>,</w:t>
            </w:r>
          </w:p>
          <w:p w:rsidR="00190C7D" w:rsidRPr="00DD0CF3" w:rsidRDefault="00190C7D" w:rsidP="00190C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Štampani materijal</w:t>
            </w:r>
          </w:p>
        </w:tc>
        <w:tc>
          <w:tcPr>
            <w:tcW w:w="2332" w:type="dxa"/>
            <w:tcBorders>
              <w:top w:val="single" w:sz="24" w:space="0" w:color="auto"/>
            </w:tcBorders>
            <w:shd w:val="clear" w:color="auto" w:fill="F7CAAC" w:themeFill="accent2" w:themeFillTint="66"/>
            <w:vAlign w:val="center"/>
          </w:tcPr>
          <w:p w:rsidR="00190C7D" w:rsidRDefault="00190C7D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Zapisnik sa sastanaka stručnih Aktiva,</w:t>
            </w:r>
          </w:p>
          <w:p w:rsidR="00190C7D" w:rsidRDefault="00190C7D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Dnevnik rada PRNŠ,</w:t>
            </w:r>
          </w:p>
          <w:p w:rsidR="00A52007" w:rsidRPr="00DD0CF3" w:rsidRDefault="00A52007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Broj ostvarenih prezentacija i uključenih članova kolektiva</w:t>
            </w:r>
          </w:p>
        </w:tc>
      </w:tr>
      <w:tr w:rsidR="0009754A" w:rsidRPr="00DD0CF3" w:rsidTr="00D55B8F">
        <w:tc>
          <w:tcPr>
            <w:tcW w:w="2332" w:type="dxa"/>
            <w:shd w:val="clear" w:color="auto" w:fill="C5E0B3" w:themeFill="accent6" w:themeFillTint="66"/>
            <w:vAlign w:val="center"/>
          </w:tcPr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Razrada Plana</w:t>
            </w:r>
          </w:p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aktivnosti vezanih za</w:t>
            </w:r>
          </w:p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integraciju ključnih</w:t>
            </w:r>
          </w:p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kompetencija</w:t>
            </w:r>
            <w:r w:rsidR="00190C7D">
              <w:rPr>
                <w:szCs w:val="24"/>
              </w:rPr>
              <w:t xml:space="preserve"> u sve oblasti vaspitno obrazovnog procesa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Integracija KK kroz</w:t>
            </w:r>
          </w:p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sve oblasti</w:t>
            </w:r>
          </w:p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nastavnog i</w:t>
            </w:r>
          </w:p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vannastavnog rada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09754A" w:rsidRPr="00DD0CF3" w:rsidRDefault="00DD0CF3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09754A" w:rsidRPr="00DD0CF3">
              <w:rPr>
                <w:szCs w:val="24"/>
              </w:rPr>
              <w:t>irektor</w:t>
            </w:r>
          </w:p>
          <w:p w:rsidR="0009754A" w:rsidRPr="00DD0CF3" w:rsidRDefault="00DD0CF3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09754A" w:rsidRPr="00DD0CF3">
              <w:rPr>
                <w:szCs w:val="24"/>
              </w:rPr>
              <w:t>tručni</w:t>
            </w:r>
            <w:r>
              <w:rPr>
                <w:szCs w:val="24"/>
              </w:rPr>
              <w:t xml:space="preserve"> A</w:t>
            </w:r>
            <w:r w:rsidR="0009754A" w:rsidRPr="00DD0CF3">
              <w:rPr>
                <w:szCs w:val="24"/>
              </w:rPr>
              <w:t>ktivi</w:t>
            </w:r>
          </w:p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Učenički</w:t>
            </w:r>
          </w:p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parlament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oktobar - novembar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Nacionalni progra</w:t>
            </w:r>
            <w:r w:rsidR="00DD0CF3">
              <w:rPr>
                <w:szCs w:val="24"/>
              </w:rPr>
              <w:t xml:space="preserve">m </w:t>
            </w:r>
            <w:r w:rsidRPr="00DD0CF3">
              <w:rPr>
                <w:szCs w:val="24"/>
              </w:rPr>
              <w:t>KK</w:t>
            </w:r>
          </w:p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međupredmetne</w:t>
            </w:r>
          </w:p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oblasti</w:t>
            </w:r>
          </w:p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predmetni</w:t>
            </w:r>
          </w:p>
          <w:p w:rsidR="0009754A" w:rsidRPr="00DD0CF3" w:rsidRDefault="0009754A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programi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190C7D" w:rsidRDefault="00190C7D" w:rsidP="00190C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Zapisnik sa sastanaka stručnih Aktiva,</w:t>
            </w:r>
          </w:p>
          <w:p w:rsidR="00002889" w:rsidRDefault="00190C7D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Predmetn</w:t>
            </w:r>
            <w:r w:rsidR="00002889">
              <w:rPr>
                <w:szCs w:val="24"/>
              </w:rPr>
              <w:t xml:space="preserve">i planovi i programi, </w:t>
            </w:r>
          </w:p>
          <w:p w:rsidR="0009754A" w:rsidRPr="00DD0CF3" w:rsidRDefault="00002889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Dnevne pri</w:t>
            </w:r>
            <w:r w:rsidR="00190C7D">
              <w:rPr>
                <w:szCs w:val="24"/>
              </w:rPr>
              <w:t>preme</w:t>
            </w:r>
          </w:p>
        </w:tc>
      </w:tr>
      <w:tr w:rsidR="00190C7D" w:rsidRPr="00DD0CF3" w:rsidTr="00D55B8F">
        <w:tc>
          <w:tcPr>
            <w:tcW w:w="2332" w:type="dxa"/>
            <w:shd w:val="clear" w:color="auto" w:fill="F7CAAC" w:themeFill="accent2" w:themeFillTint="66"/>
            <w:vAlign w:val="center"/>
          </w:tcPr>
          <w:p w:rsidR="00190C7D" w:rsidRPr="00DD0CF3" w:rsidRDefault="00190C7D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Obuka nastavnika za rad u Teams-u</w:t>
            </w:r>
          </w:p>
        </w:tc>
        <w:tc>
          <w:tcPr>
            <w:tcW w:w="2332" w:type="dxa"/>
            <w:shd w:val="clear" w:color="auto" w:fill="F7CAAC" w:themeFill="accent2" w:themeFillTint="66"/>
            <w:vAlign w:val="center"/>
          </w:tcPr>
          <w:p w:rsidR="00190C7D" w:rsidRPr="00DD0CF3" w:rsidRDefault="00190C7D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F222BE">
              <w:rPr>
                <w:szCs w:val="24"/>
              </w:rPr>
              <w:t>azvijanje digitalne kompetencije nastavnika i obezbjeđivanje kvalitetne online nastave</w:t>
            </w:r>
          </w:p>
        </w:tc>
        <w:tc>
          <w:tcPr>
            <w:tcW w:w="2332" w:type="dxa"/>
            <w:shd w:val="clear" w:color="auto" w:fill="F7CAAC" w:themeFill="accent2" w:themeFillTint="66"/>
            <w:vAlign w:val="center"/>
          </w:tcPr>
          <w:p w:rsidR="00190C7D" w:rsidRDefault="00F222BE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ICT kordinator,</w:t>
            </w:r>
          </w:p>
          <w:p w:rsidR="00F222BE" w:rsidRDefault="00F222BE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Nastavnici</w:t>
            </w:r>
          </w:p>
        </w:tc>
        <w:tc>
          <w:tcPr>
            <w:tcW w:w="2332" w:type="dxa"/>
            <w:shd w:val="clear" w:color="auto" w:fill="F7CAAC" w:themeFill="accent2" w:themeFillTint="66"/>
            <w:vAlign w:val="center"/>
          </w:tcPr>
          <w:p w:rsidR="00190C7D" w:rsidRPr="00DD0CF3" w:rsidRDefault="00F222BE" w:rsidP="00F22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Školska godina</w:t>
            </w:r>
          </w:p>
        </w:tc>
        <w:tc>
          <w:tcPr>
            <w:tcW w:w="2332" w:type="dxa"/>
            <w:shd w:val="clear" w:color="auto" w:fill="F7CAAC" w:themeFill="accent2" w:themeFillTint="66"/>
            <w:vAlign w:val="center"/>
          </w:tcPr>
          <w:p w:rsidR="00190C7D" w:rsidRDefault="00F222BE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Multimedijalna sala</w:t>
            </w:r>
          </w:p>
          <w:p w:rsidR="00F222BE" w:rsidRDefault="00F222BE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Računari,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telefoni</w:t>
            </w:r>
          </w:p>
        </w:tc>
        <w:tc>
          <w:tcPr>
            <w:tcW w:w="2332" w:type="dxa"/>
            <w:shd w:val="clear" w:color="auto" w:fill="F7CAAC" w:themeFill="accent2" w:themeFillTint="66"/>
            <w:vAlign w:val="center"/>
          </w:tcPr>
          <w:p w:rsidR="00190C7D" w:rsidRDefault="00F222BE" w:rsidP="00190C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Dnevnik PRNŠ</w:t>
            </w:r>
          </w:p>
        </w:tc>
      </w:tr>
      <w:tr w:rsidR="00F222BE" w:rsidRPr="00DD0CF3" w:rsidTr="00D55B8F">
        <w:tc>
          <w:tcPr>
            <w:tcW w:w="2332" w:type="dxa"/>
            <w:shd w:val="clear" w:color="auto" w:fill="C5E0B3" w:themeFill="accent6" w:themeFillTint="66"/>
            <w:vAlign w:val="center"/>
          </w:tcPr>
          <w:p w:rsidR="00F222BE" w:rsidRPr="00DD0CF3" w:rsidRDefault="00F222BE" w:rsidP="00F22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Obuka </w:t>
            </w:r>
            <w:r>
              <w:rPr>
                <w:szCs w:val="24"/>
              </w:rPr>
              <w:t xml:space="preserve">učenika </w:t>
            </w:r>
            <w:r>
              <w:rPr>
                <w:szCs w:val="24"/>
              </w:rPr>
              <w:t xml:space="preserve"> za rad u Teams-u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F222BE" w:rsidRPr="00DD0CF3" w:rsidRDefault="00F222BE" w:rsidP="00F22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Razvijanje digitalne kompetencije </w:t>
            </w:r>
            <w:r>
              <w:rPr>
                <w:szCs w:val="24"/>
              </w:rPr>
              <w:t xml:space="preserve">i </w:t>
            </w:r>
            <w:r>
              <w:rPr>
                <w:szCs w:val="24"/>
              </w:rPr>
              <w:lastRenderedPageBreak/>
              <w:t>osposobljavanje za učešće u realizaciji online nastave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F222BE" w:rsidRDefault="00F222BE" w:rsidP="00D25C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ICT kordinator,</w:t>
            </w:r>
          </w:p>
          <w:p w:rsidR="00F222BE" w:rsidRDefault="00F222BE" w:rsidP="00D25C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Nastavnici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F222BE" w:rsidRPr="00DD0CF3" w:rsidRDefault="00F222BE" w:rsidP="00D25C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Školska godina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F222BE" w:rsidRDefault="00F222BE" w:rsidP="00D25C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Multimedijalna sala</w:t>
            </w:r>
          </w:p>
          <w:p w:rsidR="00F222BE" w:rsidRDefault="00F222BE" w:rsidP="00D25C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Računari,</w:t>
            </w:r>
          </w:p>
          <w:p w:rsidR="00F222BE" w:rsidRPr="00DD0CF3" w:rsidRDefault="00F222BE" w:rsidP="00D25C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telefoni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F222BE" w:rsidRDefault="00F222BE" w:rsidP="00F22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Elektronska arhiva Teams-a</w:t>
            </w:r>
          </w:p>
        </w:tc>
      </w:tr>
      <w:tr w:rsidR="00F222BE" w:rsidRPr="00DD0CF3" w:rsidTr="00D55B8F">
        <w:tc>
          <w:tcPr>
            <w:tcW w:w="2332" w:type="dxa"/>
            <w:shd w:val="clear" w:color="auto" w:fill="F7CAAC" w:themeFill="accent2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lastRenderedPageBreak/>
              <w:t>Izrada rasporeda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međusobnog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posjećivanja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nastavnika na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redovnoj nastavi i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vannastavnim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aktivnostima</w:t>
            </w:r>
          </w:p>
        </w:tc>
        <w:tc>
          <w:tcPr>
            <w:tcW w:w="2332" w:type="dxa"/>
            <w:shd w:val="clear" w:color="auto" w:fill="F7CAAC" w:themeFill="accent2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Samoevaluacija,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evaluacija i analiza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postignuća vezano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za implementaciju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ključnih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kompetencija</w:t>
            </w:r>
          </w:p>
        </w:tc>
        <w:tc>
          <w:tcPr>
            <w:tcW w:w="2332" w:type="dxa"/>
            <w:shd w:val="clear" w:color="auto" w:fill="F7CAAC" w:themeFill="accent2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Tim za PRNŠ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Stručni aktivi</w:t>
            </w:r>
          </w:p>
        </w:tc>
        <w:tc>
          <w:tcPr>
            <w:tcW w:w="2332" w:type="dxa"/>
            <w:shd w:val="clear" w:color="auto" w:fill="F7CAAC" w:themeFill="accent2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Školska godina</w:t>
            </w:r>
          </w:p>
        </w:tc>
        <w:tc>
          <w:tcPr>
            <w:tcW w:w="2332" w:type="dxa"/>
            <w:shd w:val="clear" w:color="auto" w:fill="F7CAAC" w:themeFill="accent2" w:themeFillTint="66"/>
            <w:vAlign w:val="center"/>
          </w:tcPr>
          <w:p w:rsidR="00F222BE" w:rsidRDefault="00F222BE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Raspored časova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Godišnji planovi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stručnih aktiva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Godišnji planovi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rada nastavnika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Dnevne pripreme</w:t>
            </w:r>
          </w:p>
        </w:tc>
        <w:tc>
          <w:tcPr>
            <w:tcW w:w="2332" w:type="dxa"/>
            <w:shd w:val="clear" w:color="auto" w:fill="F7CAAC" w:themeFill="accent2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Raspored hospitacija</w:t>
            </w:r>
          </w:p>
        </w:tc>
      </w:tr>
      <w:tr w:rsidR="00F222BE" w:rsidRPr="00DD0CF3" w:rsidTr="00D55B8F">
        <w:tc>
          <w:tcPr>
            <w:tcW w:w="2332" w:type="dxa"/>
            <w:shd w:val="clear" w:color="auto" w:fill="C5E0B3" w:themeFill="accent6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Hospitacija časova</w:t>
            </w:r>
            <w:r>
              <w:rPr>
                <w:szCs w:val="24"/>
              </w:rPr>
              <w:t xml:space="preserve"> modularizovanih programa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Razmjena iskustava i dogovaranje nastavnika u cilju implementacije ključnih kometencija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Tim za PRNŠ</w:t>
            </w:r>
            <w:r w:rsidRPr="00DD0CF3">
              <w:rPr>
                <w:szCs w:val="24"/>
              </w:rPr>
              <w:t>,</w:t>
            </w:r>
          </w:p>
          <w:p w:rsidR="00F222BE" w:rsidRDefault="00F222BE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DD0CF3">
              <w:rPr>
                <w:szCs w:val="24"/>
              </w:rPr>
              <w:t>astavnici</w:t>
            </w:r>
          </w:p>
          <w:p w:rsidR="00D55B8F" w:rsidRPr="00DD0CF3" w:rsidRDefault="00D55B8F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Kordinator za modularizovane programe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Februar - jun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Prostorije škole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Broj ost</w:t>
            </w:r>
            <w:r w:rsidR="00002889">
              <w:rPr>
                <w:szCs w:val="24"/>
              </w:rPr>
              <w:t>varenih hospitacija upisanih u d</w:t>
            </w:r>
            <w:r w:rsidRPr="00DD0CF3">
              <w:rPr>
                <w:szCs w:val="24"/>
              </w:rPr>
              <w:t>nevnike rada</w:t>
            </w:r>
          </w:p>
        </w:tc>
      </w:tr>
      <w:tr w:rsidR="00F222BE" w:rsidRPr="00DD0CF3" w:rsidTr="00D55B8F">
        <w:tc>
          <w:tcPr>
            <w:tcW w:w="2332" w:type="dxa"/>
            <w:shd w:val="clear" w:color="auto" w:fill="F7CAAC" w:themeFill="accent2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Dan otvorenih vrata</w:t>
            </w:r>
          </w:p>
        </w:tc>
        <w:tc>
          <w:tcPr>
            <w:tcW w:w="2332" w:type="dxa"/>
            <w:shd w:val="clear" w:color="auto" w:fill="F7CAAC" w:themeFill="accent2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Prikaz dostignuća učenika vezano za ključne kompetencije,</w:t>
            </w:r>
          </w:p>
          <w:p w:rsidR="00F222BE" w:rsidRPr="00DD0CF3" w:rsidRDefault="00002889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Promocija škole kroz prikaz </w:t>
            </w:r>
            <w:r w:rsidR="00F222BE" w:rsidRPr="00DD0CF3">
              <w:rPr>
                <w:szCs w:val="24"/>
              </w:rPr>
              <w:t>implementacije ključnih kompetencija</w:t>
            </w:r>
          </w:p>
        </w:tc>
        <w:tc>
          <w:tcPr>
            <w:tcW w:w="2332" w:type="dxa"/>
            <w:shd w:val="clear" w:color="auto" w:fill="F7CAAC" w:themeFill="accent2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Nastavnici,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Učenici</w:t>
            </w:r>
          </w:p>
        </w:tc>
        <w:tc>
          <w:tcPr>
            <w:tcW w:w="2332" w:type="dxa"/>
            <w:shd w:val="clear" w:color="auto" w:fill="F7CAAC" w:themeFill="accent2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Maj</w:t>
            </w:r>
          </w:p>
        </w:tc>
        <w:tc>
          <w:tcPr>
            <w:tcW w:w="2332" w:type="dxa"/>
            <w:shd w:val="clear" w:color="auto" w:fill="F7CAAC" w:themeFill="accent2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Prostorije škole, školsko dvorište,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potrebna tehnička sredstva</w:t>
            </w:r>
          </w:p>
        </w:tc>
        <w:tc>
          <w:tcPr>
            <w:tcW w:w="2332" w:type="dxa"/>
            <w:shd w:val="clear" w:color="auto" w:fill="F7CAAC" w:themeFill="accent2" w:themeFillTint="66"/>
            <w:vAlign w:val="center"/>
          </w:tcPr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Broj uključenih sekcija,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Broj prezentovanih radova</w:t>
            </w:r>
          </w:p>
          <w:p w:rsidR="00F222BE" w:rsidRDefault="00F222BE" w:rsidP="00DD0CF3">
            <w:pPr>
              <w:jc w:val="center"/>
              <w:rPr>
                <w:szCs w:val="24"/>
              </w:rPr>
            </w:pPr>
            <w:r w:rsidRPr="00DD0CF3">
              <w:rPr>
                <w:szCs w:val="24"/>
              </w:rPr>
              <w:t>Broj posjetilaca</w:t>
            </w:r>
          </w:p>
          <w:p w:rsidR="00D55B8F" w:rsidRDefault="00D55B8F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Sajt škole</w:t>
            </w:r>
          </w:p>
          <w:p w:rsidR="00D55B8F" w:rsidRPr="00DD0CF3" w:rsidRDefault="00002889" w:rsidP="00DD0C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Fa</w:t>
            </w:r>
            <w:bookmarkStart w:id="0" w:name="_GoBack"/>
            <w:bookmarkEnd w:id="0"/>
            <w:r w:rsidR="00D55B8F">
              <w:rPr>
                <w:szCs w:val="24"/>
              </w:rPr>
              <w:t>cebook stranica škole</w:t>
            </w:r>
          </w:p>
          <w:p w:rsidR="00F222BE" w:rsidRPr="00DD0CF3" w:rsidRDefault="00F222BE" w:rsidP="00DD0CF3">
            <w:pPr>
              <w:jc w:val="center"/>
              <w:rPr>
                <w:szCs w:val="24"/>
              </w:rPr>
            </w:pPr>
          </w:p>
        </w:tc>
      </w:tr>
    </w:tbl>
    <w:p w:rsidR="00BF138F" w:rsidRDefault="00BF138F" w:rsidP="00BF138F"/>
    <w:p w:rsidR="00BF138F" w:rsidRDefault="00BF138F" w:rsidP="00BF138F"/>
    <w:p w:rsidR="00BF138F" w:rsidRDefault="00BF138F" w:rsidP="00BF138F"/>
    <w:p w:rsidR="00BF138F" w:rsidRPr="00BF138F" w:rsidRDefault="00BF138F" w:rsidP="00BF138F"/>
    <w:sectPr w:rsidR="00BF138F" w:rsidRPr="00BF138F" w:rsidSect="00A5200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11B5"/>
    <w:multiLevelType w:val="hybridMultilevel"/>
    <w:tmpl w:val="01B02DE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64B67"/>
    <w:multiLevelType w:val="hybridMultilevel"/>
    <w:tmpl w:val="C896BC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657BD"/>
    <w:multiLevelType w:val="hybridMultilevel"/>
    <w:tmpl w:val="6824AB5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B1B4D"/>
    <w:multiLevelType w:val="hybridMultilevel"/>
    <w:tmpl w:val="32CC478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77B67"/>
    <w:multiLevelType w:val="hybridMultilevel"/>
    <w:tmpl w:val="C778BA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736B5"/>
    <w:multiLevelType w:val="hybridMultilevel"/>
    <w:tmpl w:val="1EB096E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8F"/>
    <w:rsid w:val="000021F5"/>
    <w:rsid w:val="00002889"/>
    <w:rsid w:val="0003230B"/>
    <w:rsid w:val="00052EE6"/>
    <w:rsid w:val="0009754A"/>
    <w:rsid w:val="00190C7D"/>
    <w:rsid w:val="00673E8A"/>
    <w:rsid w:val="008610B6"/>
    <w:rsid w:val="00A52007"/>
    <w:rsid w:val="00A833DE"/>
    <w:rsid w:val="00BF138F"/>
    <w:rsid w:val="00C7794E"/>
    <w:rsid w:val="00D55B8F"/>
    <w:rsid w:val="00DD0CF3"/>
    <w:rsid w:val="00F222BE"/>
    <w:rsid w:val="00F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8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8F"/>
    <w:pPr>
      <w:ind w:left="720"/>
      <w:contextualSpacing/>
    </w:pPr>
  </w:style>
  <w:style w:type="table" w:styleId="TableGrid">
    <w:name w:val="Table Grid"/>
    <w:basedOn w:val="TableNormal"/>
    <w:uiPriority w:val="39"/>
    <w:rsid w:val="00A8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8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8F"/>
    <w:pPr>
      <w:ind w:left="720"/>
      <w:contextualSpacing/>
    </w:pPr>
  </w:style>
  <w:style w:type="table" w:styleId="TableGrid">
    <w:name w:val="Table Grid"/>
    <w:basedOn w:val="TableNormal"/>
    <w:uiPriority w:val="39"/>
    <w:rsid w:val="00A83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 Abdović</dc:creator>
  <cp:keywords/>
  <dc:description/>
  <cp:lastModifiedBy>škola</cp:lastModifiedBy>
  <cp:revision>4</cp:revision>
  <dcterms:created xsi:type="dcterms:W3CDTF">2020-10-19T06:13:00Z</dcterms:created>
  <dcterms:modified xsi:type="dcterms:W3CDTF">2020-10-19T11:16:00Z</dcterms:modified>
</cp:coreProperties>
</file>