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E81" w:rsidRDefault="00AF3E81" w:rsidP="00AF3E81">
      <w:pPr>
        <w:pStyle w:val="NormalWeb"/>
      </w:pPr>
      <w:proofErr w:type="spellStart"/>
      <w:r>
        <w:t>Kulturna</w:t>
      </w:r>
      <w:proofErr w:type="spellEnd"/>
      <w:r>
        <w:t xml:space="preserve"> </w:t>
      </w:r>
      <w:proofErr w:type="spellStart"/>
      <w:r>
        <w:t>baština</w:t>
      </w:r>
      <w:proofErr w:type="spellEnd"/>
      <w:r>
        <w:t xml:space="preserve"> </w:t>
      </w:r>
    </w:p>
    <w:p w:rsidR="00AF3E81" w:rsidRDefault="00AF3E81" w:rsidP="00AF3E81">
      <w:pPr>
        <w:pStyle w:val="NormalWeb"/>
      </w:pPr>
      <w:proofErr w:type="spellStart"/>
      <w:r>
        <w:t>Tema</w:t>
      </w:r>
      <w:proofErr w:type="spellEnd"/>
      <w:r>
        <w:t xml:space="preserve">: </w:t>
      </w:r>
      <w:proofErr w:type="spellStart"/>
      <w:r>
        <w:t>Očuvanje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. </w:t>
      </w:r>
      <w:proofErr w:type="spellStart"/>
      <w:proofErr w:type="gramStart"/>
      <w:r>
        <w:t>Turistički</w:t>
      </w:r>
      <w:proofErr w:type="spellEnd"/>
      <w:r>
        <w:t xml:space="preserve"> </w:t>
      </w:r>
      <w:proofErr w:type="spellStart"/>
      <w:r>
        <w:t>vodiči</w:t>
      </w:r>
      <w:proofErr w:type="spellEnd"/>
      <w:r>
        <w:t>.</w:t>
      </w:r>
      <w:proofErr w:type="gramEnd"/>
      <w:r>
        <w:t xml:space="preserve"> </w:t>
      </w:r>
    </w:p>
    <w:p w:rsidR="00AF3E81" w:rsidRDefault="00AF3E81" w:rsidP="00AF3E81">
      <w:pPr>
        <w:pStyle w:val="NormalWeb"/>
      </w:pPr>
      <w:proofErr w:type="spellStart"/>
      <w:r>
        <w:t>Cilj</w:t>
      </w:r>
      <w:proofErr w:type="spellEnd"/>
      <w:r>
        <w:t xml:space="preserve">: </w:t>
      </w:r>
    </w:p>
    <w:p w:rsidR="00AF3E81" w:rsidRDefault="00AF3E81" w:rsidP="00AF3E81">
      <w:pPr>
        <w:pStyle w:val="NormalWeb"/>
      </w:pPr>
      <w:proofErr w:type="spellStart"/>
      <w:r>
        <w:t>Opšti</w:t>
      </w:r>
      <w:proofErr w:type="spellEnd"/>
      <w:r>
        <w:t xml:space="preserve">: </w:t>
      </w:r>
      <w:proofErr w:type="spellStart"/>
      <w:r>
        <w:t>Prepoznaju</w:t>
      </w:r>
      <w:proofErr w:type="spellEnd"/>
      <w:r>
        <w:t xml:space="preserve"> </w:t>
      </w:r>
      <w:proofErr w:type="spellStart"/>
      <w:r>
        <w:t>kulturno-istorijske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kraja</w:t>
      </w:r>
      <w:proofErr w:type="spellEnd"/>
      <w:r>
        <w:t xml:space="preserve">,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ih</w:t>
      </w:r>
      <w:proofErr w:type="spellEnd"/>
      <w:r>
        <w:t xml:space="preserve"> </w:t>
      </w:r>
      <w:proofErr w:type="spellStart"/>
      <w:r>
        <w:t>predstaviti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valorizovati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proofErr w:type="spellStart"/>
      <w:r>
        <w:t>Posebni</w:t>
      </w:r>
      <w:proofErr w:type="spellEnd"/>
      <w:r>
        <w:t xml:space="preserve">: </w:t>
      </w:r>
      <w:proofErr w:type="spellStart"/>
      <w:r>
        <w:t>Proširiti</w:t>
      </w:r>
      <w:proofErr w:type="spellEnd"/>
      <w:r>
        <w:t xml:space="preserve"> </w:t>
      </w:r>
      <w:proofErr w:type="spellStart"/>
      <w:r>
        <w:t>svo</w:t>
      </w:r>
      <w:proofErr w:type="spellEnd"/>
      <w:r>
        <w:t xml:space="preserve"> </w:t>
      </w:r>
      <w:proofErr w:type="spellStart"/>
      <w:r>
        <w:t>znanje</w:t>
      </w:r>
      <w:proofErr w:type="spellEnd"/>
      <w:r>
        <w:t xml:space="preserve">, </w:t>
      </w:r>
      <w:proofErr w:type="spellStart"/>
      <w:r>
        <w:t>znaju</w:t>
      </w:r>
      <w:proofErr w:type="spellEnd"/>
      <w:r>
        <w:t xml:space="preserve"> da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druge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 </w:t>
      </w:r>
      <w:proofErr w:type="spellStart"/>
      <w:r>
        <w:t>znana</w:t>
      </w:r>
      <w:proofErr w:type="spellEnd"/>
      <w:r>
        <w:t xml:space="preserve">, </w:t>
      </w:r>
      <w:proofErr w:type="spellStart"/>
      <w:r>
        <w:t>ostvaruju</w:t>
      </w:r>
      <w:proofErr w:type="spellEnd"/>
      <w:r>
        <w:t xml:space="preserve"> </w:t>
      </w:r>
      <w:proofErr w:type="spellStart"/>
      <w:r>
        <w:t>komunikaciju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starijim</w:t>
      </w:r>
      <w:proofErr w:type="spellEnd"/>
      <w:r>
        <w:t xml:space="preserve"> </w:t>
      </w:r>
      <w:proofErr w:type="spellStart"/>
      <w:r>
        <w:t>osobama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da </w:t>
      </w:r>
      <w:proofErr w:type="spellStart"/>
      <w:r>
        <w:t>nauče</w:t>
      </w:r>
      <w:proofErr w:type="spellEnd"/>
      <w:r>
        <w:t xml:space="preserve"> da </w:t>
      </w:r>
      <w:proofErr w:type="spellStart"/>
      <w:r>
        <w:t>vrednuju</w:t>
      </w:r>
      <w:proofErr w:type="spellEnd"/>
      <w:r>
        <w:t xml:space="preserve"> </w:t>
      </w:r>
      <w:proofErr w:type="spellStart"/>
      <w:r>
        <w:t>običaje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tradicije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proofErr w:type="spellStart"/>
      <w:r>
        <w:t>Ishodi</w:t>
      </w:r>
      <w:proofErr w:type="spellEnd"/>
      <w:r>
        <w:t xml:space="preserve">: </w:t>
      </w:r>
      <w:proofErr w:type="spellStart"/>
      <w:r>
        <w:t>Znaju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istorijske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kraja</w:t>
      </w:r>
      <w:proofErr w:type="spellEnd"/>
      <w:r>
        <w:t xml:space="preserve">, </w:t>
      </w:r>
      <w:proofErr w:type="spellStart"/>
      <w:r>
        <w:t>koriste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izore</w:t>
      </w:r>
      <w:proofErr w:type="spellEnd"/>
      <w:r>
        <w:t xml:space="preserve"> </w:t>
      </w:r>
      <w:proofErr w:type="spellStart"/>
      <w:r>
        <w:t>znanja</w:t>
      </w:r>
      <w:proofErr w:type="spellEnd"/>
      <w:r>
        <w:t xml:space="preserve">, </w:t>
      </w:r>
      <w:proofErr w:type="spellStart"/>
      <w:r>
        <w:t>izgradjuju</w:t>
      </w:r>
      <w:proofErr w:type="spellEnd"/>
      <w:r>
        <w:t xml:space="preserve"> </w:t>
      </w:r>
      <w:proofErr w:type="spellStart"/>
      <w:r>
        <w:t>stavove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pravi</w:t>
      </w:r>
      <w:proofErr w:type="spellEnd"/>
      <w:r>
        <w:t xml:space="preserve"> </w:t>
      </w:r>
      <w:proofErr w:type="spellStart"/>
      <w:r>
        <w:t>sistem</w:t>
      </w:r>
      <w:proofErr w:type="spellEnd"/>
      <w:r>
        <w:t xml:space="preserve"> </w:t>
      </w:r>
      <w:proofErr w:type="spellStart"/>
      <w:r>
        <w:t>vrijednosti</w:t>
      </w:r>
      <w:proofErr w:type="spellEnd"/>
      <w:r>
        <w:t xml:space="preserve">, </w:t>
      </w:r>
      <w:proofErr w:type="spellStart"/>
      <w:r>
        <w:t>odnos</w:t>
      </w:r>
      <w:proofErr w:type="spellEnd"/>
      <w:r>
        <w:t xml:space="preserve"> </w:t>
      </w:r>
      <w:proofErr w:type="spellStart"/>
      <w:r>
        <w:t>prema</w:t>
      </w:r>
      <w:proofErr w:type="spellEnd"/>
      <w:r>
        <w:t xml:space="preserve"> </w:t>
      </w:r>
      <w:proofErr w:type="spellStart"/>
      <w:r>
        <w:t>prošlosti</w:t>
      </w:r>
      <w:proofErr w:type="spellEnd"/>
      <w:r>
        <w:t xml:space="preserve">, </w:t>
      </w:r>
      <w:proofErr w:type="spellStart"/>
      <w:r>
        <w:t>tadašnjim</w:t>
      </w:r>
      <w:proofErr w:type="spellEnd"/>
      <w:r>
        <w:t xml:space="preserve"> </w:t>
      </w:r>
      <w:proofErr w:type="spellStart"/>
      <w:r>
        <w:t>običajima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života.Vrednuju</w:t>
      </w:r>
      <w:proofErr w:type="spellEnd"/>
      <w:r>
        <w:t xml:space="preserve"> </w:t>
      </w:r>
      <w:proofErr w:type="spellStart"/>
      <w:r>
        <w:t>običaje</w:t>
      </w:r>
      <w:proofErr w:type="spellEnd"/>
      <w:r>
        <w:t xml:space="preserve">, </w:t>
      </w:r>
      <w:proofErr w:type="spellStart"/>
      <w:r>
        <w:t>tradiciju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poštuju</w:t>
      </w:r>
      <w:proofErr w:type="spellEnd"/>
      <w:r>
        <w:t xml:space="preserve"> </w:t>
      </w:r>
      <w:proofErr w:type="spellStart"/>
      <w:r>
        <w:t>različitosti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proofErr w:type="spellStart"/>
      <w:r>
        <w:t>Ishodi</w:t>
      </w:r>
      <w:proofErr w:type="spellEnd"/>
      <w:r>
        <w:t xml:space="preserve"> </w:t>
      </w:r>
      <w:proofErr w:type="spellStart"/>
      <w:r>
        <w:t>ključnih</w:t>
      </w:r>
      <w:proofErr w:type="spellEnd"/>
      <w:r>
        <w:t xml:space="preserve"> </w:t>
      </w:r>
      <w:proofErr w:type="spellStart"/>
      <w:r>
        <w:t>kompetencija</w:t>
      </w:r>
      <w:proofErr w:type="spellEnd"/>
      <w:r>
        <w:t xml:space="preserve">: </w:t>
      </w:r>
    </w:p>
    <w:p w:rsidR="00AF3E81" w:rsidRDefault="00AF3E81" w:rsidP="00AF3E81">
      <w:pPr>
        <w:pStyle w:val="NormalWeb"/>
      </w:pPr>
      <w:r>
        <w:t xml:space="preserve">1. </w:t>
      </w:r>
      <w:proofErr w:type="spellStart"/>
      <w:r>
        <w:t>Pismenosti</w:t>
      </w:r>
      <w:proofErr w:type="spellEnd"/>
      <w:r>
        <w:t xml:space="preserve">: </w:t>
      </w:r>
    </w:p>
    <w:p w:rsidR="00AF3E81" w:rsidRDefault="00AF3E81" w:rsidP="00AF3E81">
      <w:pPr>
        <w:pStyle w:val="NormalWeb"/>
      </w:pPr>
      <w:proofErr w:type="spellStart"/>
      <w:proofErr w:type="gramStart"/>
      <w:r>
        <w:t>Čitaju</w:t>
      </w:r>
      <w:proofErr w:type="spellEnd"/>
      <w:r>
        <w:t xml:space="preserve"> </w:t>
      </w:r>
      <w:proofErr w:type="spellStart"/>
      <w:r>
        <w:t>različite</w:t>
      </w:r>
      <w:proofErr w:type="spellEnd"/>
      <w:r>
        <w:t xml:space="preserve"> </w:t>
      </w:r>
      <w:proofErr w:type="spellStart"/>
      <w:r>
        <w:t>vrste</w:t>
      </w:r>
      <w:proofErr w:type="spellEnd"/>
      <w:r>
        <w:t xml:space="preserve"> </w:t>
      </w:r>
      <w:proofErr w:type="spellStart"/>
      <w:r>
        <w:t>tekstova</w:t>
      </w:r>
      <w:proofErr w:type="spellEnd"/>
      <w:r>
        <w:t xml:space="preserve">, u </w:t>
      </w:r>
      <w:proofErr w:type="spellStart"/>
      <w:r>
        <w:t>cilju</w:t>
      </w:r>
      <w:proofErr w:type="spellEnd"/>
      <w:r>
        <w:t xml:space="preserve"> </w:t>
      </w:r>
      <w:proofErr w:type="spellStart"/>
      <w:r>
        <w:t>saznanja</w:t>
      </w:r>
      <w:proofErr w:type="spellEnd"/>
      <w:r>
        <w:t xml:space="preserve"> </w:t>
      </w:r>
      <w:proofErr w:type="spellStart"/>
      <w:r>
        <w:t>relevantnih</w:t>
      </w:r>
      <w:proofErr w:type="spellEnd"/>
      <w:r>
        <w:t xml:space="preserve"> </w:t>
      </w:r>
      <w:proofErr w:type="spellStart"/>
      <w:r>
        <w:t>informacija</w:t>
      </w:r>
      <w:proofErr w:type="spellEnd"/>
      <w:r>
        <w:t>.</w:t>
      </w:r>
      <w:proofErr w:type="gramEnd"/>
      <w:r>
        <w:t xml:space="preserve"> </w:t>
      </w:r>
      <w:proofErr w:type="spellStart"/>
      <w:r>
        <w:t>Odvaja</w:t>
      </w:r>
      <w:proofErr w:type="spellEnd"/>
      <w:r>
        <w:t xml:space="preserve"> </w:t>
      </w:r>
      <w:proofErr w:type="spellStart"/>
      <w:r>
        <w:t>bitno</w:t>
      </w:r>
      <w:proofErr w:type="spellEnd"/>
      <w:r>
        <w:t xml:space="preserve"> </w:t>
      </w:r>
      <w:proofErr w:type="spellStart"/>
      <w:proofErr w:type="gramStart"/>
      <w:r>
        <w:t>od</w:t>
      </w:r>
      <w:proofErr w:type="spellEnd"/>
      <w:proofErr w:type="gramEnd"/>
      <w:r>
        <w:t xml:space="preserve"> </w:t>
      </w:r>
      <w:proofErr w:type="spellStart"/>
      <w:r>
        <w:t>nebitnog</w:t>
      </w:r>
      <w:proofErr w:type="spellEnd"/>
      <w:r>
        <w:t xml:space="preserve">, </w:t>
      </w:r>
      <w:proofErr w:type="spellStart"/>
      <w:r>
        <w:t>piše</w:t>
      </w:r>
      <w:proofErr w:type="spellEnd"/>
      <w:r>
        <w:t xml:space="preserve"> </w:t>
      </w:r>
      <w:proofErr w:type="spellStart"/>
      <w:r>
        <w:t>tekstove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ugledu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model. </w:t>
      </w:r>
    </w:p>
    <w:p w:rsidR="00AF3E81" w:rsidRDefault="00AF3E81" w:rsidP="00AF3E81">
      <w:pPr>
        <w:pStyle w:val="NormalWeb"/>
      </w:pPr>
      <w:r>
        <w:t xml:space="preserve">2. </w:t>
      </w:r>
      <w:proofErr w:type="spellStart"/>
      <w:r>
        <w:t>Digitalna</w:t>
      </w:r>
      <w:proofErr w:type="spellEnd"/>
      <w:r>
        <w:t xml:space="preserve">: </w:t>
      </w:r>
    </w:p>
    <w:p w:rsidR="00AF3E81" w:rsidRDefault="00AF3E81" w:rsidP="00AF3E81">
      <w:pPr>
        <w:pStyle w:val="NormalWeb"/>
      </w:pPr>
      <w:proofErr w:type="spellStart"/>
      <w:proofErr w:type="gramStart"/>
      <w:r>
        <w:t>Istražuje</w:t>
      </w:r>
      <w:proofErr w:type="spellEnd"/>
      <w:r>
        <w:t xml:space="preserve"> </w:t>
      </w:r>
      <w:proofErr w:type="spellStart"/>
      <w:r>
        <w:t>digitalne</w:t>
      </w:r>
      <w:proofErr w:type="spellEnd"/>
      <w:r>
        <w:t xml:space="preserve"> </w:t>
      </w:r>
      <w:proofErr w:type="spellStart"/>
      <w:r>
        <w:t>izvore</w:t>
      </w:r>
      <w:proofErr w:type="spellEnd"/>
      <w:r>
        <w:t xml:space="preserve">,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pronalazi</w:t>
      </w:r>
      <w:proofErr w:type="spellEnd"/>
      <w:r>
        <w:t xml:space="preserve"> </w:t>
      </w:r>
      <w:proofErr w:type="spellStart"/>
      <w:r>
        <w:t>potrebne</w:t>
      </w:r>
      <w:proofErr w:type="spellEnd"/>
      <w:r>
        <w:t xml:space="preserve"> </w:t>
      </w:r>
      <w:proofErr w:type="spellStart"/>
      <w:r>
        <w:t>informacije</w:t>
      </w:r>
      <w:proofErr w:type="spellEnd"/>
      <w:r>
        <w:t>.</w:t>
      </w:r>
      <w:proofErr w:type="gramEnd"/>
      <w:r>
        <w:t xml:space="preserve"> </w:t>
      </w:r>
    </w:p>
    <w:p w:rsidR="00AF3E81" w:rsidRDefault="00AF3E81" w:rsidP="00AF3E81">
      <w:pPr>
        <w:pStyle w:val="NormalWeb"/>
      </w:pPr>
      <w:r>
        <w:t xml:space="preserve">3. </w:t>
      </w:r>
      <w:proofErr w:type="spellStart"/>
      <w:r>
        <w:t>Lična</w:t>
      </w:r>
      <w:proofErr w:type="spellEnd"/>
      <w:r>
        <w:t xml:space="preserve">, </w:t>
      </w:r>
      <w:proofErr w:type="spellStart"/>
      <w:r>
        <w:t>socijalna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učiti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učiti</w:t>
      </w:r>
      <w:proofErr w:type="spellEnd"/>
      <w:r>
        <w:t xml:space="preserve">: </w:t>
      </w:r>
    </w:p>
    <w:p w:rsidR="00AF3E81" w:rsidRDefault="00AF3E81" w:rsidP="00AF3E81">
      <w:pPr>
        <w:pStyle w:val="NormalWeb"/>
      </w:pPr>
      <w:proofErr w:type="spellStart"/>
      <w:r>
        <w:t>Prepoznaje</w:t>
      </w:r>
      <w:proofErr w:type="spellEnd"/>
      <w:r>
        <w:t xml:space="preserve"> </w:t>
      </w:r>
      <w:proofErr w:type="spellStart"/>
      <w:r>
        <w:t>svoje</w:t>
      </w:r>
      <w:proofErr w:type="spellEnd"/>
      <w:r>
        <w:t xml:space="preserve"> </w:t>
      </w:r>
      <w:proofErr w:type="spellStart"/>
      <w:r>
        <w:t>sposobnosti</w:t>
      </w:r>
      <w:proofErr w:type="spellEnd"/>
      <w:r>
        <w:t xml:space="preserve"> </w:t>
      </w:r>
      <w:proofErr w:type="spellStart"/>
      <w:r>
        <w:t>interesovanja</w:t>
      </w:r>
      <w:proofErr w:type="spellEnd"/>
      <w:r>
        <w:t xml:space="preserve"> </w:t>
      </w:r>
      <w:proofErr w:type="gramStart"/>
      <w:r>
        <w:t>dobro</w:t>
      </w:r>
      <w:proofErr w:type="gramEnd"/>
      <w:r>
        <w:t xml:space="preserve"> se </w:t>
      </w:r>
      <w:proofErr w:type="spellStart"/>
      <w:r>
        <w:t>snalazi</w:t>
      </w:r>
      <w:proofErr w:type="spellEnd"/>
      <w:r>
        <w:t xml:space="preserve"> u </w:t>
      </w:r>
      <w:proofErr w:type="spellStart"/>
      <w:r>
        <w:t>grupnom</w:t>
      </w:r>
      <w:proofErr w:type="spellEnd"/>
      <w:r>
        <w:t xml:space="preserve"> </w:t>
      </w:r>
      <w:proofErr w:type="spellStart"/>
      <w:r>
        <w:t>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uči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</w:t>
      </w:r>
      <w:proofErr w:type="spellStart"/>
      <w:r>
        <w:t>treba</w:t>
      </w:r>
      <w:proofErr w:type="spellEnd"/>
      <w:r>
        <w:t xml:space="preserve"> </w:t>
      </w:r>
      <w:proofErr w:type="spellStart"/>
      <w:r>
        <w:t>učiti</w:t>
      </w:r>
      <w:proofErr w:type="spellEnd"/>
      <w:r>
        <w:t xml:space="preserve">. </w:t>
      </w:r>
      <w:proofErr w:type="spellStart"/>
      <w:proofErr w:type="gramStart"/>
      <w:r>
        <w:t>Prepoznaje</w:t>
      </w:r>
      <w:proofErr w:type="spellEnd"/>
      <w:r>
        <w:t xml:space="preserve">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kulturno-istorijskih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u </w:t>
      </w:r>
      <w:proofErr w:type="spellStart"/>
      <w:r>
        <w:t>svom</w:t>
      </w:r>
      <w:proofErr w:type="spellEnd"/>
      <w:r>
        <w:t xml:space="preserve"> </w:t>
      </w:r>
      <w:proofErr w:type="spellStart"/>
      <w:r>
        <w:t>gradu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cjelokupne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baštine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mjesta</w:t>
      </w:r>
      <w:proofErr w:type="spellEnd"/>
      <w:r>
        <w:t xml:space="preserve">,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prošlosti</w:t>
      </w:r>
      <w:proofErr w:type="spellEnd"/>
      <w:r>
        <w:t xml:space="preserve"> </w:t>
      </w:r>
      <w:proofErr w:type="spellStart"/>
      <w:r>
        <w:t>svog</w:t>
      </w:r>
      <w:proofErr w:type="spellEnd"/>
      <w:r>
        <w:t xml:space="preserve"> </w:t>
      </w:r>
      <w:proofErr w:type="spellStart"/>
      <w:r>
        <w:t>grada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načina</w:t>
      </w:r>
      <w:proofErr w:type="spellEnd"/>
      <w:r>
        <w:t xml:space="preserve"> </w:t>
      </w:r>
      <w:proofErr w:type="spellStart"/>
      <w:r>
        <w:t>življenja</w:t>
      </w:r>
      <w:proofErr w:type="spellEnd"/>
      <w:r>
        <w:t xml:space="preserve"> u </w:t>
      </w:r>
      <w:proofErr w:type="spellStart"/>
      <w:r>
        <w:t>njemu</w:t>
      </w:r>
      <w:proofErr w:type="spellEnd"/>
      <w:r>
        <w:t xml:space="preserve">, </w:t>
      </w:r>
      <w:proofErr w:type="spellStart"/>
      <w:r>
        <w:t>značaj</w:t>
      </w:r>
      <w:proofErr w:type="spellEnd"/>
      <w:r>
        <w:t xml:space="preserve"> </w:t>
      </w:r>
      <w:proofErr w:type="spellStart"/>
      <w:r>
        <w:t>zanata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postojali</w:t>
      </w:r>
      <w:proofErr w:type="spellEnd"/>
      <w:r>
        <w:t>.</w:t>
      </w:r>
      <w:proofErr w:type="gramEnd"/>
      <w:r>
        <w:t xml:space="preserve"> </w:t>
      </w:r>
    </w:p>
    <w:p w:rsidR="00AF3E81" w:rsidRDefault="00AF3E81" w:rsidP="00AF3E81">
      <w:pPr>
        <w:pStyle w:val="NormalWeb"/>
      </w:pPr>
      <w:r>
        <w:t xml:space="preserve">4. </w:t>
      </w:r>
      <w:proofErr w:type="spellStart"/>
      <w:r>
        <w:t>Preduzetnički</w:t>
      </w:r>
      <w:proofErr w:type="spellEnd"/>
      <w:r>
        <w:t xml:space="preserve">: </w:t>
      </w:r>
    </w:p>
    <w:p w:rsidR="00AF3E81" w:rsidRDefault="00AF3E81" w:rsidP="00AF3E81">
      <w:pPr>
        <w:pStyle w:val="NormalWeb"/>
      </w:pPr>
      <w:proofErr w:type="spellStart"/>
      <w:proofErr w:type="gramStart"/>
      <w:r>
        <w:t>Pokazuje</w:t>
      </w:r>
      <w:proofErr w:type="spellEnd"/>
      <w:r>
        <w:t xml:space="preserve"> </w:t>
      </w:r>
      <w:proofErr w:type="spellStart"/>
      <w:r>
        <w:t>inicijativu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pokretanje</w:t>
      </w:r>
      <w:proofErr w:type="spellEnd"/>
      <w:r>
        <w:t xml:space="preserve"> </w:t>
      </w:r>
      <w:proofErr w:type="spellStart"/>
      <w:r>
        <w:t>turizma</w:t>
      </w:r>
      <w:proofErr w:type="spellEnd"/>
      <w:r>
        <w:t xml:space="preserve">, </w:t>
      </w:r>
      <w:proofErr w:type="spellStart"/>
      <w:r>
        <w:t>oživljavanje</w:t>
      </w:r>
      <w:proofErr w:type="spellEnd"/>
      <w:r>
        <w:t xml:space="preserve"> </w:t>
      </w:r>
      <w:proofErr w:type="spellStart"/>
      <w:r>
        <w:t>starih</w:t>
      </w:r>
      <w:proofErr w:type="spellEnd"/>
      <w:r>
        <w:t xml:space="preserve"> </w:t>
      </w:r>
      <w:proofErr w:type="spellStart"/>
      <w:r>
        <w:t>zanata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pružanje</w:t>
      </w:r>
      <w:proofErr w:type="spellEnd"/>
      <w:r>
        <w:t xml:space="preserve"> </w:t>
      </w:r>
      <w:proofErr w:type="spellStart"/>
      <w:r>
        <w:t>mogucnosti</w:t>
      </w:r>
      <w:proofErr w:type="spellEnd"/>
      <w:r>
        <w:t xml:space="preserve"> </w:t>
      </w:r>
      <w:proofErr w:type="spellStart"/>
      <w:r>
        <w:t>posete</w:t>
      </w:r>
      <w:proofErr w:type="spellEnd"/>
      <w:r>
        <w:t xml:space="preserve"> </w:t>
      </w:r>
      <w:proofErr w:type="spellStart"/>
      <w:r>
        <w:t>velikog</w:t>
      </w:r>
      <w:proofErr w:type="spellEnd"/>
      <w:r>
        <w:t xml:space="preserve"> </w:t>
      </w:r>
      <w:proofErr w:type="spellStart"/>
      <w:r>
        <w:t>broja</w:t>
      </w:r>
      <w:proofErr w:type="spellEnd"/>
      <w:r>
        <w:t xml:space="preserve"> </w:t>
      </w:r>
      <w:proofErr w:type="spellStart"/>
      <w:r>
        <w:t>ljudi</w:t>
      </w:r>
      <w:proofErr w:type="spellEnd"/>
      <w:r>
        <w:t xml:space="preserve"> </w:t>
      </w:r>
      <w:proofErr w:type="spellStart"/>
      <w:r>
        <w:t>kako</w:t>
      </w:r>
      <w:proofErr w:type="spellEnd"/>
      <w:r>
        <w:t xml:space="preserve"> bi se </w:t>
      </w:r>
      <w:proofErr w:type="spellStart"/>
      <w:r>
        <w:t>iskoristili</w:t>
      </w:r>
      <w:proofErr w:type="spellEnd"/>
      <w:r>
        <w:t xml:space="preserve"> </w:t>
      </w:r>
      <w:proofErr w:type="spellStart"/>
      <w:r>
        <w:t>prirodni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kulturni</w:t>
      </w:r>
      <w:proofErr w:type="spellEnd"/>
      <w:r>
        <w:t xml:space="preserve"> </w:t>
      </w:r>
      <w:proofErr w:type="spellStart"/>
      <w:r>
        <w:t>resursi</w:t>
      </w:r>
      <w:proofErr w:type="spellEnd"/>
      <w:r>
        <w:t xml:space="preserve"> </w:t>
      </w:r>
      <w:proofErr w:type="spellStart"/>
      <w:r>
        <w:t>našeg</w:t>
      </w:r>
      <w:proofErr w:type="spellEnd"/>
      <w:r>
        <w:t xml:space="preserve"> </w:t>
      </w:r>
      <w:proofErr w:type="spellStart"/>
      <w:r>
        <w:t>grada</w:t>
      </w:r>
      <w:proofErr w:type="spellEnd"/>
      <w:r>
        <w:t>.</w:t>
      </w:r>
      <w:proofErr w:type="gramEnd"/>
      <w:r>
        <w:t xml:space="preserve"> </w:t>
      </w:r>
    </w:p>
    <w:p w:rsidR="00AF3E81" w:rsidRDefault="00AF3E81" w:rsidP="00AF3E81">
      <w:pPr>
        <w:pStyle w:val="NormalWeb"/>
      </w:pPr>
      <w:r>
        <w:t xml:space="preserve">5. </w:t>
      </w:r>
      <w:proofErr w:type="spellStart"/>
      <w:r>
        <w:t>Kulturološke</w:t>
      </w:r>
      <w:proofErr w:type="spellEnd"/>
      <w:r>
        <w:t xml:space="preserve"> </w:t>
      </w:r>
      <w:proofErr w:type="spellStart"/>
      <w:r>
        <w:t>svijesti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izražavanja</w:t>
      </w:r>
      <w:proofErr w:type="spellEnd"/>
      <w:r>
        <w:t xml:space="preserve">: </w:t>
      </w:r>
    </w:p>
    <w:p w:rsidR="00AF3E81" w:rsidRDefault="00AF3E81" w:rsidP="00AF3E81">
      <w:pPr>
        <w:pStyle w:val="NormalWeb"/>
      </w:pPr>
      <w:proofErr w:type="spellStart"/>
      <w:proofErr w:type="gramStart"/>
      <w:r>
        <w:t>Iskazuje</w:t>
      </w:r>
      <w:proofErr w:type="spellEnd"/>
      <w:r>
        <w:t xml:space="preserve"> </w:t>
      </w:r>
      <w:proofErr w:type="spellStart"/>
      <w:r>
        <w:t>interesovanja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razlicite</w:t>
      </w:r>
      <w:proofErr w:type="spellEnd"/>
      <w:r>
        <w:t xml:space="preserve"> </w:t>
      </w:r>
      <w:proofErr w:type="spellStart"/>
      <w:r>
        <w:t>kulturne</w:t>
      </w:r>
      <w:proofErr w:type="spellEnd"/>
      <w:r>
        <w:t xml:space="preserve"> </w:t>
      </w:r>
      <w:proofErr w:type="spellStart"/>
      <w:r>
        <w:t>forme</w:t>
      </w:r>
      <w:proofErr w:type="spellEnd"/>
      <w:r>
        <w:t>.</w:t>
      </w:r>
      <w:proofErr w:type="gramEnd"/>
      <w:r>
        <w:t xml:space="preserve"> </w:t>
      </w:r>
      <w:proofErr w:type="spellStart"/>
      <w:r>
        <w:t>Poštovanje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uvažavanje</w:t>
      </w:r>
      <w:proofErr w:type="spellEnd"/>
      <w:r>
        <w:t xml:space="preserve"> </w:t>
      </w:r>
      <w:proofErr w:type="spellStart"/>
      <w:r>
        <w:t>multikulturalnosti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multikonfesionalnosti</w:t>
      </w:r>
      <w:proofErr w:type="spellEnd"/>
      <w:r>
        <w:t xml:space="preserve"> </w:t>
      </w:r>
    </w:p>
    <w:p w:rsidR="00AF3E81" w:rsidRDefault="00AF3E81" w:rsidP="00AF3E81">
      <w:pPr>
        <w:pStyle w:val="NormalWeb"/>
      </w:pPr>
      <w:proofErr w:type="spellStart"/>
      <w:r>
        <w:t>Ciljna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: </w:t>
      </w:r>
      <w:proofErr w:type="spellStart"/>
      <w:r>
        <w:t>Učenici</w:t>
      </w:r>
      <w:proofErr w:type="spellEnd"/>
      <w:r>
        <w:t xml:space="preserve"> </w:t>
      </w:r>
      <w:proofErr w:type="spellStart"/>
      <w:r>
        <w:t>petog</w:t>
      </w:r>
      <w:proofErr w:type="spellEnd"/>
      <w:r>
        <w:t xml:space="preserve"> </w:t>
      </w:r>
      <w:proofErr w:type="spellStart"/>
      <w:r>
        <w:t>razreda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proofErr w:type="spellStart"/>
      <w:r>
        <w:t>Broj</w:t>
      </w:r>
      <w:proofErr w:type="spellEnd"/>
      <w:r>
        <w:t xml:space="preserve"> </w:t>
      </w:r>
      <w:proofErr w:type="spellStart"/>
      <w:r>
        <w:t>časova</w:t>
      </w:r>
      <w:proofErr w:type="spellEnd"/>
      <w:r>
        <w:t xml:space="preserve">: 3 </w:t>
      </w:r>
      <w:proofErr w:type="spellStart"/>
      <w:r>
        <w:t>časa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vannastavne</w:t>
      </w:r>
      <w:proofErr w:type="spellEnd"/>
      <w:r>
        <w:t xml:space="preserve"> </w:t>
      </w:r>
      <w:proofErr w:type="spellStart"/>
      <w:r>
        <w:t>aktvnosti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lastRenderedPageBreak/>
        <w:t xml:space="preserve">Scenario: Na </w:t>
      </w:r>
      <w:proofErr w:type="spellStart"/>
      <w:r>
        <w:t>prvom</w:t>
      </w:r>
      <w:proofErr w:type="spellEnd"/>
      <w:r>
        <w:t xml:space="preserve"> </w:t>
      </w:r>
      <w:proofErr w:type="spellStart"/>
      <w:r>
        <w:t>času</w:t>
      </w:r>
      <w:proofErr w:type="spellEnd"/>
      <w:r>
        <w:t xml:space="preserve"> </w:t>
      </w:r>
      <w:proofErr w:type="spellStart"/>
      <w:r>
        <w:t>ćemo</w:t>
      </w:r>
      <w:proofErr w:type="spellEnd"/>
      <w:r>
        <w:t xml:space="preserve"> </w:t>
      </w:r>
      <w:proofErr w:type="spellStart"/>
      <w:r>
        <w:t>govoriti</w:t>
      </w:r>
      <w:proofErr w:type="spellEnd"/>
      <w:r>
        <w:t xml:space="preserve"> o </w:t>
      </w:r>
      <w:proofErr w:type="spellStart"/>
      <w:r>
        <w:t>kulturnoj</w:t>
      </w:r>
      <w:proofErr w:type="spellEnd"/>
      <w:r>
        <w:t xml:space="preserve"> </w:t>
      </w:r>
      <w:proofErr w:type="spellStart"/>
      <w:r>
        <w:t>baštštini</w:t>
      </w:r>
      <w:proofErr w:type="spellEnd"/>
      <w:r>
        <w:t xml:space="preserve">. O </w:t>
      </w:r>
      <w:proofErr w:type="spellStart"/>
      <w:r>
        <w:t>materijalnoj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nematerijalnoj</w:t>
      </w:r>
      <w:proofErr w:type="spellEnd"/>
      <w:r>
        <w:t xml:space="preserve">. </w:t>
      </w:r>
      <w:proofErr w:type="spellStart"/>
      <w:proofErr w:type="gramStart"/>
      <w:r>
        <w:t>Šta</w:t>
      </w:r>
      <w:proofErr w:type="spellEnd"/>
      <w:r>
        <w:t xml:space="preserve"> </w:t>
      </w:r>
      <w:proofErr w:type="spellStart"/>
      <w:r>
        <w:t>pripata</w:t>
      </w:r>
      <w:proofErr w:type="spellEnd"/>
      <w:r>
        <w:t xml:space="preserve"> </w:t>
      </w:r>
      <w:proofErr w:type="spellStart"/>
      <w:r>
        <w:t>materijalnoj</w:t>
      </w:r>
      <w:proofErr w:type="spellEnd"/>
      <w:r>
        <w:t xml:space="preserve"> a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nematerijalnoj</w:t>
      </w:r>
      <w:proofErr w:type="spellEnd"/>
      <w:r>
        <w:t xml:space="preserve"> </w:t>
      </w:r>
      <w:proofErr w:type="spellStart"/>
      <w:r>
        <w:t>kulturnoj</w:t>
      </w:r>
      <w:proofErr w:type="spellEnd"/>
      <w:r>
        <w:t xml:space="preserve"> </w:t>
      </w:r>
      <w:proofErr w:type="spellStart"/>
      <w:r>
        <w:t>baštini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Govorićeo</w:t>
      </w:r>
      <w:proofErr w:type="spellEnd"/>
      <w:r>
        <w:t xml:space="preserve"> o </w:t>
      </w:r>
      <w:proofErr w:type="spellStart"/>
      <w:r>
        <w:t>poznatim</w:t>
      </w:r>
      <w:proofErr w:type="spellEnd"/>
      <w:r>
        <w:t xml:space="preserve"> </w:t>
      </w:r>
      <w:proofErr w:type="spellStart"/>
      <w:r>
        <w:t>kulturno-istorijskim</w:t>
      </w:r>
      <w:proofErr w:type="spellEnd"/>
      <w:r>
        <w:t xml:space="preserve"> </w:t>
      </w:r>
      <w:proofErr w:type="spellStart"/>
      <w:r>
        <w:t>spomenicima</w:t>
      </w:r>
      <w:proofErr w:type="spellEnd"/>
      <w:r>
        <w:t xml:space="preserve"> u </w:t>
      </w:r>
      <w:proofErr w:type="spellStart"/>
      <w:r>
        <w:t>našoj</w:t>
      </w:r>
      <w:proofErr w:type="spellEnd"/>
      <w:r>
        <w:t xml:space="preserve"> </w:t>
      </w:r>
      <w:proofErr w:type="spellStart"/>
      <w:r>
        <w:t>Crnoj</w:t>
      </w:r>
      <w:proofErr w:type="spellEnd"/>
      <w:r>
        <w:t xml:space="preserve"> Gori.</w:t>
      </w:r>
      <w:proofErr w:type="gramEnd"/>
      <w:r>
        <w:t xml:space="preserve"> O </w:t>
      </w:r>
      <w:proofErr w:type="spellStart"/>
      <w:r>
        <w:t>spomenicima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pod </w:t>
      </w:r>
      <w:proofErr w:type="spellStart"/>
      <w:r>
        <w:t>zaštitom</w:t>
      </w:r>
      <w:proofErr w:type="spellEnd"/>
      <w:r>
        <w:t xml:space="preserve"> UNESCO-a,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to </w:t>
      </w:r>
      <w:proofErr w:type="spellStart"/>
      <w:r>
        <w:t>arheološka</w:t>
      </w:r>
      <w:proofErr w:type="spellEnd"/>
      <w:r>
        <w:t xml:space="preserve"> </w:t>
      </w:r>
      <w:proofErr w:type="spellStart"/>
      <w:r>
        <w:t>nalazišta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šta</w:t>
      </w:r>
      <w:proofErr w:type="spellEnd"/>
      <w:r>
        <w:t xml:space="preserve"> </w:t>
      </w:r>
      <w:proofErr w:type="spellStart"/>
      <w:r>
        <w:t>oni</w:t>
      </w:r>
      <w:proofErr w:type="spellEnd"/>
      <w:r>
        <w:t xml:space="preserve"> </w:t>
      </w:r>
      <w:proofErr w:type="spellStart"/>
      <w:r>
        <w:t>predstavljaju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nas</w:t>
      </w:r>
      <w:proofErr w:type="spellEnd"/>
      <w:r>
        <w:t xml:space="preserve">. </w:t>
      </w:r>
      <w:proofErr w:type="spellStart"/>
      <w:proofErr w:type="gramStart"/>
      <w:r>
        <w:t>Razgovaraćemo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odjevanja</w:t>
      </w:r>
      <w:proofErr w:type="spellEnd"/>
      <w:r>
        <w:t xml:space="preserve"> u </w:t>
      </w:r>
      <w:proofErr w:type="spellStart"/>
      <w:r>
        <w:t>prošlosti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analizirati</w:t>
      </w:r>
      <w:proofErr w:type="spellEnd"/>
      <w:r>
        <w:t xml:space="preserve"> </w:t>
      </w:r>
      <w:proofErr w:type="spellStart"/>
      <w:r>
        <w:t>slike</w:t>
      </w:r>
      <w:proofErr w:type="spellEnd"/>
      <w:r>
        <w:t xml:space="preserve"> </w:t>
      </w:r>
      <w:proofErr w:type="spellStart"/>
      <w:r>
        <w:t>udžbenika</w:t>
      </w:r>
      <w:proofErr w:type="spellEnd"/>
      <w:r>
        <w:t>.</w:t>
      </w:r>
      <w:proofErr w:type="gramEnd"/>
      <w:r>
        <w:t xml:space="preserve"> </w:t>
      </w:r>
      <w:proofErr w:type="spellStart"/>
      <w:r>
        <w:t>Učenici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formirati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. </w:t>
      </w:r>
      <w:proofErr w:type="spellStart"/>
      <w:r>
        <w:t>Svaka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dobiti</w:t>
      </w:r>
      <w:proofErr w:type="spellEnd"/>
      <w:r>
        <w:t xml:space="preserve"> </w:t>
      </w:r>
      <w:proofErr w:type="spellStart"/>
      <w:r>
        <w:t>zaduženje</w:t>
      </w:r>
      <w:proofErr w:type="spellEnd"/>
      <w:r>
        <w:t xml:space="preserve">, a </w:t>
      </w:r>
      <w:proofErr w:type="spellStart"/>
      <w:r>
        <w:t>zaduženja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sljedeća</w:t>
      </w:r>
      <w:proofErr w:type="spellEnd"/>
      <w:r>
        <w:t xml:space="preserve">: </w:t>
      </w:r>
    </w:p>
    <w:p w:rsidR="00AF3E81" w:rsidRDefault="00AF3E81" w:rsidP="00AF3E81">
      <w:pPr>
        <w:pStyle w:val="NormalWeb"/>
      </w:pPr>
      <w:r>
        <w:t xml:space="preserve">1. </w:t>
      </w:r>
      <w:proofErr w:type="spellStart"/>
      <w:proofErr w:type="gramStart"/>
      <w:r>
        <w:t>grupa</w:t>
      </w:r>
      <w:proofErr w:type="spellEnd"/>
      <w:proofErr w:type="gramEnd"/>
      <w:r>
        <w:t xml:space="preserve">: </w:t>
      </w:r>
      <w:proofErr w:type="spellStart"/>
      <w:r>
        <w:t>Crkva</w:t>
      </w:r>
      <w:proofErr w:type="spellEnd"/>
      <w:r>
        <w:t xml:space="preserve"> </w:t>
      </w:r>
      <w:proofErr w:type="spellStart"/>
      <w:r>
        <w:t>Svete</w:t>
      </w:r>
      <w:proofErr w:type="spellEnd"/>
      <w:r>
        <w:t xml:space="preserve"> </w:t>
      </w:r>
      <w:proofErr w:type="spellStart"/>
      <w:r>
        <w:t>Trojice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2. </w:t>
      </w:r>
      <w:proofErr w:type="spellStart"/>
      <w:proofErr w:type="gramStart"/>
      <w:r>
        <w:t>grupa</w:t>
      </w:r>
      <w:proofErr w:type="spellEnd"/>
      <w:proofErr w:type="gramEnd"/>
      <w:r>
        <w:t xml:space="preserve">: </w:t>
      </w:r>
      <w:proofErr w:type="spellStart"/>
      <w:r>
        <w:t>Džamija</w:t>
      </w:r>
      <w:proofErr w:type="spellEnd"/>
      <w:r>
        <w:t xml:space="preserve"> </w:t>
      </w:r>
      <w:proofErr w:type="spellStart"/>
      <w:r>
        <w:t>Sultanija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3. </w:t>
      </w:r>
      <w:proofErr w:type="spellStart"/>
      <w:proofErr w:type="gramStart"/>
      <w:r>
        <w:t>grupa</w:t>
      </w:r>
      <w:proofErr w:type="spellEnd"/>
      <w:proofErr w:type="gramEnd"/>
      <w:r>
        <w:t xml:space="preserve">: </w:t>
      </w:r>
      <w:proofErr w:type="spellStart"/>
      <w:r>
        <w:t>Stara</w:t>
      </w:r>
      <w:proofErr w:type="spellEnd"/>
      <w:r>
        <w:t xml:space="preserve"> </w:t>
      </w:r>
      <w:proofErr w:type="spellStart"/>
      <w:r>
        <w:t>džamija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4. </w:t>
      </w:r>
      <w:proofErr w:type="spellStart"/>
      <w:proofErr w:type="gramStart"/>
      <w:r>
        <w:t>grupa</w:t>
      </w:r>
      <w:proofErr w:type="spellEnd"/>
      <w:proofErr w:type="gramEnd"/>
      <w:r>
        <w:t xml:space="preserve">: Kula </w:t>
      </w:r>
      <w:proofErr w:type="spellStart"/>
      <w:r>
        <w:t>Hadžimušovića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5. </w:t>
      </w:r>
      <w:proofErr w:type="spellStart"/>
      <w:proofErr w:type="gramStart"/>
      <w:r>
        <w:t>grupa</w:t>
      </w:r>
      <w:proofErr w:type="spellEnd"/>
      <w:proofErr w:type="gramEnd"/>
      <w:r>
        <w:t xml:space="preserve">: Kula </w:t>
      </w:r>
      <w:proofErr w:type="spellStart"/>
      <w:r>
        <w:t>Redžepagića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6. </w:t>
      </w:r>
      <w:proofErr w:type="spellStart"/>
      <w:proofErr w:type="gramStart"/>
      <w:r>
        <w:t>grupa</w:t>
      </w:r>
      <w:proofErr w:type="spellEnd"/>
      <w:proofErr w:type="gramEnd"/>
      <w:r>
        <w:t xml:space="preserve">: </w:t>
      </w:r>
      <w:proofErr w:type="spellStart"/>
      <w:r>
        <w:t>Obilazak</w:t>
      </w:r>
      <w:proofErr w:type="spellEnd"/>
      <w:r>
        <w:t xml:space="preserve"> </w:t>
      </w:r>
      <w:proofErr w:type="spellStart"/>
      <w:r>
        <w:t>starijih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pravoslavne</w:t>
      </w:r>
      <w:proofErr w:type="spellEnd"/>
      <w:r>
        <w:t xml:space="preserve"> </w:t>
      </w:r>
      <w:proofErr w:type="spellStart"/>
      <w:r>
        <w:t>vjeroispovjesti</w:t>
      </w:r>
      <w:proofErr w:type="spellEnd"/>
      <w:r>
        <w:t xml:space="preserve">, </w:t>
      </w:r>
      <w:proofErr w:type="spellStart"/>
      <w:r>
        <w:t>razgovaraćemo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običajima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odijevanja</w:t>
      </w:r>
      <w:proofErr w:type="spellEnd"/>
      <w:r>
        <w:t xml:space="preserve">, </w:t>
      </w:r>
      <w:proofErr w:type="spellStart"/>
      <w:r>
        <w:t>praznicima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7. </w:t>
      </w:r>
      <w:proofErr w:type="spellStart"/>
      <w:proofErr w:type="gramStart"/>
      <w:r>
        <w:t>grupa</w:t>
      </w:r>
      <w:proofErr w:type="spellEnd"/>
      <w:proofErr w:type="gramEnd"/>
      <w:r>
        <w:t xml:space="preserve">: </w:t>
      </w:r>
      <w:proofErr w:type="spellStart"/>
      <w:r>
        <w:t>Obilazak</w:t>
      </w:r>
      <w:proofErr w:type="spellEnd"/>
      <w:r>
        <w:t xml:space="preserve"> </w:t>
      </w:r>
      <w:proofErr w:type="spellStart"/>
      <w:r>
        <w:t>starijih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islamske</w:t>
      </w:r>
      <w:proofErr w:type="spellEnd"/>
      <w:r>
        <w:t xml:space="preserve"> </w:t>
      </w:r>
      <w:proofErr w:type="spellStart"/>
      <w:r>
        <w:t>vjeroispovjesti</w:t>
      </w:r>
      <w:proofErr w:type="spellEnd"/>
      <w:r>
        <w:t xml:space="preserve">, </w:t>
      </w:r>
      <w:proofErr w:type="spellStart"/>
      <w:r>
        <w:t>razgovaraćemo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običajima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odijevanja</w:t>
      </w:r>
      <w:proofErr w:type="spellEnd"/>
      <w:r>
        <w:t xml:space="preserve">, </w:t>
      </w:r>
      <w:proofErr w:type="spellStart"/>
      <w:r>
        <w:t>praznicima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8. </w:t>
      </w:r>
      <w:proofErr w:type="spellStart"/>
      <w:proofErr w:type="gramStart"/>
      <w:r>
        <w:t>grupa</w:t>
      </w:r>
      <w:proofErr w:type="spellEnd"/>
      <w:proofErr w:type="gramEnd"/>
      <w:r>
        <w:t xml:space="preserve">: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Obilazak</w:t>
      </w:r>
      <w:proofErr w:type="spellEnd"/>
      <w:r>
        <w:t xml:space="preserve"> </w:t>
      </w:r>
      <w:proofErr w:type="spellStart"/>
      <w:r>
        <w:t>starijih</w:t>
      </w:r>
      <w:proofErr w:type="spellEnd"/>
      <w:r>
        <w:t xml:space="preserve"> </w:t>
      </w:r>
      <w:proofErr w:type="spellStart"/>
      <w:r>
        <w:t>osoba</w:t>
      </w:r>
      <w:proofErr w:type="spellEnd"/>
      <w:r>
        <w:t xml:space="preserve"> </w:t>
      </w:r>
      <w:proofErr w:type="spellStart"/>
      <w:r>
        <w:t>albanske</w:t>
      </w:r>
      <w:proofErr w:type="spellEnd"/>
      <w:r>
        <w:t xml:space="preserve"> </w:t>
      </w:r>
      <w:proofErr w:type="spellStart"/>
      <w:r>
        <w:t>nacionalnosti</w:t>
      </w:r>
      <w:proofErr w:type="spellEnd"/>
      <w:r>
        <w:t xml:space="preserve">, </w:t>
      </w:r>
      <w:proofErr w:type="spellStart"/>
      <w:r>
        <w:t>razgovaraćemo</w:t>
      </w:r>
      <w:proofErr w:type="spellEnd"/>
      <w:r>
        <w:t xml:space="preserve"> o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života</w:t>
      </w:r>
      <w:proofErr w:type="spellEnd"/>
      <w:r>
        <w:t xml:space="preserve">, </w:t>
      </w:r>
      <w:proofErr w:type="spellStart"/>
      <w:r>
        <w:t>običajima</w:t>
      </w:r>
      <w:proofErr w:type="spellEnd"/>
      <w:r>
        <w:t xml:space="preserve">, </w:t>
      </w:r>
      <w:proofErr w:type="spellStart"/>
      <w:r>
        <w:t>načinu</w:t>
      </w:r>
      <w:proofErr w:type="spellEnd"/>
      <w:r>
        <w:t xml:space="preserve"> </w:t>
      </w:r>
      <w:proofErr w:type="spellStart"/>
      <w:r>
        <w:t>odijevanja</w:t>
      </w:r>
      <w:proofErr w:type="spellEnd"/>
      <w:r>
        <w:t xml:space="preserve">, </w:t>
      </w:r>
      <w:proofErr w:type="spellStart"/>
      <w:r>
        <w:t>praznicima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9. </w:t>
      </w:r>
      <w:proofErr w:type="spellStart"/>
      <w:proofErr w:type="gramStart"/>
      <w:r>
        <w:t>grupa</w:t>
      </w:r>
      <w:proofErr w:type="spellEnd"/>
      <w:proofErr w:type="gramEnd"/>
      <w:r>
        <w:t xml:space="preserve">: </w:t>
      </w:r>
      <w:proofErr w:type="spellStart"/>
      <w:r>
        <w:t>Obuhvatiće</w:t>
      </w:r>
      <w:proofErr w:type="spellEnd"/>
      <w:r>
        <w:t xml:space="preserve"> </w:t>
      </w:r>
      <w:proofErr w:type="spellStart"/>
      <w:r>
        <w:t>sve</w:t>
      </w:r>
      <w:proofErr w:type="spellEnd"/>
      <w:r>
        <w:t xml:space="preserve"> tri </w:t>
      </w:r>
      <w:proofErr w:type="spellStart"/>
      <w:r>
        <w:t>nošnje</w:t>
      </w:r>
      <w:proofErr w:type="spellEnd"/>
      <w:r>
        <w:t xml:space="preserve">, </w:t>
      </w:r>
      <w:proofErr w:type="spellStart"/>
      <w:r>
        <w:t>crnogorsku</w:t>
      </w:r>
      <w:proofErr w:type="spellEnd"/>
      <w:r>
        <w:t xml:space="preserve"> </w:t>
      </w:r>
      <w:proofErr w:type="spellStart"/>
      <w:r>
        <w:t>bošnjačku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albansku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proofErr w:type="spellStart"/>
      <w:r>
        <w:t>Aktivnosti</w:t>
      </w:r>
      <w:proofErr w:type="spellEnd"/>
      <w:r>
        <w:t xml:space="preserve"> </w:t>
      </w:r>
      <w:proofErr w:type="spellStart"/>
      <w:r>
        <w:t>učenika</w:t>
      </w:r>
      <w:proofErr w:type="spellEnd"/>
      <w:r>
        <w:t xml:space="preserve">: </w:t>
      </w:r>
    </w:p>
    <w:p w:rsidR="00AF3E81" w:rsidRDefault="00AF3E81" w:rsidP="00AF3E81">
      <w:pPr>
        <w:pStyle w:val="NormalWeb"/>
      </w:pPr>
      <w:r>
        <w:t xml:space="preserve">1. </w:t>
      </w:r>
      <w:proofErr w:type="spellStart"/>
      <w:r>
        <w:t>Obilazak</w:t>
      </w:r>
      <w:proofErr w:type="spellEnd"/>
      <w:r>
        <w:t xml:space="preserve"> </w:t>
      </w:r>
      <w:proofErr w:type="spellStart"/>
      <w:r>
        <w:t>kulturno-istorijskih</w:t>
      </w:r>
      <w:proofErr w:type="spellEnd"/>
      <w:r>
        <w:t xml:space="preserve"> </w:t>
      </w:r>
      <w:proofErr w:type="spellStart"/>
      <w:r>
        <w:t>spomenika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sveštenim</w:t>
      </w:r>
      <w:proofErr w:type="spellEnd"/>
      <w:r>
        <w:t xml:space="preserve"> </w:t>
      </w:r>
      <w:proofErr w:type="spellStart"/>
      <w:r>
        <w:t>licima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stanarima</w:t>
      </w:r>
      <w:proofErr w:type="spellEnd"/>
      <w:r>
        <w:t xml:space="preserve"> </w:t>
      </w:r>
      <w:proofErr w:type="spellStart"/>
      <w:r>
        <w:t>kula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2. </w:t>
      </w:r>
      <w:proofErr w:type="spellStart"/>
      <w:r>
        <w:t>Obilazak</w:t>
      </w:r>
      <w:proofErr w:type="spellEnd"/>
      <w:r>
        <w:t xml:space="preserve"> </w:t>
      </w:r>
      <w:proofErr w:type="spellStart"/>
      <w:r>
        <w:t>starijih</w:t>
      </w:r>
      <w:proofErr w:type="spellEnd"/>
      <w:r>
        <w:t xml:space="preserve"> </w:t>
      </w:r>
      <w:proofErr w:type="spellStart"/>
      <w:r>
        <w:t>lica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pisanje</w:t>
      </w:r>
      <w:proofErr w:type="spellEnd"/>
      <w:r>
        <w:t xml:space="preserve"> </w:t>
      </w:r>
      <w:proofErr w:type="spellStart"/>
      <w:r>
        <w:t>referata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3. </w:t>
      </w:r>
      <w:proofErr w:type="spellStart"/>
      <w:r>
        <w:t>Korišćenje</w:t>
      </w:r>
      <w:proofErr w:type="spellEnd"/>
      <w:r>
        <w:t xml:space="preserve"> internet </w:t>
      </w:r>
      <w:proofErr w:type="spellStart"/>
      <w:r>
        <w:t>stranica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izdvajanje</w:t>
      </w:r>
      <w:proofErr w:type="spellEnd"/>
      <w:r>
        <w:t xml:space="preserve"> </w:t>
      </w:r>
      <w:proofErr w:type="spellStart"/>
      <w:r>
        <w:t>bitnih</w:t>
      </w:r>
      <w:proofErr w:type="spellEnd"/>
      <w:r>
        <w:t xml:space="preserve"> </w:t>
      </w:r>
      <w:proofErr w:type="spellStart"/>
      <w:r>
        <w:t>činjenica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4. </w:t>
      </w:r>
      <w:proofErr w:type="spellStart"/>
      <w:r>
        <w:t>Obilazak</w:t>
      </w:r>
      <w:proofErr w:type="spellEnd"/>
      <w:r>
        <w:t xml:space="preserve"> </w:t>
      </w:r>
      <w:proofErr w:type="spellStart"/>
      <w:r>
        <w:t>zanatskih</w:t>
      </w:r>
      <w:proofErr w:type="spellEnd"/>
      <w:r>
        <w:t xml:space="preserve"> </w:t>
      </w:r>
      <w:proofErr w:type="spellStart"/>
      <w:r>
        <w:t>radnji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bave</w:t>
      </w:r>
      <w:proofErr w:type="spellEnd"/>
      <w:r>
        <w:t xml:space="preserve"> </w:t>
      </w:r>
      <w:proofErr w:type="spellStart"/>
      <w:r>
        <w:t>izradom</w:t>
      </w:r>
      <w:proofErr w:type="spellEnd"/>
      <w:r>
        <w:t xml:space="preserve"> </w:t>
      </w:r>
      <w:proofErr w:type="spellStart"/>
      <w:r>
        <w:t>narodnih</w:t>
      </w:r>
      <w:proofErr w:type="spellEnd"/>
      <w:r>
        <w:t xml:space="preserve"> </w:t>
      </w:r>
      <w:proofErr w:type="spellStart"/>
      <w:r>
        <w:t>nošnji</w:t>
      </w:r>
      <w:proofErr w:type="spellEnd"/>
      <w:r>
        <w:t xml:space="preserve">. </w:t>
      </w:r>
      <w:proofErr w:type="spellStart"/>
      <w:r>
        <w:t>Davanje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značaju</w:t>
      </w:r>
      <w:proofErr w:type="spellEnd"/>
      <w:r>
        <w:t xml:space="preserve"> </w:t>
      </w:r>
      <w:proofErr w:type="spellStart"/>
      <w:r>
        <w:t>zanatima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r>
        <w:t>izumiru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5. </w:t>
      </w:r>
      <w:proofErr w:type="spellStart"/>
      <w:r>
        <w:t>Slikanje</w:t>
      </w:r>
      <w:proofErr w:type="spellEnd"/>
      <w:r>
        <w:t xml:space="preserve"> </w:t>
      </w:r>
      <w:proofErr w:type="spellStart"/>
      <w:r>
        <w:t>narodnih</w:t>
      </w:r>
      <w:proofErr w:type="spellEnd"/>
      <w:r>
        <w:t xml:space="preserve"> </w:t>
      </w:r>
      <w:proofErr w:type="spellStart"/>
      <w:r>
        <w:t>nošnji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imenovanje</w:t>
      </w:r>
      <w:proofErr w:type="spellEnd"/>
      <w:r>
        <w:t xml:space="preserve"> </w:t>
      </w:r>
      <w:proofErr w:type="spellStart"/>
      <w:r>
        <w:t>djelova</w:t>
      </w:r>
      <w:proofErr w:type="spellEnd"/>
      <w:r>
        <w:t xml:space="preserve"> </w:t>
      </w:r>
      <w:proofErr w:type="spellStart"/>
      <w:r>
        <w:t>istih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6. </w:t>
      </w:r>
      <w:proofErr w:type="spellStart"/>
      <w:r>
        <w:t>Izrade</w:t>
      </w:r>
      <w:proofErr w:type="spellEnd"/>
      <w:r>
        <w:t xml:space="preserve"> </w:t>
      </w:r>
      <w:proofErr w:type="spellStart"/>
      <w:r>
        <w:t>cjelina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</w:t>
      </w:r>
      <w:proofErr w:type="spellStart"/>
      <w:r>
        <w:t>odgovaraju</w:t>
      </w:r>
      <w:proofErr w:type="spellEnd"/>
      <w:r>
        <w:t xml:space="preserve"> </w:t>
      </w:r>
      <w:proofErr w:type="spellStart"/>
      <w:r>
        <w:t>postavljenim</w:t>
      </w:r>
      <w:proofErr w:type="spellEnd"/>
      <w:r>
        <w:t xml:space="preserve"> </w:t>
      </w:r>
      <w:proofErr w:type="spellStart"/>
      <w:r>
        <w:t>zadacima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r>
        <w:t xml:space="preserve">7. </w:t>
      </w:r>
      <w:proofErr w:type="spellStart"/>
      <w:r>
        <w:t>Prezentovanje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. </w:t>
      </w:r>
      <w:proofErr w:type="spellStart"/>
      <w:proofErr w:type="gramStart"/>
      <w:r>
        <w:t>Svaki</w:t>
      </w:r>
      <w:proofErr w:type="spellEnd"/>
      <w:r>
        <w:t xml:space="preserve"> </w:t>
      </w:r>
      <w:proofErr w:type="spellStart"/>
      <w:r>
        <w:t>član</w:t>
      </w:r>
      <w:proofErr w:type="spellEnd"/>
      <w:r>
        <w:t xml:space="preserve">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izlaže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</w:t>
      </w:r>
      <w:proofErr w:type="spellStart"/>
      <w:r>
        <w:t>dio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Šest</w:t>
      </w:r>
      <w:proofErr w:type="spellEnd"/>
      <w:r>
        <w:t xml:space="preserve"> </w:t>
      </w:r>
      <w:proofErr w:type="spellStart"/>
      <w:r>
        <w:t>grupa</w:t>
      </w:r>
      <w:proofErr w:type="spellEnd"/>
      <w:r>
        <w:t xml:space="preserve"> </w:t>
      </w:r>
      <w:proofErr w:type="spellStart"/>
      <w:r>
        <w:t>ima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tri </w:t>
      </w:r>
      <w:proofErr w:type="spellStart"/>
      <w:r>
        <w:t>člana</w:t>
      </w:r>
      <w:proofErr w:type="spellEnd"/>
      <w:r>
        <w:t xml:space="preserve">, a tri </w:t>
      </w:r>
      <w:proofErr w:type="spellStart"/>
      <w:r>
        <w:t>grupe</w:t>
      </w:r>
      <w:proofErr w:type="spellEnd"/>
      <w:r>
        <w:t xml:space="preserve"> </w:t>
      </w:r>
      <w:proofErr w:type="spellStart"/>
      <w:r>
        <w:t>rade</w:t>
      </w:r>
      <w:proofErr w:type="spellEnd"/>
      <w:r>
        <w:t xml:space="preserve"> u </w:t>
      </w:r>
      <w:proofErr w:type="spellStart"/>
      <w:r>
        <w:t>paru</w:t>
      </w:r>
      <w:proofErr w:type="spellEnd"/>
      <w:r>
        <w:t>.</w:t>
      </w:r>
      <w:proofErr w:type="gramEnd"/>
      <w:r>
        <w:t xml:space="preserve"> </w:t>
      </w:r>
    </w:p>
    <w:p w:rsidR="00AF3E81" w:rsidRDefault="00AF3E81" w:rsidP="00AF3E81">
      <w:pPr>
        <w:pStyle w:val="NormalWeb"/>
      </w:pPr>
      <w:proofErr w:type="spellStart"/>
      <w:r>
        <w:lastRenderedPageBreak/>
        <w:t>Grupa</w:t>
      </w:r>
      <w:proofErr w:type="spellEnd"/>
      <w:r>
        <w:t xml:space="preserve"> </w:t>
      </w:r>
      <w:proofErr w:type="spellStart"/>
      <w:r>
        <w:t>koja</w:t>
      </w:r>
      <w:proofErr w:type="spellEnd"/>
      <w:r>
        <w:t xml:space="preserve"> </w:t>
      </w:r>
      <w:proofErr w:type="spellStart"/>
      <w:r>
        <w:t>prezentuje</w:t>
      </w:r>
      <w:proofErr w:type="spellEnd"/>
      <w:r>
        <w:t xml:space="preserve"> </w:t>
      </w:r>
      <w:proofErr w:type="spellStart"/>
      <w:r>
        <w:t>svoj</w:t>
      </w:r>
      <w:proofErr w:type="spellEnd"/>
      <w:r>
        <w:t xml:space="preserve"> rad </w:t>
      </w:r>
      <w:proofErr w:type="spellStart"/>
      <w:r>
        <w:t>biće</w:t>
      </w:r>
      <w:proofErr w:type="spellEnd"/>
      <w:r>
        <w:t xml:space="preserve"> </w:t>
      </w:r>
      <w:proofErr w:type="spellStart"/>
      <w:r>
        <w:t>turistički</w:t>
      </w:r>
      <w:proofErr w:type="spellEnd"/>
      <w:r>
        <w:t xml:space="preserve"> </w:t>
      </w:r>
      <w:proofErr w:type="spellStart"/>
      <w:r>
        <w:t>vodiči</w:t>
      </w:r>
      <w:proofErr w:type="spellEnd"/>
      <w:r>
        <w:t xml:space="preserve"> </w:t>
      </w:r>
      <w:proofErr w:type="spellStart"/>
      <w:r>
        <w:t>sojim</w:t>
      </w:r>
      <w:proofErr w:type="spellEnd"/>
      <w:r>
        <w:t xml:space="preserve"> </w:t>
      </w:r>
      <w:proofErr w:type="spellStart"/>
      <w:r>
        <w:t>drugarima</w:t>
      </w:r>
      <w:proofErr w:type="spellEnd"/>
      <w:r>
        <w:t xml:space="preserve"> </w:t>
      </w:r>
      <w:proofErr w:type="spellStart"/>
      <w:r>
        <w:t>koji</w:t>
      </w:r>
      <w:proofErr w:type="spellEnd"/>
      <w:r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</w:t>
      </w:r>
      <w:proofErr w:type="spellStart"/>
      <w:r>
        <w:t>tu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turisti</w:t>
      </w:r>
      <w:proofErr w:type="spellEnd"/>
      <w:r>
        <w:t xml:space="preserve">. </w:t>
      </w:r>
    </w:p>
    <w:p w:rsidR="00AF3E81" w:rsidRDefault="00AF3E81" w:rsidP="00AF3E81">
      <w:pPr>
        <w:pStyle w:val="NormalWeb"/>
      </w:pPr>
      <w:bookmarkStart w:id="0" w:name="_GoBack"/>
      <w:bookmarkEnd w:id="0"/>
    </w:p>
    <w:p w:rsidR="00AF3E81" w:rsidRDefault="00AF3E81" w:rsidP="00AF3E81">
      <w:pPr>
        <w:pStyle w:val="NormalWeb"/>
      </w:pPr>
    </w:p>
    <w:p w:rsidR="003E2502" w:rsidRDefault="003E2502"/>
    <w:sectPr w:rsidR="003E25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E81"/>
    <w:rsid w:val="003E2502"/>
    <w:rsid w:val="00AF3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3E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0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2020-10-07T11:20:00Z</dcterms:created>
  <dcterms:modified xsi:type="dcterms:W3CDTF">2020-10-07T11:22:00Z</dcterms:modified>
</cp:coreProperties>
</file>