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ADBC" w14:textId="50C9F94D" w:rsidR="00621574" w:rsidRPr="00017BF0" w:rsidRDefault="00621574" w:rsidP="00395CE9">
      <w:pPr>
        <w:tabs>
          <w:tab w:val="left" w:pos="421"/>
          <w:tab w:val="center" w:pos="4680"/>
        </w:tabs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 xml:space="preserve">NAZIV ŠKOLE: </w:t>
      </w:r>
      <w:r w:rsidR="007320BE">
        <w:rPr>
          <w:rFonts w:cstheme="minorHAnsi"/>
          <w:b/>
          <w:sz w:val="32"/>
          <w:szCs w:val="32"/>
        </w:rPr>
        <w:t>JU OŠ ,,Srbija''</w:t>
      </w:r>
      <w:r w:rsidR="00395CE9">
        <w:rPr>
          <w:rFonts w:cstheme="minorHAnsi"/>
          <w:b/>
          <w:sz w:val="32"/>
          <w:szCs w:val="32"/>
        </w:rPr>
        <w:t>-Stari Bar</w:t>
      </w:r>
    </w:p>
    <w:p w14:paraId="1A47A897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DF8CF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02F53F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395CE9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1C1680A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65273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22D05E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3F84344A" w14:textId="77777777" w:rsidR="00395CE9" w:rsidRPr="00017BF0" w:rsidRDefault="00395CE9" w:rsidP="00395CE9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017BF0">
        <w:rPr>
          <w:rFonts w:cstheme="minorHAnsi"/>
          <w:bCs/>
          <w:sz w:val="32"/>
          <w:szCs w:val="32"/>
        </w:rPr>
        <w:t>Ime, prezime i pozicija autora:</w:t>
      </w:r>
    </w:p>
    <w:p w14:paraId="46552740" w14:textId="77777777" w:rsidR="00395CE9" w:rsidRPr="00395CE9" w:rsidRDefault="00395CE9" w:rsidP="00395CE9">
      <w:pPr>
        <w:pStyle w:val="NoSpacing"/>
        <w:rPr>
          <w:b/>
          <w:bCs/>
          <w:sz w:val="28"/>
          <w:szCs w:val="28"/>
        </w:rPr>
      </w:pPr>
      <w:r w:rsidRPr="00395CE9">
        <w:rPr>
          <w:b/>
          <w:bCs/>
          <w:sz w:val="28"/>
          <w:szCs w:val="28"/>
        </w:rPr>
        <w:t>Josip Ćinćur, direktor</w:t>
      </w:r>
    </w:p>
    <w:p w14:paraId="4BCF8EAD" w14:textId="77777777" w:rsidR="00395CE9" w:rsidRPr="00395CE9" w:rsidRDefault="00395CE9" w:rsidP="00395CE9">
      <w:pPr>
        <w:pStyle w:val="NoSpacing"/>
        <w:rPr>
          <w:b/>
          <w:bCs/>
          <w:sz w:val="28"/>
          <w:szCs w:val="28"/>
        </w:rPr>
      </w:pPr>
    </w:p>
    <w:p w14:paraId="74A1672C" w14:textId="77777777" w:rsidR="00395CE9" w:rsidRPr="00395CE9" w:rsidRDefault="00395CE9" w:rsidP="00395CE9">
      <w:pPr>
        <w:pStyle w:val="NoSpacing"/>
        <w:rPr>
          <w:b/>
          <w:bCs/>
          <w:sz w:val="28"/>
          <w:szCs w:val="28"/>
        </w:rPr>
      </w:pPr>
      <w:r w:rsidRPr="00395CE9">
        <w:rPr>
          <w:b/>
          <w:bCs/>
          <w:sz w:val="28"/>
          <w:szCs w:val="28"/>
        </w:rPr>
        <w:t>Elda Hodžić, pedagog</w:t>
      </w:r>
    </w:p>
    <w:p w14:paraId="6F000B80" w14:textId="77777777" w:rsidR="00395CE9" w:rsidRPr="00395CE9" w:rsidRDefault="00395CE9" w:rsidP="00395CE9">
      <w:pPr>
        <w:pStyle w:val="NoSpacing"/>
        <w:rPr>
          <w:b/>
          <w:bCs/>
          <w:sz w:val="28"/>
          <w:szCs w:val="28"/>
        </w:rPr>
      </w:pPr>
    </w:p>
    <w:p w14:paraId="6FC62BE7" w14:textId="77777777" w:rsidR="00395CE9" w:rsidRPr="00395CE9" w:rsidRDefault="00395CE9" w:rsidP="00395CE9">
      <w:pPr>
        <w:pStyle w:val="NoSpacing"/>
        <w:rPr>
          <w:b/>
          <w:bCs/>
          <w:sz w:val="28"/>
          <w:szCs w:val="28"/>
        </w:rPr>
      </w:pPr>
      <w:r w:rsidRPr="00395CE9">
        <w:rPr>
          <w:b/>
          <w:bCs/>
          <w:sz w:val="28"/>
          <w:szCs w:val="28"/>
        </w:rPr>
        <w:t>Jadranka Marković, prof. italijanskog jezika</w:t>
      </w:r>
    </w:p>
    <w:p w14:paraId="2D05EDD2" w14:textId="77777777" w:rsidR="00395CE9" w:rsidRDefault="00395CE9" w:rsidP="00395CE9">
      <w:pPr>
        <w:rPr>
          <w:rFonts w:cstheme="minorHAnsi"/>
          <w:b/>
          <w:sz w:val="32"/>
          <w:szCs w:val="32"/>
        </w:rPr>
      </w:pPr>
    </w:p>
    <w:p w14:paraId="5CD55AA6" w14:textId="206064C0" w:rsidR="003326B7" w:rsidRPr="00017BF0" w:rsidRDefault="00D35153" w:rsidP="00395CE9">
      <w:pPr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lastRenderedPageBreak/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7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330"/>
        <w:gridCol w:w="2790"/>
        <w:gridCol w:w="2340"/>
        <w:gridCol w:w="1620"/>
        <w:gridCol w:w="1800"/>
        <w:gridCol w:w="1890"/>
      </w:tblGrid>
      <w:tr w:rsidR="00621574" w:rsidRPr="00395CE9" w14:paraId="66B7157C" w14:textId="77777777" w:rsidTr="00395CE9">
        <w:trPr>
          <w:tblHeader/>
        </w:trPr>
        <w:tc>
          <w:tcPr>
            <w:tcW w:w="3330" w:type="dxa"/>
            <w:shd w:val="clear" w:color="auto" w:fill="auto"/>
            <w:vAlign w:val="center"/>
          </w:tcPr>
          <w:p w14:paraId="0003766A" w14:textId="77777777" w:rsidR="00621574" w:rsidRPr="00395CE9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5CE9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E26766" w14:textId="77777777" w:rsidR="00621574" w:rsidRPr="00395CE9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5CE9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BA571F2" w14:textId="77777777" w:rsidR="00621574" w:rsidRPr="00395CE9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5CE9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1139EE" w14:textId="77777777" w:rsidR="00621574" w:rsidRPr="00395CE9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5CE9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E81590" w14:textId="77777777" w:rsidR="00621574" w:rsidRPr="00395CE9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5CE9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28FEE56" w14:textId="77777777" w:rsidR="00621574" w:rsidRPr="00395CE9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5CE9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395CE9" w14:paraId="11F7120C" w14:textId="77777777" w:rsidTr="00395CE9">
        <w:tc>
          <w:tcPr>
            <w:tcW w:w="3330" w:type="dxa"/>
            <w:shd w:val="clear" w:color="auto" w:fill="auto"/>
          </w:tcPr>
          <w:p w14:paraId="1B67DD8E" w14:textId="27493D18" w:rsidR="00621574" w:rsidRPr="00395CE9" w:rsidRDefault="003C49D8" w:rsidP="00C83F6A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Upoznavanje kolektiva</w:t>
            </w:r>
          </w:p>
          <w:p w14:paraId="1AD72386" w14:textId="601633CA" w:rsidR="00621574" w:rsidRPr="00395CE9" w:rsidRDefault="003C49D8" w:rsidP="00C83F6A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Upoznavanje aktiva</w:t>
            </w:r>
          </w:p>
          <w:p w14:paraId="4A7A9DBA" w14:textId="77777777" w:rsidR="00621574" w:rsidRPr="00395CE9" w:rsidRDefault="00621574" w:rsidP="00C83F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5D01BE70" w14:textId="0D21F8A1" w:rsidR="00621574" w:rsidRPr="00395CE9" w:rsidRDefault="00557727" w:rsidP="003C49D8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Spoznaja značaja razvoja i implementacije ključnih kompetencija</w:t>
            </w:r>
          </w:p>
        </w:tc>
        <w:tc>
          <w:tcPr>
            <w:tcW w:w="2340" w:type="dxa"/>
            <w:shd w:val="clear" w:color="auto" w:fill="auto"/>
          </w:tcPr>
          <w:p w14:paraId="48058A76" w14:textId="77777777" w:rsidR="00621574" w:rsidRPr="00395CE9" w:rsidRDefault="00E839C0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Elda Hodžić</w:t>
            </w:r>
          </w:p>
          <w:p w14:paraId="26F3AEAC" w14:textId="1D05B4D5" w:rsidR="00E839C0" w:rsidRPr="00395CE9" w:rsidRDefault="00E839C0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Jadranka Marković</w:t>
            </w:r>
          </w:p>
        </w:tc>
        <w:tc>
          <w:tcPr>
            <w:tcW w:w="1620" w:type="dxa"/>
            <w:shd w:val="clear" w:color="auto" w:fill="auto"/>
          </w:tcPr>
          <w:p w14:paraId="6D80CA1C" w14:textId="5224ABF2" w:rsidR="00621574" w:rsidRPr="00395CE9" w:rsidRDefault="00E839C0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novembar 2020.</w:t>
            </w:r>
          </w:p>
        </w:tc>
        <w:tc>
          <w:tcPr>
            <w:tcW w:w="1800" w:type="dxa"/>
            <w:shd w:val="clear" w:color="auto" w:fill="auto"/>
          </w:tcPr>
          <w:p w14:paraId="4CC66482" w14:textId="77777777" w:rsidR="00621574" w:rsidRPr="00395CE9" w:rsidRDefault="00E839C0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Prezentacija ključnih kompetencija</w:t>
            </w:r>
          </w:p>
          <w:p w14:paraId="00D674E9" w14:textId="0F057D1E" w:rsidR="00E839C0" w:rsidRPr="00395CE9" w:rsidRDefault="00E839C0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Teams aplikacija</w:t>
            </w:r>
          </w:p>
        </w:tc>
        <w:tc>
          <w:tcPr>
            <w:tcW w:w="1890" w:type="dxa"/>
            <w:shd w:val="clear" w:color="auto" w:fill="auto"/>
          </w:tcPr>
          <w:p w14:paraId="3E4FAEF0" w14:textId="25A2AD32" w:rsidR="00621574" w:rsidRPr="00395CE9" w:rsidRDefault="00E13EA3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Broj sastanaka i učesnika</w:t>
            </w:r>
          </w:p>
        </w:tc>
      </w:tr>
      <w:tr w:rsidR="00621574" w:rsidRPr="00395CE9" w14:paraId="5DEED638" w14:textId="77777777" w:rsidTr="00395CE9">
        <w:tc>
          <w:tcPr>
            <w:tcW w:w="3330" w:type="dxa"/>
            <w:shd w:val="clear" w:color="auto" w:fill="auto"/>
          </w:tcPr>
          <w:p w14:paraId="7ED1BD2F" w14:textId="09C97B52" w:rsidR="00621574" w:rsidRPr="00395CE9" w:rsidRDefault="00557727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 xml:space="preserve">Pripreme i časovi, uz primjenu ključnih kompetencija, na temu </w:t>
            </w:r>
            <w:r w:rsidRPr="00395CE9">
              <w:rPr>
                <w:rFonts w:cstheme="minorHAnsi"/>
                <w:i/>
                <w:iCs/>
                <w:sz w:val="24"/>
                <w:szCs w:val="24"/>
              </w:rPr>
              <w:t xml:space="preserve">Vršnjačko nasilje </w:t>
            </w:r>
            <w:r w:rsidRPr="00395CE9">
              <w:rPr>
                <w:rFonts w:cstheme="minorHAnsi"/>
                <w:sz w:val="24"/>
                <w:szCs w:val="24"/>
              </w:rPr>
              <w:t>(svaki aktiv po dvije ili više kompetencija)</w:t>
            </w:r>
          </w:p>
        </w:tc>
        <w:tc>
          <w:tcPr>
            <w:tcW w:w="2790" w:type="dxa"/>
            <w:shd w:val="clear" w:color="auto" w:fill="auto"/>
          </w:tcPr>
          <w:p w14:paraId="4F53BB52" w14:textId="422B7C6B" w:rsidR="00621574" w:rsidRPr="00395CE9" w:rsidRDefault="003C49D8" w:rsidP="00E30D7A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Implementacija ključnih kompetencija</w:t>
            </w:r>
          </w:p>
        </w:tc>
        <w:tc>
          <w:tcPr>
            <w:tcW w:w="2340" w:type="dxa"/>
            <w:shd w:val="clear" w:color="auto" w:fill="auto"/>
          </w:tcPr>
          <w:p w14:paraId="4905F8BD" w14:textId="77777777" w:rsidR="00E13EA3" w:rsidRPr="00395CE9" w:rsidRDefault="00E13EA3" w:rsidP="00E13EA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Dina Beharović</w:t>
            </w:r>
          </w:p>
          <w:p w14:paraId="18F857B9" w14:textId="77777777" w:rsidR="00E13EA3" w:rsidRPr="00395CE9" w:rsidRDefault="00E13EA3" w:rsidP="00E13EA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Milanka Nedović</w:t>
            </w:r>
          </w:p>
          <w:p w14:paraId="62BD295D" w14:textId="77777777" w:rsidR="00E13EA3" w:rsidRPr="00395CE9" w:rsidRDefault="00E13EA3" w:rsidP="00E13EA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Milanka Milić</w:t>
            </w:r>
          </w:p>
          <w:p w14:paraId="5A46244F" w14:textId="721909CC" w:rsidR="00E13EA3" w:rsidRPr="00395CE9" w:rsidRDefault="00395CE9" w:rsidP="00E13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Zorica Vučeljić</w:t>
            </w:r>
          </w:p>
        </w:tc>
        <w:tc>
          <w:tcPr>
            <w:tcW w:w="1620" w:type="dxa"/>
            <w:shd w:val="clear" w:color="auto" w:fill="auto"/>
          </w:tcPr>
          <w:p w14:paraId="4FEBDDA3" w14:textId="7EF749B7" w:rsidR="00621574" w:rsidRPr="00395CE9" w:rsidRDefault="00E13EA3" w:rsidP="00E30D7A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decembar 2020.</w:t>
            </w:r>
          </w:p>
        </w:tc>
        <w:tc>
          <w:tcPr>
            <w:tcW w:w="1800" w:type="dxa"/>
            <w:shd w:val="clear" w:color="auto" w:fill="auto"/>
          </w:tcPr>
          <w:p w14:paraId="26A2A87B" w14:textId="2413B055" w:rsidR="00621574" w:rsidRPr="00395CE9" w:rsidRDefault="00E13EA3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Pripreme, nastavni materijal, učenički radovi</w:t>
            </w:r>
          </w:p>
        </w:tc>
        <w:tc>
          <w:tcPr>
            <w:tcW w:w="1890" w:type="dxa"/>
            <w:shd w:val="clear" w:color="auto" w:fill="auto"/>
          </w:tcPr>
          <w:p w14:paraId="49265099" w14:textId="4691774F" w:rsidR="00621574" w:rsidRPr="00395CE9" w:rsidRDefault="00E13EA3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Broj priprema i radova</w:t>
            </w:r>
          </w:p>
        </w:tc>
      </w:tr>
      <w:tr w:rsidR="00621574" w:rsidRPr="00395CE9" w14:paraId="62CAE4B3" w14:textId="77777777" w:rsidTr="00395CE9">
        <w:tc>
          <w:tcPr>
            <w:tcW w:w="3330" w:type="dxa"/>
            <w:shd w:val="clear" w:color="auto" w:fill="auto"/>
          </w:tcPr>
          <w:p w14:paraId="2D62CD77" w14:textId="7B734415" w:rsidR="00621574" w:rsidRPr="00395CE9" w:rsidRDefault="00557727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Međusobno posjećivanje nastavnika i razmjenjivanje iskustava na redovnim časovima i vannastavnim aktivnostima</w:t>
            </w:r>
          </w:p>
          <w:p w14:paraId="0AB0857D" w14:textId="309880D2" w:rsidR="00621574" w:rsidRPr="00395CE9" w:rsidRDefault="00E839C0" w:rsidP="00D3515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95CE9">
              <w:rPr>
                <w:rFonts w:cstheme="minorHAnsi"/>
                <w:i/>
                <w:iCs/>
                <w:sz w:val="24"/>
                <w:szCs w:val="24"/>
              </w:rPr>
              <w:t>Tema mjeseca</w:t>
            </w:r>
          </w:p>
        </w:tc>
        <w:tc>
          <w:tcPr>
            <w:tcW w:w="2790" w:type="dxa"/>
            <w:shd w:val="clear" w:color="auto" w:fill="auto"/>
          </w:tcPr>
          <w:p w14:paraId="30FDCF53" w14:textId="2E27F882" w:rsidR="00621574" w:rsidRPr="00395CE9" w:rsidRDefault="003C49D8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Stvaranje klime i mehanizama u školi za razvoj ključnih kompetencija</w:t>
            </w:r>
          </w:p>
        </w:tc>
        <w:tc>
          <w:tcPr>
            <w:tcW w:w="2340" w:type="dxa"/>
            <w:shd w:val="clear" w:color="auto" w:fill="auto"/>
          </w:tcPr>
          <w:p w14:paraId="517EFFF1" w14:textId="77777777" w:rsidR="00E13EA3" w:rsidRPr="00395CE9" w:rsidRDefault="00E13EA3" w:rsidP="00E13EA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Dina Beharović</w:t>
            </w:r>
          </w:p>
          <w:p w14:paraId="102DABED" w14:textId="77777777" w:rsidR="00E13EA3" w:rsidRPr="00395CE9" w:rsidRDefault="00E13EA3" w:rsidP="00E13EA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Milanka Nedović</w:t>
            </w:r>
          </w:p>
          <w:p w14:paraId="384ADC3B" w14:textId="77777777" w:rsidR="00621574" w:rsidRDefault="00E13EA3" w:rsidP="00E13EA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Milanka Milić</w:t>
            </w:r>
          </w:p>
          <w:p w14:paraId="14075E80" w14:textId="5ACEBA1B" w:rsidR="00395CE9" w:rsidRPr="00395CE9" w:rsidRDefault="00395CE9" w:rsidP="00E13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Zorica Vučeljić</w:t>
            </w:r>
          </w:p>
        </w:tc>
        <w:tc>
          <w:tcPr>
            <w:tcW w:w="1620" w:type="dxa"/>
            <w:shd w:val="clear" w:color="auto" w:fill="auto"/>
          </w:tcPr>
          <w:p w14:paraId="79C10294" w14:textId="1C3272B0" w:rsidR="00621574" w:rsidRPr="00395CE9" w:rsidRDefault="00E13EA3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decembar 2020.</w:t>
            </w:r>
          </w:p>
        </w:tc>
        <w:tc>
          <w:tcPr>
            <w:tcW w:w="1800" w:type="dxa"/>
            <w:shd w:val="clear" w:color="auto" w:fill="auto"/>
          </w:tcPr>
          <w:p w14:paraId="7C8CDCCD" w14:textId="2042FEC1" w:rsidR="00621574" w:rsidRPr="00395CE9" w:rsidRDefault="00E13EA3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Pripreme, nastavni materijal, učenički radovi</w:t>
            </w:r>
          </w:p>
        </w:tc>
        <w:tc>
          <w:tcPr>
            <w:tcW w:w="1890" w:type="dxa"/>
            <w:shd w:val="clear" w:color="auto" w:fill="auto"/>
          </w:tcPr>
          <w:p w14:paraId="42FF9A2F" w14:textId="33DEBB44" w:rsidR="00621574" w:rsidRPr="00395CE9" w:rsidRDefault="00E13EA3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Broj posjeta, broj nastavnika</w:t>
            </w:r>
          </w:p>
        </w:tc>
      </w:tr>
      <w:tr w:rsidR="00621574" w:rsidRPr="00395CE9" w14:paraId="7F8B7D6F" w14:textId="77777777" w:rsidTr="00395CE9">
        <w:tc>
          <w:tcPr>
            <w:tcW w:w="3330" w:type="dxa"/>
            <w:shd w:val="clear" w:color="auto" w:fill="auto"/>
          </w:tcPr>
          <w:p w14:paraId="54F4287B" w14:textId="48722CA3" w:rsidR="00621574" w:rsidRPr="00395CE9" w:rsidRDefault="00E839C0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Osmišljavanje i organizovanje Dana otvorenih vrata, s ciljem prikazivanja dostignuća učenika u vezi sa ključnim kompetencijama</w:t>
            </w:r>
          </w:p>
          <w:p w14:paraId="3D243772" w14:textId="77777777" w:rsidR="00395CE9" w:rsidRPr="00395CE9" w:rsidRDefault="00395CE9" w:rsidP="00D35153">
            <w:pPr>
              <w:rPr>
                <w:rFonts w:cstheme="minorHAnsi"/>
                <w:sz w:val="24"/>
                <w:szCs w:val="24"/>
              </w:rPr>
            </w:pPr>
          </w:p>
          <w:p w14:paraId="4F84DA6C" w14:textId="0C0314F2" w:rsidR="00621574" w:rsidRPr="00395CE9" w:rsidRDefault="00E839C0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Priprema nastavnika za narednu školsku godinu kroz osmišljavanje planova rada za narednu školsku godinu i organizovanje okruglog stola</w:t>
            </w:r>
          </w:p>
        </w:tc>
        <w:tc>
          <w:tcPr>
            <w:tcW w:w="2790" w:type="dxa"/>
            <w:shd w:val="clear" w:color="auto" w:fill="auto"/>
          </w:tcPr>
          <w:p w14:paraId="36BC4185" w14:textId="30151B10" w:rsidR="00621574" w:rsidRPr="00395CE9" w:rsidRDefault="00557727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Osnaživanje i kontinuirani profesionalni razvoj nastavnika za ključne kompetencije</w:t>
            </w:r>
          </w:p>
        </w:tc>
        <w:tc>
          <w:tcPr>
            <w:tcW w:w="2340" w:type="dxa"/>
            <w:shd w:val="clear" w:color="auto" w:fill="auto"/>
          </w:tcPr>
          <w:p w14:paraId="12DFA8F6" w14:textId="77777777" w:rsidR="00E13EA3" w:rsidRPr="00395CE9" w:rsidRDefault="00E13EA3" w:rsidP="00E13EA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Elda Hodžić</w:t>
            </w:r>
          </w:p>
          <w:p w14:paraId="4870CE76" w14:textId="77777777" w:rsidR="00621574" w:rsidRPr="00395CE9" w:rsidRDefault="00E13EA3" w:rsidP="00E13EA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Jadranka Marković</w:t>
            </w:r>
          </w:p>
          <w:p w14:paraId="593F2A1B" w14:textId="77777777" w:rsidR="00A82861" w:rsidRPr="00395CE9" w:rsidRDefault="00A82861" w:rsidP="00E13EA3">
            <w:pPr>
              <w:rPr>
                <w:rFonts w:cstheme="minorHAnsi"/>
                <w:sz w:val="24"/>
                <w:szCs w:val="24"/>
              </w:rPr>
            </w:pPr>
          </w:p>
          <w:p w14:paraId="7C70C204" w14:textId="77777777" w:rsidR="00A82861" w:rsidRPr="00395CE9" w:rsidRDefault="00A82861" w:rsidP="00E13EA3">
            <w:pPr>
              <w:rPr>
                <w:rFonts w:cstheme="minorHAnsi"/>
                <w:sz w:val="24"/>
                <w:szCs w:val="24"/>
              </w:rPr>
            </w:pPr>
          </w:p>
          <w:p w14:paraId="26947A16" w14:textId="77777777" w:rsidR="00A82861" w:rsidRPr="00395CE9" w:rsidRDefault="00A82861" w:rsidP="00E13EA3">
            <w:pPr>
              <w:rPr>
                <w:rFonts w:cstheme="minorHAnsi"/>
                <w:sz w:val="24"/>
                <w:szCs w:val="24"/>
              </w:rPr>
            </w:pPr>
          </w:p>
          <w:p w14:paraId="41BE341D" w14:textId="77777777" w:rsidR="00A82861" w:rsidRPr="00395CE9" w:rsidRDefault="00A82861" w:rsidP="00E13EA3">
            <w:pPr>
              <w:rPr>
                <w:rFonts w:cstheme="minorHAnsi"/>
                <w:sz w:val="24"/>
                <w:szCs w:val="24"/>
              </w:rPr>
            </w:pPr>
          </w:p>
          <w:p w14:paraId="7DCE9A7F" w14:textId="77777777" w:rsidR="00A82861" w:rsidRPr="00395CE9" w:rsidRDefault="00A82861" w:rsidP="00E13EA3">
            <w:pPr>
              <w:rPr>
                <w:rFonts w:cstheme="minorHAnsi"/>
                <w:sz w:val="24"/>
                <w:szCs w:val="24"/>
              </w:rPr>
            </w:pPr>
          </w:p>
          <w:p w14:paraId="6F2A4E73" w14:textId="44D80CDA" w:rsidR="00A82861" w:rsidRPr="00395CE9" w:rsidRDefault="00A82861" w:rsidP="00E13EA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Josip Ćinćur, direktor</w:t>
            </w:r>
          </w:p>
        </w:tc>
        <w:tc>
          <w:tcPr>
            <w:tcW w:w="1620" w:type="dxa"/>
            <w:shd w:val="clear" w:color="auto" w:fill="auto"/>
          </w:tcPr>
          <w:p w14:paraId="3BFE8888" w14:textId="7BF40860" w:rsidR="00621574" w:rsidRPr="00395CE9" w:rsidRDefault="00E13EA3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februar</w:t>
            </w:r>
            <w:r w:rsidR="00A82861" w:rsidRPr="00395CE9">
              <w:rPr>
                <w:rFonts w:cstheme="minorHAnsi"/>
                <w:sz w:val="24"/>
                <w:szCs w:val="24"/>
              </w:rPr>
              <w:t xml:space="preserve">-mart </w:t>
            </w:r>
            <w:r w:rsidRPr="00395CE9">
              <w:rPr>
                <w:rFonts w:cstheme="minorHAnsi"/>
                <w:sz w:val="24"/>
                <w:szCs w:val="24"/>
              </w:rPr>
              <w:t>2021.</w:t>
            </w:r>
          </w:p>
          <w:p w14:paraId="6281B5AD" w14:textId="5BF256EA" w:rsidR="00A82861" w:rsidRPr="00395CE9" w:rsidRDefault="00A82861" w:rsidP="00D35153">
            <w:pPr>
              <w:rPr>
                <w:rFonts w:cstheme="minorHAnsi"/>
                <w:sz w:val="24"/>
                <w:szCs w:val="24"/>
              </w:rPr>
            </w:pPr>
          </w:p>
          <w:p w14:paraId="7AFD3B93" w14:textId="5FE37E2C" w:rsidR="00A82861" w:rsidRPr="00395CE9" w:rsidRDefault="00A82861" w:rsidP="00D35153">
            <w:pPr>
              <w:rPr>
                <w:rFonts w:cstheme="minorHAnsi"/>
                <w:sz w:val="24"/>
                <w:szCs w:val="24"/>
              </w:rPr>
            </w:pPr>
          </w:p>
          <w:p w14:paraId="356C3CEB" w14:textId="1469E288" w:rsidR="00A82861" w:rsidRPr="00395CE9" w:rsidRDefault="00A82861" w:rsidP="00D35153">
            <w:pPr>
              <w:rPr>
                <w:rFonts w:cstheme="minorHAnsi"/>
                <w:sz w:val="24"/>
                <w:szCs w:val="24"/>
              </w:rPr>
            </w:pPr>
          </w:p>
          <w:p w14:paraId="3D24491B" w14:textId="34157883" w:rsidR="00A82861" w:rsidRPr="00395CE9" w:rsidRDefault="00A82861" w:rsidP="00D35153">
            <w:pPr>
              <w:rPr>
                <w:rFonts w:cstheme="minorHAnsi"/>
                <w:sz w:val="24"/>
                <w:szCs w:val="24"/>
              </w:rPr>
            </w:pPr>
          </w:p>
          <w:p w14:paraId="441CC06D" w14:textId="77777777" w:rsidR="00395CE9" w:rsidRPr="00395CE9" w:rsidRDefault="00395CE9" w:rsidP="00D35153">
            <w:pPr>
              <w:rPr>
                <w:rFonts w:cstheme="minorHAnsi"/>
                <w:sz w:val="24"/>
                <w:szCs w:val="24"/>
              </w:rPr>
            </w:pPr>
          </w:p>
          <w:p w14:paraId="443BF260" w14:textId="1431587F" w:rsidR="00A82861" w:rsidRPr="00395CE9" w:rsidRDefault="00A82861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april-avgust 2020.</w:t>
            </w:r>
          </w:p>
          <w:p w14:paraId="45108864" w14:textId="3237AE08" w:rsidR="00A82861" w:rsidRPr="00395CE9" w:rsidRDefault="00A82861" w:rsidP="00D351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29B1511" w14:textId="77777777" w:rsidR="00621574" w:rsidRPr="00395CE9" w:rsidRDefault="00E13EA3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digitalni alati</w:t>
            </w:r>
          </w:p>
          <w:p w14:paraId="58D47961" w14:textId="77777777" w:rsidR="00E13EA3" w:rsidRPr="00395CE9" w:rsidRDefault="00A82861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različiti didaktički materijali</w:t>
            </w:r>
          </w:p>
          <w:p w14:paraId="67EB284A" w14:textId="77777777" w:rsidR="00A82861" w:rsidRPr="00395CE9" w:rsidRDefault="00A82861" w:rsidP="00D35153">
            <w:pPr>
              <w:rPr>
                <w:rFonts w:cstheme="minorHAnsi"/>
                <w:sz w:val="24"/>
                <w:szCs w:val="24"/>
              </w:rPr>
            </w:pPr>
          </w:p>
          <w:p w14:paraId="0F3D2502" w14:textId="77777777" w:rsidR="00A82861" w:rsidRPr="00395CE9" w:rsidRDefault="00A82861" w:rsidP="00D35153">
            <w:pPr>
              <w:rPr>
                <w:rFonts w:cstheme="minorHAnsi"/>
                <w:sz w:val="24"/>
                <w:szCs w:val="24"/>
              </w:rPr>
            </w:pPr>
          </w:p>
          <w:p w14:paraId="264D2C7C" w14:textId="56A3812C" w:rsidR="00A82861" w:rsidRPr="00395CE9" w:rsidRDefault="00A82861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Crnogorski okvirni program ključnih kompetencija</w:t>
            </w:r>
          </w:p>
        </w:tc>
        <w:tc>
          <w:tcPr>
            <w:tcW w:w="1890" w:type="dxa"/>
            <w:shd w:val="clear" w:color="auto" w:fill="auto"/>
          </w:tcPr>
          <w:p w14:paraId="4F100CCA" w14:textId="0484B269" w:rsidR="00621574" w:rsidRPr="00395CE9" w:rsidRDefault="00A82861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video-dokazi razvoja ključnih kompetenacija kod učenika</w:t>
            </w:r>
          </w:p>
          <w:p w14:paraId="71BD1E30" w14:textId="4E7145CA" w:rsidR="00A82861" w:rsidRPr="00395CE9" w:rsidRDefault="00A82861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PRNŠ na nivou škole</w:t>
            </w:r>
          </w:p>
          <w:p w14:paraId="79B067D0" w14:textId="5C18859E" w:rsidR="00A82861" w:rsidRPr="00395CE9" w:rsidRDefault="00A82861" w:rsidP="00D35153">
            <w:pPr>
              <w:rPr>
                <w:rFonts w:cstheme="minorHAnsi"/>
                <w:sz w:val="24"/>
                <w:szCs w:val="24"/>
              </w:rPr>
            </w:pPr>
            <w:r w:rsidRPr="00395CE9">
              <w:rPr>
                <w:rFonts w:cstheme="minorHAnsi"/>
                <w:sz w:val="24"/>
                <w:szCs w:val="24"/>
              </w:rPr>
              <w:t>Implementacija ključnih kompetencija u godišnje planove nastavnik</w:t>
            </w:r>
            <w:r w:rsidR="00395CE9">
              <w:rPr>
                <w:rFonts w:cstheme="minorHAnsi"/>
                <w:sz w:val="24"/>
                <w:szCs w:val="24"/>
              </w:rPr>
              <w:t>a</w:t>
            </w:r>
          </w:p>
        </w:tc>
      </w:tr>
    </w:tbl>
    <w:p w14:paraId="2F078424" w14:textId="77777777" w:rsidR="00D35153" w:rsidRPr="00017BF0" w:rsidRDefault="00D35153">
      <w:pPr>
        <w:rPr>
          <w:rFonts w:cstheme="minorHAnsi"/>
        </w:rPr>
      </w:pPr>
    </w:p>
    <w:sectPr w:rsidR="00D35153" w:rsidRPr="00017BF0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53"/>
    <w:rsid w:val="00017BF0"/>
    <w:rsid w:val="000204C0"/>
    <w:rsid w:val="00040BBD"/>
    <w:rsid w:val="000946CE"/>
    <w:rsid w:val="00097028"/>
    <w:rsid w:val="0009756C"/>
    <w:rsid w:val="00225C47"/>
    <w:rsid w:val="00322B64"/>
    <w:rsid w:val="003326B7"/>
    <w:rsid w:val="003741FA"/>
    <w:rsid w:val="00395CE9"/>
    <w:rsid w:val="003C49D8"/>
    <w:rsid w:val="00420D46"/>
    <w:rsid w:val="00452398"/>
    <w:rsid w:val="004670DB"/>
    <w:rsid w:val="00490561"/>
    <w:rsid w:val="00490B50"/>
    <w:rsid w:val="004B0E4C"/>
    <w:rsid w:val="005516C2"/>
    <w:rsid w:val="00555B2F"/>
    <w:rsid w:val="00557727"/>
    <w:rsid w:val="005633AE"/>
    <w:rsid w:val="005874E3"/>
    <w:rsid w:val="0060760D"/>
    <w:rsid w:val="00621574"/>
    <w:rsid w:val="006451D9"/>
    <w:rsid w:val="0065703E"/>
    <w:rsid w:val="0070551D"/>
    <w:rsid w:val="00714DF5"/>
    <w:rsid w:val="007320BE"/>
    <w:rsid w:val="00786C0B"/>
    <w:rsid w:val="007A13F5"/>
    <w:rsid w:val="007D5AC9"/>
    <w:rsid w:val="007F46D0"/>
    <w:rsid w:val="00875563"/>
    <w:rsid w:val="008A64A6"/>
    <w:rsid w:val="008B1478"/>
    <w:rsid w:val="009004E4"/>
    <w:rsid w:val="009A7EE7"/>
    <w:rsid w:val="009D359A"/>
    <w:rsid w:val="00A77965"/>
    <w:rsid w:val="00A82861"/>
    <w:rsid w:val="00AE47F8"/>
    <w:rsid w:val="00B02E0A"/>
    <w:rsid w:val="00B2140D"/>
    <w:rsid w:val="00B5040D"/>
    <w:rsid w:val="00B77653"/>
    <w:rsid w:val="00BF02C2"/>
    <w:rsid w:val="00C17655"/>
    <w:rsid w:val="00C344DB"/>
    <w:rsid w:val="00C36C93"/>
    <w:rsid w:val="00C544F2"/>
    <w:rsid w:val="00C83F6A"/>
    <w:rsid w:val="00D35153"/>
    <w:rsid w:val="00D76CCE"/>
    <w:rsid w:val="00DF4631"/>
    <w:rsid w:val="00E13EA3"/>
    <w:rsid w:val="00E30D7A"/>
    <w:rsid w:val="00E839C0"/>
    <w:rsid w:val="00F11B58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BFFA"/>
  <w15:docId w15:val="{4979B27C-04DD-43B7-89A5-25CC187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paragraph" w:styleId="NoSpacing">
    <w:name w:val="No Spacing"/>
    <w:uiPriority w:val="1"/>
    <w:qFormat/>
    <w:rsid w:val="00395CE9"/>
    <w:pPr>
      <w:spacing w:after="0" w:line="240" w:lineRule="auto"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Pavlovic-Kosovic</dc:creator>
  <cp:keywords/>
  <dc:description/>
  <cp:lastModifiedBy>Osnovna skola "Srbija" Bar</cp:lastModifiedBy>
  <cp:revision>2</cp:revision>
  <cp:lastPrinted>2017-07-04T09:25:00Z</cp:lastPrinted>
  <dcterms:created xsi:type="dcterms:W3CDTF">2020-10-23T09:22:00Z</dcterms:created>
  <dcterms:modified xsi:type="dcterms:W3CDTF">2020-10-23T09:22:00Z</dcterms:modified>
</cp:coreProperties>
</file>