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7A897" w14:textId="04BCE5E5" w:rsidR="00621574" w:rsidRPr="00017BF0" w:rsidRDefault="00A75C2A" w:rsidP="00A75C2A">
      <w:pPr>
        <w:tabs>
          <w:tab w:val="left" w:pos="421"/>
          <w:tab w:val="center" w:pos="4680"/>
        </w:tabs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JU "Druga osnovna škola" Budva</w:t>
      </w: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7B2285D2" w:rsidR="00621574" w:rsidRPr="00017BF0" w:rsidRDefault="00A75C2A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Ana Nikezić Martinović, direktorica</w:t>
      </w:r>
    </w:p>
    <w:p w14:paraId="3584A1C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C3F3BDD" w14:textId="5598FA8E" w:rsidR="00621574" w:rsidRPr="00017BF0" w:rsidRDefault="00A75C2A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Sonja Radović, psihološkinja</w:t>
      </w:r>
    </w:p>
    <w:p w14:paraId="60E86EB1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FEB5B3C" w14:textId="2A265E39" w:rsidR="00621574" w:rsidRPr="00017BF0" w:rsidRDefault="00A75C2A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Zorica Joksimović, profesorica cshb jezika i književnosti</w:t>
      </w:r>
    </w:p>
    <w:p w14:paraId="1317EBF5" w14:textId="77777777" w:rsidR="00621574" w:rsidRPr="00017BF0" w:rsidRDefault="00621574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EDFF230" w14:textId="48CFE4BD" w:rsidR="00017BF0" w:rsidRDefault="00A75C2A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JU "Druga osnovna škola" Budva je opredijeljena da u procesu </w:t>
      </w:r>
      <w:r w:rsidRPr="00017BF0">
        <w:rPr>
          <w:rFonts w:cstheme="minorHAnsi"/>
          <w:bCs/>
          <w:sz w:val="24"/>
          <w:szCs w:val="24"/>
        </w:rPr>
        <w:t>planiranja, programiranja i realizacije učenja i nastave uvede razvoj ključnih kompetencija kod učenika</w:t>
      </w:r>
      <w:r>
        <w:rPr>
          <w:rFonts w:cstheme="minorHAnsi"/>
          <w:bCs/>
          <w:sz w:val="24"/>
          <w:szCs w:val="24"/>
        </w:rPr>
        <w:t xml:space="preserve">. Osim toga, spremni smo da odgovorimo na potrebe </w:t>
      </w:r>
      <w:r w:rsidRPr="00017BF0">
        <w:rPr>
          <w:rFonts w:cstheme="minorHAnsi"/>
          <w:bCs/>
          <w:sz w:val="24"/>
          <w:szCs w:val="24"/>
        </w:rPr>
        <w:t>učenika, roditelja i lokalne zajednice</w:t>
      </w:r>
      <w:r>
        <w:rPr>
          <w:rFonts w:cstheme="minorHAnsi"/>
          <w:bCs/>
          <w:sz w:val="24"/>
          <w:szCs w:val="24"/>
        </w:rPr>
        <w:t xml:space="preserve"> poštujući opšte ciljeve (ishode) obrazovanja i vaspitanja. </w:t>
      </w:r>
    </w:p>
    <w:p w14:paraId="49DA0E47" w14:textId="6952108D" w:rsidR="00F64E51" w:rsidRPr="00017BF0" w:rsidRDefault="00F64E51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Uzevši u obzir ubrzan tehnološki razvoj, kao i potrebe na aktuelnom i tržištu rada na koje će stupiti naši sadašnji učenici, kao i perspektivu pridruživanja Crne Gore Evropskoj Uniji, želimo da naši sadašnji učenici budu </w:t>
      </w:r>
      <w:r w:rsidR="00232BEF">
        <w:rPr>
          <w:rFonts w:cstheme="minorHAnsi"/>
          <w:bCs/>
          <w:sz w:val="24"/>
          <w:szCs w:val="24"/>
        </w:rPr>
        <w:t>spremni za vrijeme koje dolazi, a to će se postići kroz pristup praktičnim znanjima, te znanjima iz oblasti nauke, kulture, društvenih odnosa, građanskog prava...</w:t>
      </w:r>
    </w:p>
    <w:p w14:paraId="0DA78A7D" w14:textId="77777777" w:rsidR="00A75C2A" w:rsidRDefault="00A75C2A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77D1C89C" w14:textId="28317D7A" w:rsidR="00AE47F8" w:rsidRDefault="00621574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017BF0">
        <w:rPr>
          <w:rFonts w:cstheme="minorHAnsi"/>
          <w:bCs/>
          <w:i/>
          <w:iCs/>
          <w:sz w:val="24"/>
          <w:szCs w:val="24"/>
        </w:rPr>
        <w:t>Cilj nam je da učenici</w:t>
      </w:r>
      <w:r w:rsidR="00AE47F8">
        <w:rPr>
          <w:rFonts w:cstheme="minorHAnsi"/>
          <w:bCs/>
          <w:i/>
          <w:iCs/>
          <w:sz w:val="24"/>
          <w:szCs w:val="24"/>
        </w:rPr>
        <w:t>:</w:t>
      </w:r>
    </w:p>
    <w:p w14:paraId="2C50A116" w14:textId="77777777" w:rsidR="00AE47F8" w:rsidRP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budu inicijativni i proaktivni, </w:t>
      </w:r>
    </w:p>
    <w:p w14:paraId="46E754B9" w14:textId="5E33CDA8" w:rsidR="00AE47F8" w:rsidRP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prepoznaju mogućnosti u svom </w:t>
      </w:r>
      <w:r w:rsidR="00A75C2A">
        <w:rPr>
          <w:rFonts w:cstheme="minorHAnsi"/>
          <w:bCs/>
          <w:i/>
          <w:iCs/>
          <w:sz w:val="24"/>
          <w:szCs w:val="24"/>
        </w:rPr>
        <w:t xml:space="preserve">školskom i životnom 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okruženju, </w:t>
      </w:r>
    </w:p>
    <w:p w14:paraId="1F93756A" w14:textId="4EC91F77" w:rsidR="00AE47F8" w:rsidRPr="00AE47F8" w:rsidRDefault="00A75C2A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da  usvoje </w:t>
      </w:r>
      <w:r w:rsidR="00017BF0" w:rsidRPr="00AE47F8">
        <w:rPr>
          <w:rFonts w:cstheme="minorHAnsi"/>
          <w:bCs/>
          <w:i/>
          <w:iCs/>
          <w:sz w:val="24"/>
          <w:szCs w:val="24"/>
        </w:rPr>
        <w:t xml:space="preserve"> </w:t>
      </w:r>
      <w:r w:rsidR="00621574" w:rsidRPr="00AE47F8">
        <w:rPr>
          <w:rFonts w:cstheme="minorHAnsi"/>
          <w:bCs/>
          <w:i/>
          <w:iCs/>
          <w:sz w:val="24"/>
          <w:szCs w:val="24"/>
        </w:rPr>
        <w:t xml:space="preserve">funkcionalna </w:t>
      </w:r>
      <w:r w:rsidR="00017BF0" w:rsidRPr="00AE47F8">
        <w:rPr>
          <w:rFonts w:cstheme="minorHAnsi"/>
          <w:bCs/>
          <w:i/>
          <w:iCs/>
          <w:sz w:val="24"/>
          <w:szCs w:val="24"/>
        </w:rPr>
        <w:t>i primjenjiva</w:t>
      </w:r>
      <w:r>
        <w:rPr>
          <w:rFonts w:cstheme="minorHAnsi"/>
          <w:bCs/>
          <w:i/>
          <w:iCs/>
          <w:sz w:val="24"/>
          <w:szCs w:val="24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znanja</w:t>
      </w:r>
      <w:r w:rsidR="00621574" w:rsidRPr="00AE47F8">
        <w:rPr>
          <w:rFonts w:cstheme="minorHAnsi"/>
          <w:bCs/>
          <w:i/>
          <w:iCs/>
          <w:sz w:val="24"/>
          <w:szCs w:val="24"/>
        </w:rPr>
        <w:t xml:space="preserve">, </w:t>
      </w:r>
    </w:p>
    <w:p w14:paraId="25BDD484" w14:textId="17A24D99" w:rsidR="00AE47F8" w:rsidRPr="00AE47F8" w:rsidRDefault="001A3CBF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da bolje spoznaju sebe, kao i svoje </w:t>
      </w:r>
      <w:r w:rsidR="00017BF0" w:rsidRPr="00AE47F8">
        <w:rPr>
          <w:rFonts w:cstheme="minorHAnsi"/>
          <w:bCs/>
          <w:i/>
          <w:iCs/>
          <w:sz w:val="24"/>
          <w:szCs w:val="24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>ošpte i posebne</w:t>
      </w:r>
      <w:r w:rsidR="00AE47F8" w:rsidRPr="00AE47F8">
        <w:rPr>
          <w:rFonts w:cstheme="minorHAnsi"/>
          <w:bCs/>
          <w:i/>
          <w:iCs/>
          <w:sz w:val="24"/>
          <w:szCs w:val="24"/>
        </w:rPr>
        <w:t xml:space="preserve"> sposobnosti, </w:t>
      </w:r>
    </w:p>
    <w:p w14:paraId="3C176C7F" w14:textId="789F7040" w:rsidR="00AE47F8" w:rsidRPr="00AE47F8" w:rsidRDefault="00AE47F8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</w:t>
      </w:r>
      <w:r w:rsidR="001A3CBF">
        <w:rPr>
          <w:rFonts w:cstheme="minorHAnsi"/>
          <w:bCs/>
          <w:i/>
          <w:iCs/>
          <w:sz w:val="24"/>
          <w:szCs w:val="24"/>
        </w:rPr>
        <w:t xml:space="preserve">nakon upoznavanja svog načina i stila učenja, 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unaprijede </w:t>
      </w:r>
      <w:r w:rsidR="00621574" w:rsidRPr="00AE47F8">
        <w:rPr>
          <w:rFonts w:cstheme="minorHAnsi"/>
          <w:bCs/>
          <w:i/>
          <w:iCs/>
          <w:sz w:val="24"/>
          <w:szCs w:val="24"/>
        </w:rPr>
        <w:t>vještine učenj</w:t>
      </w:r>
      <w:r w:rsidRPr="00AE47F8">
        <w:rPr>
          <w:rFonts w:cstheme="minorHAnsi"/>
          <w:bCs/>
          <w:i/>
          <w:iCs/>
          <w:sz w:val="24"/>
          <w:szCs w:val="24"/>
        </w:rPr>
        <w:t>a</w:t>
      </w:r>
      <w:r w:rsidR="00621574" w:rsidRPr="00AE47F8">
        <w:rPr>
          <w:rFonts w:cstheme="minorHAnsi"/>
          <w:bCs/>
          <w:i/>
          <w:iCs/>
          <w:sz w:val="24"/>
          <w:szCs w:val="24"/>
        </w:rPr>
        <w:t>,</w:t>
      </w:r>
    </w:p>
    <w:p w14:paraId="49DEEF2E" w14:textId="55E21B07" w:rsid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razviju kompetencije uz pomoć kojih se snalaze u svakodnevnom životu i </w:t>
      </w:r>
      <w:r w:rsidR="00A75C2A">
        <w:rPr>
          <w:rFonts w:cstheme="minorHAnsi"/>
          <w:bCs/>
          <w:i/>
          <w:iCs/>
          <w:sz w:val="24"/>
          <w:szCs w:val="24"/>
        </w:rPr>
        <w:t>nastavku školovanja.</w:t>
      </w:r>
    </w:p>
    <w:p w14:paraId="19E75E5C" w14:textId="77777777" w:rsidR="00A75C2A" w:rsidRDefault="00A75C2A" w:rsidP="00A75C2A">
      <w:pPr>
        <w:pStyle w:val="ListParagraph"/>
        <w:tabs>
          <w:tab w:val="left" w:pos="421"/>
          <w:tab w:val="center" w:pos="4680"/>
        </w:tabs>
        <w:spacing w:after="0"/>
        <w:ind w:left="1141"/>
        <w:jc w:val="both"/>
        <w:rPr>
          <w:rFonts w:cstheme="minorHAnsi"/>
          <w:bCs/>
          <w:i/>
          <w:iCs/>
          <w:sz w:val="24"/>
          <w:szCs w:val="24"/>
        </w:rPr>
      </w:pPr>
    </w:p>
    <w:p w14:paraId="5F16DDB3" w14:textId="6FD001F1" w:rsidR="00AE47F8" w:rsidRPr="00A75C2A" w:rsidRDefault="00A75C2A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Kao škola želimo da:</w:t>
      </w:r>
    </w:p>
    <w:p w14:paraId="382F68C9" w14:textId="4887B448" w:rsidR="00AE47F8" w:rsidRPr="00AE47F8" w:rsidRDefault="001A3CBF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kontinuirano </w:t>
      </w:r>
      <w:r w:rsidR="00621574" w:rsidRPr="00AE47F8">
        <w:rPr>
          <w:rFonts w:cstheme="minorHAnsi"/>
          <w:bCs/>
          <w:i/>
          <w:iCs/>
          <w:sz w:val="24"/>
          <w:szCs w:val="24"/>
        </w:rPr>
        <w:t>stv</w:t>
      </w:r>
      <w:r w:rsidR="00AE47F8">
        <w:rPr>
          <w:rFonts w:cstheme="minorHAnsi"/>
          <w:bCs/>
          <w:i/>
          <w:iCs/>
          <w:sz w:val="24"/>
          <w:szCs w:val="24"/>
        </w:rPr>
        <w:t>aramo</w:t>
      </w:r>
      <w:r w:rsidR="00621574" w:rsidRPr="00AE47F8">
        <w:rPr>
          <w:rFonts w:cstheme="minorHAnsi"/>
          <w:bCs/>
          <w:i/>
          <w:iCs/>
          <w:sz w:val="24"/>
          <w:szCs w:val="24"/>
        </w:rPr>
        <w:t xml:space="preserve"> podsticajnu sredinu za učenje, </w:t>
      </w:r>
    </w:p>
    <w:p w14:paraId="59E7622B" w14:textId="3388DCB9" w:rsidR="00AE47F8" w:rsidRPr="00AE47F8" w:rsidRDefault="00AE47F8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po</w:t>
      </w:r>
      <w:r w:rsidR="001A3CBF">
        <w:rPr>
          <w:rFonts w:cstheme="minorHAnsi"/>
          <w:bCs/>
          <w:i/>
          <w:iCs/>
          <w:sz w:val="24"/>
          <w:szCs w:val="24"/>
        </w:rPr>
        <w:t>ds</w:t>
      </w:r>
      <w:r>
        <w:rPr>
          <w:rFonts w:cstheme="minorHAnsi"/>
          <w:bCs/>
          <w:i/>
          <w:iCs/>
          <w:sz w:val="24"/>
          <w:szCs w:val="24"/>
        </w:rPr>
        <w:t>tičemo</w:t>
      </w:r>
      <w:r w:rsidR="001A3CBF">
        <w:rPr>
          <w:rFonts w:cstheme="minorHAnsi"/>
          <w:bCs/>
          <w:i/>
          <w:iCs/>
          <w:sz w:val="24"/>
          <w:szCs w:val="24"/>
        </w:rPr>
        <w:t xml:space="preserve"> inovativnost i kritičko razmišljanje </w:t>
      </w:r>
      <w:r>
        <w:rPr>
          <w:rFonts w:cstheme="minorHAnsi"/>
          <w:bCs/>
          <w:i/>
          <w:iCs/>
          <w:sz w:val="24"/>
          <w:szCs w:val="24"/>
        </w:rPr>
        <w:t>kod učenika</w:t>
      </w:r>
      <w:r w:rsidR="00621574" w:rsidRPr="00AE47F8">
        <w:rPr>
          <w:rFonts w:cstheme="minorHAnsi"/>
          <w:bCs/>
          <w:i/>
          <w:iCs/>
          <w:sz w:val="24"/>
          <w:szCs w:val="24"/>
        </w:rPr>
        <w:t xml:space="preserve">, </w:t>
      </w:r>
    </w:p>
    <w:p w14:paraId="55517CA9" w14:textId="2277567E" w:rsidR="00AE47F8" w:rsidRPr="00CA3581" w:rsidRDefault="00CA3581" w:rsidP="00CA3581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poboljšamo</w:t>
      </w:r>
      <w:r w:rsidR="00621574" w:rsidRPr="00CA3581">
        <w:rPr>
          <w:rFonts w:cstheme="minorHAnsi"/>
          <w:bCs/>
          <w:i/>
          <w:iCs/>
          <w:sz w:val="24"/>
          <w:szCs w:val="24"/>
        </w:rPr>
        <w:t xml:space="preserve"> timski rad </w:t>
      </w:r>
      <w:r w:rsidR="00B5040D" w:rsidRPr="00CA3581">
        <w:rPr>
          <w:rFonts w:cstheme="minorHAnsi"/>
          <w:bCs/>
          <w:i/>
          <w:iCs/>
          <w:sz w:val="24"/>
          <w:szCs w:val="24"/>
        </w:rPr>
        <w:t xml:space="preserve">nastavnika i </w:t>
      </w:r>
      <w:r>
        <w:rPr>
          <w:rFonts w:cstheme="minorHAnsi"/>
          <w:bCs/>
          <w:i/>
          <w:iCs/>
          <w:sz w:val="24"/>
          <w:szCs w:val="24"/>
        </w:rPr>
        <w:t xml:space="preserve">podstićemo kooperativnost i </w:t>
      </w:r>
      <w:r w:rsidR="00B5040D" w:rsidRPr="00CA3581">
        <w:rPr>
          <w:rFonts w:cstheme="minorHAnsi"/>
          <w:bCs/>
          <w:i/>
          <w:iCs/>
          <w:sz w:val="24"/>
          <w:szCs w:val="24"/>
        </w:rPr>
        <w:t xml:space="preserve">timski rad učenika </w:t>
      </w:r>
      <w:r w:rsidR="00621574" w:rsidRPr="00CA3581">
        <w:rPr>
          <w:rFonts w:cstheme="minorHAnsi"/>
          <w:bCs/>
          <w:i/>
          <w:iCs/>
          <w:sz w:val="24"/>
          <w:szCs w:val="24"/>
        </w:rPr>
        <w:t xml:space="preserve">u školi,  </w:t>
      </w:r>
    </w:p>
    <w:p w14:paraId="573DF09F" w14:textId="7E44DD39" w:rsidR="00CA3581" w:rsidRPr="00CA3581" w:rsidRDefault="00CA3581" w:rsidP="00CA3581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podstičemo cjeloživotno učenje nastavnog kadra,</w:t>
      </w:r>
    </w:p>
    <w:p w14:paraId="409648A2" w14:textId="4ABB4642" w:rsidR="00AE47F8" w:rsidRPr="00CA3581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>razvij</w:t>
      </w:r>
      <w:r w:rsidR="00B5040D">
        <w:rPr>
          <w:rFonts w:cstheme="minorHAnsi"/>
          <w:bCs/>
          <w:i/>
          <w:iCs/>
          <w:sz w:val="24"/>
          <w:szCs w:val="24"/>
        </w:rPr>
        <w:t>a</w:t>
      </w:r>
      <w:r w:rsidR="00AE47F8">
        <w:rPr>
          <w:rFonts w:cstheme="minorHAnsi"/>
          <w:bCs/>
          <w:i/>
          <w:iCs/>
          <w:sz w:val="24"/>
          <w:szCs w:val="24"/>
        </w:rPr>
        <w:t>mo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samosvje</w:t>
      </w:r>
      <w:r w:rsidR="00AE47F8">
        <w:rPr>
          <w:rFonts w:cstheme="minorHAnsi"/>
          <w:bCs/>
          <w:i/>
          <w:iCs/>
          <w:sz w:val="24"/>
          <w:szCs w:val="24"/>
        </w:rPr>
        <w:t>sne</w:t>
      </w:r>
      <w:r w:rsidR="00B5040D">
        <w:rPr>
          <w:rFonts w:cstheme="minorHAnsi"/>
          <w:bCs/>
          <w:i/>
          <w:iCs/>
          <w:sz w:val="24"/>
          <w:szCs w:val="24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učenik</w:t>
      </w:r>
      <w:r w:rsidR="00B5040D">
        <w:rPr>
          <w:rFonts w:cstheme="minorHAnsi"/>
          <w:bCs/>
          <w:i/>
          <w:iCs/>
          <w:sz w:val="24"/>
          <w:szCs w:val="24"/>
        </w:rPr>
        <w:t>e</w:t>
      </w:r>
      <w:r w:rsidR="00AE47F8">
        <w:rPr>
          <w:rFonts w:cstheme="minorHAnsi"/>
          <w:bCs/>
          <w:i/>
          <w:iCs/>
          <w:sz w:val="24"/>
          <w:szCs w:val="24"/>
        </w:rPr>
        <w:t>,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osposobljen</w:t>
      </w:r>
      <w:r w:rsidR="00AE47F8">
        <w:rPr>
          <w:rFonts w:cstheme="minorHAnsi"/>
          <w:bCs/>
          <w:i/>
          <w:iCs/>
          <w:sz w:val="24"/>
          <w:szCs w:val="24"/>
        </w:rPr>
        <w:t>e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za rješava</w:t>
      </w:r>
      <w:r w:rsidR="00CA3581">
        <w:rPr>
          <w:rFonts w:cstheme="minorHAnsi"/>
          <w:bCs/>
          <w:i/>
          <w:iCs/>
          <w:sz w:val="24"/>
          <w:szCs w:val="24"/>
        </w:rPr>
        <w:t>nje realnih životnih problema.</w:t>
      </w:r>
    </w:p>
    <w:p w14:paraId="301FBA34" w14:textId="34890B51" w:rsidR="00CA3581" w:rsidRPr="00CA3581" w:rsidRDefault="00CA3581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 xml:space="preserve">Zadržimo status škole poznate po multikulturalnosti i njegovanju dobrih odnosa. </w:t>
      </w:r>
    </w:p>
    <w:p w14:paraId="0D832440" w14:textId="050EB928" w:rsidR="00CA3581" w:rsidRDefault="00CA3581" w:rsidP="00AE47F8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D527A05" w14:textId="1B78021D" w:rsidR="00CA3581" w:rsidRDefault="00CA3581" w:rsidP="00AE47F8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Škola broji </w:t>
      </w:r>
      <w:r w:rsidR="000952C3">
        <w:rPr>
          <w:rFonts w:cstheme="minorHAnsi"/>
          <w:bCs/>
          <w:sz w:val="24"/>
          <w:szCs w:val="24"/>
        </w:rPr>
        <w:t xml:space="preserve">oko </w:t>
      </w:r>
      <w:r>
        <w:rPr>
          <w:rFonts w:cstheme="minorHAnsi"/>
          <w:bCs/>
          <w:sz w:val="24"/>
          <w:szCs w:val="24"/>
        </w:rPr>
        <w:t>1400 učenika raspoređenih u 51 odjeljenje. Podstiče se razvoj talentovanih učenika, ali i inkluzivna kultura. U lokalnoj zajednici, Škola je prepoznata kao ustanova koja je uzela učešće u brojnim projektima "EU znači DA", "Projekat Gra</w:t>
      </w:r>
      <w:r w:rsidR="000952C3">
        <w:rPr>
          <w:rFonts w:cstheme="minorHAnsi"/>
          <w:bCs/>
          <w:sz w:val="24"/>
          <w:szCs w:val="24"/>
        </w:rPr>
        <w:t>đ</w:t>
      </w:r>
      <w:r>
        <w:rPr>
          <w:rFonts w:cstheme="minorHAnsi"/>
          <w:bCs/>
          <w:sz w:val="24"/>
          <w:szCs w:val="24"/>
        </w:rPr>
        <w:t xml:space="preserve">anin", "Eko škola", "Škole za 21.vijek", "Kvalitetno obrazovanje za sve". </w:t>
      </w:r>
    </w:p>
    <w:p w14:paraId="4B3225B6" w14:textId="65F5CD0D" w:rsidR="00CA3581" w:rsidRDefault="00CA3581" w:rsidP="00AE47F8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Školu pohadjaju učenici, kako iz bivših jugoslovenskih republika, tako i sa prostora Rusije, Ukrajine, Azerbejdžana, Turske. </w:t>
      </w:r>
      <w:r w:rsidR="000952C3">
        <w:rPr>
          <w:rFonts w:cstheme="minorHAnsi"/>
          <w:bCs/>
          <w:sz w:val="24"/>
          <w:szCs w:val="24"/>
        </w:rPr>
        <w:t xml:space="preserve">Škola je pobratim škole "Hristo Uzunov" iz Ohrida, a nekoliko ambasadora Italije, Njemačke, Velike Britanije, Austrije je posjetilo školu. </w:t>
      </w:r>
    </w:p>
    <w:p w14:paraId="17C3E3B5" w14:textId="1EADAD5E" w:rsidR="00621574" w:rsidRDefault="00CA3581" w:rsidP="00AE47F8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Radimo na povezivanju ustanove sa srednjim školama u okruženju, </w:t>
      </w:r>
      <w:r w:rsidR="000952C3">
        <w:rPr>
          <w:rFonts w:cstheme="minorHAnsi"/>
          <w:bCs/>
          <w:sz w:val="24"/>
          <w:szCs w:val="24"/>
        </w:rPr>
        <w:t>te razvijamo programe pr</w:t>
      </w:r>
      <w:r w:rsidR="00AE071A">
        <w:rPr>
          <w:rFonts w:cstheme="minorHAnsi"/>
          <w:bCs/>
          <w:sz w:val="24"/>
          <w:szCs w:val="24"/>
        </w:rPr>
        <w:t>ofesionalne orijentacije učenika</w:t>
      </w:r>
      <w:r w:rsidR="000952C3">
        <w:rPr>
          <w:rFonts w:cstheme="minorHAnsi"/>
          <w:bCs/>
          <w:sz w:val="24"/>
          <w:szCs w:val="24"/>
        </w:rPr>
        <w:t xml:space="preserve"> i karijernog vođenja i savjetovanja. </w:t>
      </w:r>
    </w:p>
    <w:p w14:paraId="67AB3BD7" w14:textId="02C18852" w:rsidR="00017BF0" w:rsidRPr="00017BF0" w:rsidRDefault="000952C3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Plan nam je da intenzivno radimo na integraciji ključnih kompetencija u okviru redovne nastave, kao i kroz vannastavne aktivnosti i kroz realizaciju brojnih projekata. </w:t>
      </w:r>
      <w:r w:rsidR="00AE071A">
        <w:rPr>
          <w:rFonts w:cstheme="minorHAnsi"/>
          <w:bCs/>
          <w:sz w:val="24"/>
          <w:szCs w:val="24"/>
        </w:rPr>
        <w:t xml:space="preserve">Ovaj projekat nam nudi mogućnost da se već postojeće kompetencije dodatno razvijaju u skladu sa novim potrebama. </w:t>
      </w:r>
      <w:r w:rsidR="00CD73C7">
        <w:rPr>
          <w:rFonts w:cstheme="minorHAnsi"/>
          <w:bCs/>
          <w:sz w:val="24"/>
          <w:szCs w:val="24"/>
        </w:rPr>
        <w:t xml:space="preserve">Kroz Godišnji plan rada škole, kao i kroz realizaciju operativnih planova uključićemo sve postojeće resurse koje škole može upotrijebiti u cilju postizanja ključnih kompetencija o kojima je bilo riječi. </w:t>
      </w:r>
    </w:p>
    <w:p w14:paraId="0857532F" w14:textId="1C4DDA4B" w:rsidR="00621574" w:rsidRPr="00017BF0" w:rsidRDefault="008E7F37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Aktivnosti </w:t>
      </w:r>
      <w:r w:rsidR="00B5040D">
        <w:rPr>
          <w:rFonts w:cstheme="minorHAnsi"/>
          <w:bCs/>
          <w:sz w:val="24"/>
          <w:szCs w:val="24"/>
        </w:rPr>
        <w:t xml:space="preserve">na nivou škole koje </w:t>
      </w:r>
      <w:r>
        <w:rPr>
          <w:rFonts w:cstheme="minorHAnsi"/>
          <w:bCs/>
          <w:sz w:val="24"/>
          <w:szCs w:val="24"/>
        </w:rPr>
        <w:t>planiramo realizovati</w:t>
      </w:r>
      <w:r w:rsidR="00B5040D">
        <w:rPr>
          <w:rFonts w:cstheme="minorHAnsi"/>
          <w:bCs/>
          <w:sz w:val="24"/>
          <w:szCs w:val="24"/>
        </w:rPr>
        <w:t xml:space="preserve"> s ciljem implementacije ključnih aktivnosti u radu s</w:t>
      </w:r>
      <w:r w:rsidR="00040BBD">
        <w:rPr>
          <w:rFonts w:cstheme="minorHAnsi"/>
          <w:bCs/>
          <w:sz w:val="24"/>
          <w:szCs w:val="24"/>
        </w:rPr>
        <w:t xml:space="preserve"> </w:t>
      </w:r>
      <w:r w:rsidR="00B5040D">
        <w:rPr>
          <w:rFonts w:cstheme="minorHAnsi"/>
          <w:bCs/>
          <w:sz w:val="24"/>
          <w:szCs w:val="24"/>
        </w:rPr>
        <w:t>učenicima</w:t>
      </w:r>
      <w:r w:rsidR="00621574" w:rsidRPr="00017BF0">
        <w:rPr>
          <w:rFonts w:cstheme="minorHAnsi"/>
          <w:bCs/>
          <w:sz w:val="24"/>
          <w:szCs w:val="24"/>
        </w:rPr>
        <w:t>:</w:t>
      </w:r>
    </w:p>
    <w:p w14:paraId="191EE9F9" w14:textId="773E8C1F" w:rsidR="00621574" w:rsidRPr="00017BF0" w:rsidRDefault="00AE071A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Određivanje</w:t>
      </w:r>
      <w:r w:rsidR="00621574" w:rsidRPr="00017BF0">
        <w:rPr>
          <w:rFonts w:cstheme="minorHAnsi"/>
          <w:bCs/>
          <w:sz w:val="24"/>
          <w:szCs w:val="24"/>
        </w:rPr>
        <w:t xml:space="preserve"> obrazovanja za ključne kompetencije kao strateškog prioritetnog cilja u radu škole </w:t>
      </w:r>
    </w:p>
    <w:p w14:paraId="5202BC43" w14:textId="6271548E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 xml:space="preserve">Razrada plana aktivnosti vezanih za integraciju ključnih kompetencija u godišnjem planu rada škole, vezano za </w:t>
      </w:r>
      <w:r w:rsidR="008E7F37">
        <w:rPr>
          <w:rFonts w:cstheme="minorHAnsi"/>
          <w:bCs/>
          <w:sz w:val="24"/>
          <w:szCs w:val="24"/>
        </w:rPr>
        <w:t xml:space="preserve">razrednu i </w:t>
      </w:r>
      <w:r w:rsidRPr="00017BF0">
        <w:rPr>
          <w:rFonts w:cstheme="minorHAnsi"/>
          <w:bCs/>
          <w:sz w:val="24"/>
          <w:szCs w:val="24"/>
        </w:rPr>
        <w:t xml:space="preserve">predmetnu nastavu, vannastavne i vanškolske aktivnosti s ciljem osiguravanja dostizanja svih propisanih ishoda učenja za ključne kompetencije tokom određenog ciklusa obrazovanja </w:t>
      </w:r>
    </w:p>
    <w:p w14:paraId="4DFD4921" w14:textId="4ECA8DB9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Diseminacija EU i Crnogorskog okvira za ključne kompetencije na Nastavničkom vije</w:t>
      </w:r>
      <w:r w:rsidR="008E7F37">
        <w:rPr>
          <w:rFonts w:cstheme="minorHAnsi"/>
          <w:bCs/>
          <w:sz w:val="24"/>
          <w:szCs w:val="24"/>
        </w:rPr>
        <w:t>ću, na stručnim aktivima, sastanku Savjeta roditelja</w:t>
      </w:r>
      <w:r w:rsidRPr="00017BF0">
        <w:rPr>
          <w:rFonts w:cstheme="minorHAnsi"/>
          <w:bCs/>
          <w:sz w:val="24"/>
          <w:szCs w:val="24"/>
        </w:rPr>
        <w:t xml:space="preserve">, na roditeljskim sastancima i </w:t>
      </w:r>
      <w:r w:rsidR="008E7F37">
        <w:rPr>
          <w:rFonts w:cstheme="minorHAnsi"/>
          <w:bCs/>
          <w:sz w:val="24"/>
          <w:szCs w:val="24"/>
        </w:rPr>
        <w:t>času odjeljenske zajednice</w:t>
      </w:r>
    </w:p>
    <w:p w14:paraId="08EB5B52" w14:textId="17D124C5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Plan kontinuiranog profesionalnog razvoja nastavnika na nivou škole, aktiva, grupe nastavnika različitih predmeta i individ</w:t>
      </w:r>
      <w:r w:rsidR="008E7F37">
        <w:rPr>
          <w:rFonts w:cstheme="minorHAnsi"/>
          <w:bCs/>
          <w:sz w:val="24"/>
          <w:szCs w:val="24"/>
        </w:rPr>
        <w:t>ualnom</w:t>
      </w:r>
      <w:r w:rsidRPr="00017BF0">
        <w:rPr>
          <w:rFonts w:cstheme="minorHAnsi"/>
          <w:bCs/>
          <w:sz w:val="24"/>
          <w:szCs w:val="24"/>
        </w:rPr>
        <w:t xml:space="preserve"> nivou za razvoj nastavničkih kompetencija za implementaciju ključnih kompetencija</w:t>
      </w:r>
    </w:p>
    <w:p w14:paraId="36634C21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Promocija škole vezano za implementaciju ključnih kompetencija</w:t>
      </w:r>
    </w:p>
    <w:p w14:paraId="1A6C5F70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Osmišljavanje i organiziranje Dana otvorenih vrata s ciljem prikaza dostignuća učenika vezano za ključne kompetencije</w:t>
      </w:r>
    </w:p>
    <w:p w14:paraId="4A96102C" w14:textId="1B458765" w:rsidR="00621574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 xml:space="preserve">Osmišljavanje i </w:t>
      </w:r>
      <w:r w:rsidR="008E7F37">
        <w:rPr>
          <w:rFonts w:cstheme="minorHAnsi"/>
          <w:bCs/>
          <w:sz w:val="24"/>
          <w:szCs w:val="24"/>
        </w:rPr>
        <w:t xml:space="preserve">organizacija </w:t>
      </w:r>
      <w:r w:rsidRPr="00017BF0">
        <w:rPr>
          <w:rFonts w:cstheme="minorHAnsi"/>
          <w:bCs/>
          <w:sz w:val="24"/>
          <w:szCs w:val="24"/>
        </w:rPr>
        <w:t>okruglog stola na nivou škole ili u suradnji s lokalnom zajednicom vezano za dostizanje ključnih kompetencija</w:t>
      </w:r>
    </w:p>
    <w:p w14:paraId="76A35279" w14:textId="729FE843" w:rsidR="001636B5" w:rsidRPr="00017BF0" w:rsidRDefault="001636B5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Razvijanje ključnih kompetencija kroz realizaciju aktivnosti zaštite životne sredine</w:t>
      </w:r>
    </w:p>
    <w:p w14:paraId="2EBD2573" w14:textId="7787A9E4" w:rsidR="00621574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Plan međusobnih posjeta školama i razmjena iskustva vezano za implementaciju ključnih kompetencija</w:t>
      </w:r>
    </w:p>
    <w:p w14:paraId="2A8D7A01" w14:textId="77777777" w:rsidR="001636B5" w:rsidRDefault="001636B5" w:rsidP="001636B5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B6BEE56" w14:textId="77777777" w:rsidR="001636B5" w:rsidRPr="001636B5" w:rsidRDefault="001636B5" w:rsidP="001636B5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  <w:sectPr w:rsidR="001636B5" w:rsidRPr="001636B5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5CD55AA6" w14:textId="2357EF59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598"/>
        <w:gridCol w:w="1732"/>
        <w:gridCol w:w="1557"/>
        <w:gridCol w:w="1773"/>
      </w:tblGrid>
      <w:tr w:rsidR="00621574" w:rsidRPr="00017BF0" w14:paraId="66B7157C" w14:textId="77777777" w:rsidTr="006D7C6D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AB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FF45FD" w14:paraId="11F7120C" w14:textId="77777777" w:rsidTr="006D7C6D">
        <w:tc>
          <w:tcPr>
            <w:tcW w:w="3507" w:type="dxa"/>
            <w:shd w:val="clear" w:color="auto" w:fill="auto"/>
          </w:tcPr>
          <w:p w14:paraId="7AAB5B36" w14:textId="3A71EBEC" w:rsidR="00621574" w:rsidRPr="00FF45FD" w:rsidRDefault="001636B5" w:rsidP="00AB366E">
            <w:pPr>
              <w:pStyle w:val="ListParagraph"/>
              <w:tabs>
                <w:tab w:val="left" w:pos="421"/>
                <w:tab w:val="center" w:pos="4680"/>
              </w:tabs>
              <w:rPr>
                <w:rFonts w:cstheme="minorHAnsi"/>
                <w:bCs/>
                <w:sz w:val="20"/>
                <w:szCs w:val="20"/>
              </w:rPr>
            </w:pPr>
            <w:r w:rsidRPr="00FF45FD">
              <w:rPr>
                <w:rFonts w:cstheme="minorHAnsi"/>
                <w:bCs/>
                <w:sz w:val="20"/>
                <w:szCs w:val="20"/>
              </w:rPr>
              <w:t xml:space="preserve">Određivanje obrazovanja za ključne kompetencije kao strateškog prioritetnog cilja u radu škole </w:t>
            </w:r>
          </w:p>
          <w:p w14:paraId="1AD72386" w14:textId="77777777" w:rsidR="00621574" w:rsidRPr="00FF45FD" w:rsidRDefault="00621574" w:rsidP="001636B5">
            <w:pPr>
              <w:rPr>
                <w:rFonts w:cstheme="minorHAnsi"/>
                <w:sz w:val="20"/>
                <w:szCs w:val="20"/>
              </w:rPr>
            </w:pPr>
          </w:p>
          <w:p w14:paraId="4A7A9DBA" w14:textId="77777777" w:rsidR="00621574" w:rsidRPr="00FF45FD" w:rsidRDefault="00621574" w:rsidP="001636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D01BE70" w14:textId="13E7C8C7" w:rsidR="00621574" w:rsidRPr="00FF45FD" w:rsidRDefault="00A220DB" w:rsidP="00406A6B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Informisanje kolektiva na Nastavničkom vijeću i predstavnike Savjeta roditelja o ideji razvoja ključnih kompetencija kod nastavnika i učenika</w:t>
            </w:r>
          </w:p>
        </w:tc>
        <w:tc>
          <w:tcPr>
            <w:tcW w:w="1598" w:type="dxa"/>
            <w:shd w:val="clear" w:color="auto" w:fill="auto"/>
          </w:tcPr>
          <w:p w14:paraId="26F3AEAC" w14:textId="3E0E3D94" w:rsidR="00621574" w:rsidRPr="00FF45FD" w:rsidRDefault="00A220DB" w:rsidP="00BB5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Direktor</w:t>
            </w:r>
          </w:p>
        </w:tc>
        <w:tc>
          <w:tcPr>
            <w:tcW w:w="1732" w:type="dxa"/>
            <w:shd w:val="clear" w:color="auto" w:fill="auto"/>
          </w:tcPr>
          <w:p w14:paraId="6D80CA1C" w14:textId="038CABB3" w:rsidR="00621574" w:rsidRPr="00FF45FD" w:rsidRDefault="00BB5C7E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oktobar</w:t>
            </w:r>
            <w:r w:rsidR="00A220DB" w:rsidRPr="00FF45FD">
              <w:rPr>
                <w:rFonts w:cstheme="minorHAnsi"/>
                <w:sz w:val="20"/>
                <w:szCs w:val="20"/>
              </w:rPr>
              <w:t xml:space="preserve">2020. </w:t>
            </w:r>
          </w:p>
        </w:tc>
        <w:tc>
          <w:tcPr>
            <w:tcW w:w="1557" w:type="dxa"/>
            <w:shd w:val="clear" w:color="auto" w:fill="auto"/>
          </w:tcPr>
          <w:p w14:paraId="69C5347A" w14:textId="4E205D42" w:rsidR="00621574" w:rsidRPr="00FF45FD" w:rsidRDefault="00A220DB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stečena znanja,</w:t>
            </w:r>
            <w:r w:rsidR="00BB5C7E" w:rsidRPr="00FF45FD">
              <w:rPr>
                <w:rFonts w:cstheme="minorHAnsi"/>
                <w:sz w:val="20"/>
                <w:szCs w:val="20"/>
              </w:rPr>
              <w:t xml:space="preserve"> materijali sa obuka nastavnika</w:t>
            </w:r>
            <w:r w:rsidRPr="00FF45FD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00D674E9" w14:textId="08037264" w:rsidR="00A220DB" w:rsidRPr="00FF45FD" w:rsidRDefault="00A220DB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nastavni kadar</w:t>
            </w:r>
          </w:p>
        </w:tc>
        <w:tc>
          <w:tcPr>
            <w:tcW w:w="1773" w:type="dxa"/>
            <w:shd w:val="clear" w:color="auto" w:fill="auto"/>
          </w:tcPr>
          <w:p w14:paraId="3E4FAEF0" w14:textId="1C9B0E0D" w:rsidR="00621574" w:rsidRPr="00FF45FD" w:rsidRDefault="00A220DB" w:rsidP="00A220DB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indeksi inkluzije po predmetima: mjera ostvarenosti ključnih kompetencija kroz Godišnji plan i operativne planove</w:t>
            </w:r>
          </w:p>
        </w:tc>
      </w:tr>
      <w:tr w:rsidR="00621574" w:rsidRPr="00FF45FD" w14:paraId="5DEED638" w14:textId="77777777" w:rsidTr="006D7C6D">
        <w:tc>
          <w:tcPr>
            <w:tcW w:w="3507" w:type="dxa"/>
            <w:shd w:val="clear" w:color="auto" w:fill="auto"/>
          </w:tcPr>
          <w:p w14:paraId="7ED1BD2F" w14:textId="72078C2A" w:rsidR="00621574" w:rsidRPr="00FF45FD" w:rsidRDefault="001636B5" w:rsidP="00BB5C7E">
            <w:pPr>
              <w:pStyle w:val="ListParagraph"/>
              <w:tabs>
                <w:tab w:val="left" w:pos="421"/>
                <w:tab w:val="center" w:pos="4680"/>
              </w:tabs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bCs/>
                <w:sz w:val="20"/>
                <w:szCs w:val="20"/>
              </w:rPr>
              <w:t xml:space="preserve">Razrada plana aktivnosti vezanih za integraciju ključnih kompetencija u godišnjem planu rada škole, vezano za razrednu i predmetnu nastavu, vannastavne i vanškolske aktivnosti </w:t>
            </w:r>
          </w:p>
        </w:tc>
        <w:tc>
          <w:tcPr>
            <w:tcW w:w="3508" w:type="dxa"/>
            <w:shd w:val="clear" w:color="auto" w:fill="auto"/>
          </w:tcPr>
          <w:p w14:paraId="4F53BB52" w14:textId="4AA689F6" w:rsidR="00621574" w:rsidRPr="00FF45FD" w:rsidRDefault="00BB5C7E" w:rsidP="00E30D7A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Dostizanje svih propisanih ishoda učenja za ključne kompetencije tokom određenog ciklusa obrazovanja </w:t>
            </w:r>
          </w:p>
        </w:tc>
        <w:tc>
          <w:tcPr>
            <w:tcW w:w="1598" w:type="dxa"/>
            <w:shd w:val="clear" w:color="auto" w:fill="auto"/>
          </w:tcPr>
          <w:p w14:paraId="0EE8D959" w14:textId="77777777" w:rsidR="00621574" w:rsidRPr="00FF45FD" w:rsidRDefault="00BB5C7E" w:rsidP="00BB5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pedagog,</w:t>
            </w:r>
          </w:p>
          <w:p w14:paraId="5A46244F" w14:textId="57D2DC48" w:rsidR="00BB5C7E" w:rsidRPr="00FF45FD" w:rsidRDefault="00BB5C7E" w:rsidP="00BB5C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Tim za PRNŠ</w:t>
            </w:r>
          </w:p>
        </w:tc>
        <w:tc>
          <w:tcPr>
            <w:tcW w:w="1732" w:type="dxa"/>
            <w:shd w:val="clear" w:color="auto" w:fill="auto"/>
          </w:tcPr>
          <w:p w14:paraId="4FEBDDA3" w14:textId="46A3A474" w:rsidR="00621574" w:rsidRPr="00FF45FD" w:rsidRDefault="00BB5C7E" w:rsidP="00E30D7A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oktobar, novembar 2020. </w:t>
            </w:r>
          </w:p>
        </w:tc>
        <w:tc>
          <w:tcPr>
            <w:tcW w:w="1557" w:type="dxa"/>
            <w:shd w:val="clear" w:color="auto" w:fill="auto"/>
          </w:tcPr>
          <w:p w14:paraId="26A2A87B" w14:textId="04DD5EE4" w:rsidR="00621574" w:rsidRPr="00FF45FD" w:rsidRDefault="00DA6EC9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program ključnih kompetencija</w:t>
            </w:r>
            <w:r w:rsidR="00BB5C7E" w:rsidRPr="00FF45FD">
              <w:rPr>
                <w:rFonts w:cstheme="minorHAnsi"/>
                <w:sz w:val="20"/>
                <w:szCs w:val="20"/>
              </w:rPr>
              <w:t xml:space="preserve">; predmetni programi </w:t>
            </w:r>
          </w:p>
        </w:tc>
        <w:tc>
          <w:tcPr>
            <w:tcW w:w="1773" w:type="dxa"/>
            <w:shd w:val="clear" w:color="auto" w:fill="auto"/>
          </w:tcPr>
          <w:p w14:paraId="49265099" w14:textId="02A7A189" w:rsidR="00621574" w:rsidRPr="00FF45FD" w:rsidRDefault="00BB5C7E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ključne kompetencije su dio svih oblasti vaspitno – obrazovnog procesa</w:t>
            </w:r>
          </w:p>
        </w:tc>
      </w:tr>
      <w:tr w:rsidR="00621574" w:rsidRPr="00FF45FD" w14:paraId="62CAE4B3" w14:textId="77777777" w:rsidTr="006D7C6D">
        <w:tc>
          <w:tcPr>
            <w:tcW w:w="3507" w:type="dxa"/>
            <w:shd w:val="clear" w:color="auto" w:fill="auto"/>
          </w:tcPr>
          <w:p w14:paraId="790EE9AE" w14:textId="5B0C5862" w:rsidR="00237EC5" w:rsidRPr="00FF45FD" w:rsidRDefault="00237EC5" w:rsidP="00134130">
            <w:pPr>
              <w:pStyle w:val="ListParagraph"/>
              <w:tabs>
                <w:tab w:val="left" w:pos="421"/>
                <w:tab w:val="center" w:pos="468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F45FD">
              <w:rPr>
                <w:rFonts w:cstheme="minorHAnsi"/>
                <w:bCs/>
                <w:sz w:val="20"/>
                <w:szCs w:val="20"/>
              </w:rPr>
              <w:t xml:space="preserve">Diseminacija EU i Crnogorskog okvira za ključne kompetencije </w:t>
            </w:r>
          </w:p>
          <w:p w14:paraId="2E9D1DFA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C93CE6B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D62CD77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2712BF7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AB0857D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03A78770" w14:textId="77777777" w:rsidR="00DC3ED6" w:rsidRPr="00FF45FD" w:rsidRDefault="00DC3ED6" w:rsidP="00406A6B">
            <w:pPr>
              <w:pStyle w:val="ListParagraph"/>
              <w:tabs>
                <w:tab w:val="left" w:pos="421"/>
                <w:tab w:val="center" w:pos="4680"/>
              </w:tabs>
              <w:rPr>
                <w:rFonts w:cstheme="minorHAnsi"/>
                <w:bCs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Predstavljanje KK </w:t>
            </w:r>
            <w:r w:rsidRPr="00FF45FD">
              <w:rPr>
                <w:rFonts w:cstheme="minorHAnsi"/>
                <w:bCs/>
                <w:sz w:val="20"/>
                <w:szCs w:val="20"/>
              </w:rPr>
              <w:t>na Nastavničkom vijeću, na stručnim aktivima, sastanku Savjeta roditelja, na roditeljskim sastancima i času odjeljenske zajednice</w:t>
            </w:r>
          </w:p>
          <w:p w14:paraId="30FDCF53" w14:textId="6B2E5684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14:paraId="14075E80" w14:textId="32BD6435" w:rsidR="00621574" w:rsidRPr="00FF45FD" w:rsidRDefault="00DC3ED6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pedagog, psiholog, profesori csbh jezika i književnosti</w:t>
            </w:r>
          </w:p>
        </w:tc>
        <w:tc>
          <w:tcPr>
            <w:tcW w:w="1732" w:type="dxa"/>
            <w:shd w:val="clear" w:color="auto" w:fill="auto"/>
          </w:tcPr>
          <w:p w14:paraId="1D39B2DA" w14:textId="77777777" w:rsidR="00621574" w:rsidRPr="00FF45FD" w:rsidRDefault="00DC3ED6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oktobar 2020., </w:t>
            </w:r>
          </w:p>
          <w:p w14:paraId="79C10294" w14:textId="120CC079" w:rsidR="00DC3ED6" w:rsidRPr="00FF45FD" w:rsidRDefault="00DC3ED6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tokom godine</w:t>
            </w:r>
          </w:p>
        </w:tc>
        <w:tc>
          <w:tcPr>
            <w:tcW w:w="1557" w:type="dxa"/>
            <w:shd w:val="clear" w:color="auto" w:fill="auto"/>
          </w:tcPr>
          <w:p w14:paraId="0E40AF23" w14:textId="77777777" w:rsidR="00621574" w:rsidRPr="00FF45FD" w:rsidRDefault="00DC3ED6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Nacionalni program KK i okvir EU;</w:t>
            </w:r>
          </w:p>
          <w:p w14:paraId="7C8CDCCD" w14:textId="1E05B487" w:rsidR="00DC3ED6" w:rsidRPr="00FF45FD" w:rsidRDefault="00DC3ED6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Zakoni </w:t>
            </w:r>
          </w:p>
        </w:tc>
        <w:tc>
          <w:tcPr>
            <w:tcW w:w="1773" w:type="dxa"/>
            <w:shd w:val="clear" w:color="auto" w:fill="auto"/>
          </w:tcPr>
          <w:p w14:paraId="42FF9A2F" w14:textId="4641EE49" w:rsidR="00621574" w:rsidRPr="00FF45FD" w:rsidRDefault="00DC3ED6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Usvojena znanja nastavnika</w:t>
            </w:r>
            <w:r w:rsidR="00090D8E" w:rsidRPr="00FF45FD">
              <w:rPr>
                <w:rFonts w:cstheme="minorHAnsi"/>
                <w:sz w:val="20"/>
                <w:szCs w:val="20"/>
              </w:rPr>
              <w:t xml:space="preserve"> i učenika </w:t>
            </w:r>
          </w:p>
        </w:tc>
      </w:tr>
      <w:tr w:rsidR="00621574" w:rsidRPr="00FF45FD" w14:paraId="7F8B7D6F" w14:textId="77777777" w:rsidTr="006D7C6D">
        <w:tc>
          <w:tcPr>
            <w:tcW w:w="3507" w:type="dxa"/>
            <w:shd w:val="clear" w:color="auto" w:fill="auto"/>
          </w:tcPr>
          <w:p w14:paraId="2C925865" w14:textId="1DA99397" w:rsidR="00237EC5" w:rsidRPr="00FF45FD" w:rsidRDefault="00DD47D2" w:rsidP="00DD47D2">
            <w:pPr>
              <w:pStyle w:val="ListParagraph"/>
              <w:tabs>
                <w:tab w:val="left" w:pos="421"/>
                <w:tab w:val="center" w:pos="4680"/>
              </w:tabs>
              <w:rPr>
                <w:rFonts w:cstheme="minorHAnsi"/>
                <w:bCs/>
                <w:sz w:val="20"/>
                <w:szCs w:val="20"/>
              </w:rPr>
            </w:pPr>
            <w:r w:rsidRPr="00FF45FD">
              <w:rPr>
                <w:rFonts w:cstheme="minorHAnsi"/>
                <w:bCs/>
                <w:sz w:val="20"/>
                <w:szCs w:val="20"/>
              </w:rPr>
              <w:t xml:space="preserve">Implementacija ključnih kompetencija u </w:t>
            </w:r>
            <w:r w:rsidR="00237EC5" w:rsidRPr="00FF45FD">
              <w:rPr>
                <w:rFonts w:cstheme="minorHAnsi"/>
                <w:bCs/>
                <w:sz w:val="20"/>
                <w:szCs w:val="20"/>
              </w:rPr>
              <w:t>Plan kontinuiranog profesionalnog razvoja nastavnika na nivou škole, aktiva, grupe nastavnika različitih predmeta i individualnom</w:t>
            </w:r>
            <w:r w:rsidRPr="00FF45FD">
              <w:rPr>
                <w:rFonts w:cstheme="minorHAnsi"/>
                <w:bCs/>
                <w:sz w:val="20"/>
                <w:szCs w:val="20"/>
              </w:rPr>
              <w:t xml:space="preserve"> nivou </w:t>
            </w:r>
          </w:p>
          <w:p w14:paraId="54F4287B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5C1E37B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A40B5A1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F84DA6C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6BC4185" w14:textId="02B5E5AD" w:rsidR="00621574" w:rsidRPr="00FF45FD" w:rsidRDefault="00DD47D2" w:rsidP="00DD47D2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lastRenderedPageBreak/>
              <w:t xml:space="preserve">Razvoj nastavničkih kompetencija kroz putem implementacije i integracije KK u plan PRNŠ-a </w:t>
            </w:r>
          </w:p>
        </w:tc>
        <w:tc>
          <w:tcPr>
            <w:tcW w:w="1598" w:type="dxa"/>
            <w:shd w:val="clear" w:color="auto" w:fill="auto"/>
          </w:tcPr>
          <w:p w14:paraId="0D8FC719" w14:textId="77777777" w:rsidR="00621574" w:rsidRPr="00FF45FD" w:rsidRDefault="00DD47D2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pedagog,</w:t>
            </w:r>
          </w:p>
          <w:p w14:paraId="6F2A4E73" w14:textId="26BA23BE" w:rsidR="00DD47D2" w:rsidRPr="00FF45FD" w:rsidRDefault="00DD47D2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Tim za PRNŠ</w:t>
            </w:r>
          </w:p>
        </w:tc>
        <w:tc>
          <w:tcPr>
            <w:tcW w:w="1732" w:type="dxa"/>
            <w:shd w:val="clear" w:color="auto" w:fill="auto"/>
          </w:tcPr>
          <w:p w14:paraId="45108864" w14:textId="4D327C18" w:rsidR="00621574" w:rsidRPr="00FF45FD" w:rsidRDefault="00DD47D2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oktobar 2020. </w:t>
            </w:r>
          </w:p>
        </w:tc>
        <w:tc>
          <w:tcPr>
            <w:tcW w:w="1557" w:type="dxa"/>
            <w:shd w:val="clear" w:color="auto" w:fill="auto"/>
          </w:tcPr>
          <w:p w14:paraId="24CF8707" w14:textId="77777777" w:rsidR="00621574" w:rsidRPr="00FF45FD" w:rsidRDefault="00DD47D2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Nacionalni okvir KK; </w:t>
            </w:r>
          </w:p>
          <w:p w14:paraId="51F43BCC" w14:textId="77777777" w:rsidR="00DD47D2" w:rsidRPr="00FF45FD" w:rsidRDefault="00DD47D2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Godišnji plan rada škole;</w:t>
            </w:r>
          </w:p>
          <w:p w14:paraId="18053B25" w14:textId="77777777" w:rsidR="00DD47D2" w:rsidRPr="00FF45FD" w:rsidRDefault="00DD47D2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Lični planovi profesionalnog razvoja nastavnika;</w:t>
            </w:r>
          </w:p>
          <w:p w14:paraId="264D2C7C" w14:textId="635E65AA" w:rsidR="00DD47D2" w:rsidRPr="00FF45FD" w:rsidRDefault="00DD47D2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lastRenderedPageBreak/>
              <w:t xml:space="preserve">Katalog programa stručnog usavršavanja nastavnika 2020/2021. </w:t>
            </w:r>
          </w:p>
        </w:tc>
        <w:tc>
          <w:tcPr>
            <w:tcW w:w="1773" w:type="dxa"/>
            <w:shd w:val="clear" w:color="auto" w:fill="auto"/>
          </w:tcPr>
          <w:p w14:paraId="79B067D0" w14:textId="376F0473" w:rsidR="00621574" w:rsidRPr="00FF45FD" w:rsidRDefault="00DD47D2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lastRenderedPageBreak/>
              <w:t>unaprijeđen sistem profesionalnog razvoja na nivou ustanove; pohađani seminari i obuke za nastavnike</w:t>
            </w:r>
          </w:p>
        </w:tc>
      </w:tr>
      <w:tr w:rsidR="00621574" w:rsidRPr="00FF45FD" w14:paraId="2C3931ED" w14:textId="77777777" w:rsidTr="006D7C6D">
        <w:trPr>
          <w:trHeight w:val="1005"/>
        </w:trPr>
        <w:tc>
          <w:tcPr>
            <w:tcW w:w="3507" w:type="dxa"/>
            <w:shd w:val="clear" w:color="auto" w:fill="auto"/>
          </w:tcPr>
          <w:p w14:paraId="4B0094B2" w14:textId="591BDDAA" w:rsidR="00237EC5" w:rsidRPr="00FF45FD" w:rsidRDefault="00237EC5" w:rsidP="00406A6B">
            <w:pPr>
              <w:pStyle w:val="ListParagraph"/>
              <w:tabs>
                <w:tab w:val="left" w:pos="421"/>
                <w:tab w:val="center" w:pos="4680"/>
              </w:tabs>
              <w:rPr>
                <w:rFonts w:cstheme="minorHAnsi"/>
                <w:bCs/>
                <w:sz w:val="20"/>
                <w:szCs w:val="20"/>
              </w:rPr>
            </w:pPr>
            <w:r w:rsidRPr="00FF45FD">
              <w:rPr>
                <w:rFonts w:cstheme="minorHAnsi"/>
                <w:bCs/>
                <w:sz w:val="20"/>
                <w:szCs w:val="20"/>
              </w:rPr>
              <w:lastRenderedPageBreak/>
              <w:t>Promocija škole vezano za implementaciju ključnih kompetencija</w:t>
            </w:r>
            <w:r w:rsidR="00406A6B" w:rsidRPr="00FF45F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46F49A8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C696774" w14:textId="1D13A6DD" w:rsidR="00621574" w:rsidRPr="00FF45FD" w:rsidRDefault="00406A6B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Kontinuirano upoznavanje javnosti sa poboljšanim ključnim kompetencijama učenika</w:t>
            </w:r>
          </w:p>
        </w:tc>
        <w:tc>
          <w:tcPr>
            <w:tcW w:w="1598" w:type="dxa"/>
            <w:shd w:val="clear" w:color="auto" w:fill="auto"/>
          </w:tcPr>
          <w:p w14:paraId="15F5398A" w14:textId="050BF83D" w:rsidR="00621574" w:rsidRPr="00FF45FD" w:rsidRDefault="00406A6B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psiholog; profesorica csbh jezika i književnosti;</w:t>
            </w:r>
          </w:p>
          <w:p w14:paraId="52B2BA89" w14:textId="4DF9E55F" w:rsidR="00406A6B" w:rsidRPr="00FF45FD" w:rsidRDefault="00406A6B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Tim za praćenje rada sa darovitim učenicima</w:t>
            </w:r>
          </w:p>
        </w:tc>
        <w:tc>
          <w:tcPr>
            <w:tcW w:w="1732" w:type="dxa"/>
            <w:shd w:val="clear" w:color="auto" w:fill="auto"/>
          </w:tcPr>
          <w:p w14:paraId="2DAAFB1A" w14:textId="373EF8B4" w:rsidR="00621574" w:rsidRPr="00FF45FD" w:rsidRDefault="00406A6B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kontinuirano, tokom godine</w:t>
            </w:r>
          </w:p>
        </w:tc>
        <w:tc>
          <w:tcPr>
            <w:tcW w:w="1557" w:type="dxa"/>
            <w:shd w:val="clear" w:color="auto" w:fill="auto"/>
          </w:tcPr>
          <w:p w14:paraId="136FEC6A" w14:textId="460F17A0" w:rsidR="00621574" w:rsidRPr="00FF45FD" w:rsidRDefault="00406A6B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video zapisi, TV i radio emiteri; školski sajt, facebook stranica </w:t>
            </w:r>
          </w:p>
        </w:tc>
        <w:tc>
          <w:tcPr>
            <w:tcW w:w="1773" w:type="dxa"/>
            <w:shd w:val="clear" w:color="auto" w:fill="auto"/>
          </w:tcPr>
          <w:p w14:paraId="47CD5B6D" w14:textId="25452FAC" w:rsidR="00621574" w:rsidRPr="00FF45FD" w:rsidRDefault="00406A6B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informisana šira zajednica o implementaciji KK u ustanovi</w:t>
            </w:r>
          </w:p>
        </w:tc>
      </w:tr>
      <w:tr w:rsidR="00B422BA" w:rsidRPr="00FF45FD" w14:paraId="311E0E32" w14:textId="77777777" w:rsidTr="006D7C6D">
        <w:trPr>
          <w:trHeight w:val="2355"/>
        </w:trPr>
        <w:tc>
          <w:tcPr>
            <w:tcW w:w="3507" w:type="dxa"/>
            <w:shd w:val="clear" w:color="auto" w:fill="auto"/>
          </w:tcPr>
          <w:p w14:paraId="23B82EF1" w14:textId="224D9746" w:rsidR="00B422BA" w:rsidRPr="00FF45FD" w:rsidRDefault="00090D8E" w:rsidP="0036627D">
            <w:pPr>
              <w:pStyle w:val="ListParagraph"/>
              <w:tabs>
                <w:tab w:val="left" w:pos="421"/>
                <w:tab w:val="center" w:pos="4680"/>
              </w:tabs>
              <w:rPr>
                <w:rFonts w:cstheme="minorHAnsi"/>
                <w:bCs/>
                <w:sz w:val="20"/>
                <w:szCs w:val="20"/>
              </w:rPr>
            </w:pPr>
            <w:r w:rsidRPr="00FF45FD">
              <w:rPr>
                <w:rFonts w:cstheme="minorHAnsi"/>
                <w:bCs/>
                <w:sz w:val="20"/>
                <w:szCs w:val="20"/>
              </w:rPr>
              <w:t>Osmišljavanje i o</w:t>
            </w:r>
            <w:r w:rsidR="009A2C9D" w:rsidRPr="00FF45FD">
              <w:rPr>
                <w:rFonts w:cstheme="minorHAnsi"/>
                <w:bCs/>
                <w:sz w:val="20"/>
                <w:szCs w:val="20"/>
              </w:rPr>
              <w:t>rganizova</w:t>
            </w:r>
            <w:r w:rsidR="00B422BA" w:rsidRPr="00FF45FD">
              <w:rPr>
                <w:rFonts w:cstheme="minorHAnsi"/>
                <w:bCs/>
                <w:sz w:val="20"/>
                <w:szCs w:val="20"/>
              </w:rPr>
              <w:t xml:space="preserve">nje Dana otvorenih vrata </w:t>
            </w:r>
            <w:r w:rsidR="009A2C9D" w:rsidRPr="00FF45FD">
              <w:rPr>
                <w:rFonts w:cstheme="minorHAnsi"/>
                <w:bCs/>
                <w:sz w:val="20"/>
                <w:szCs w:val="20"/>
              </w:rPr>
              <w:t xml:space="preserve">(Međunarodni dan mira, Dan djeteta, Dan mentalnog zdravlja, Dan knjige, Dan pozorišta, Dan planete Zemlje, Dan pčela, Dan romske kulture...) </w:t>
            </w:r>
          </w:p>
        </w:tc>
        <w:tc>
          <w:tcPr>
            <w:tcW w:w="3508" w:type="dxa"/>
            <w:shd w:val="clear" w:color="auto" w:fill="auto"/>
          </w:tcPr>
          <w:p w14:paraId="6BED9243" w14:textId="617B5108" w:rsidR="00B422BA" w:rsidRPr="00FF45FD" w:rsidRDefault="00F55763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Prikaz dostignuća učenika vezano za ključne kompetencije</w:t>
            </w:r>
            <w:r w:rsidR="009A2C9D" w:rsidRPr="00FF45FD">
              <w:rPr>
                <w:rFonts w:cstheme="minorHAnsi"/>
                <w:sz w:val="20"/>
                <w:szCs w:val="20"/>
              </w:rPr>
              <w:t xml:space="preserve"> (pismenosti, višejezičnosti, </w:t>
            </w:r>
            <w:r w:rsidR="00090D8E" w:rsidRPr="00FF45FD">
              <w:rPr>
                <w:rFonts w:cstheme="minorHAnsi"/>
                <w:sz w:val="20"/>
                <w:szCs w:val="20"/>
              </w:rPr>
              <w:t xml:space="preserve">digitalne, </w:t>
            </w:r>
            <w:r w:rsidR="009A2C9D" w:rsidRPr="00FF45FD">
              <w:rPr>
                <w:rFonts w:cstheme="minorHAnsi"/>
                <w:sz w:val="20"/>
                <w:szCs w:val="20"/>
              </w:rPr>
              <w:t>građanske kompetencije)</w:t>
            </w:r>
            <w:r w:rsidRPr="00FF45FD">
              <w:rPr>
                <w:rFonts w:cstheme="minorHAnsi"/>
                <w:sz w:val="20"/>
                <w:szCs w:val="20"/>
              </w:rPr>
              <w:t xml:space="preserve"> tokom realizacije tema</w:t>
            </w:r>
            <w:r w:rsidR="009A2C9D" w:rsidRPr="00FF45FD">
              <w:rPr>
                <w:rFonts w:cstheme="minorHAnsi"/>
                <w:sz w:val="20"/>
                <w:szCs w:val="20"/>
              </w:rPr>
              <w:t xml:space="preserve">tskih dana </w:t>
            </w:r>
          </w:p>
        </w:tc>
        <w:tc>
          <w:tcPr>
            <w:tcW w:w="1598" w:type="dxa"/>
            <w:shd w:val="clear" w:color="auto" w:fill="auto"/>
          </w:tcPr>
          <w:p w14:paraId="19FD097E" w14:textId="06E153F1" w:rsidR="00B422BA" w:rsidRPr="00FF45FD" w:rsidRDefault="009A2C9D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razredne starješine;</w:t>
            </w:r>
          </w:p>
          <w:p w14:paraId="188AC68C" w14:textId="77777777" w:rsidR="009A2C9D" w:rsidRPr="00FF45FD" w:rsidRDefault="009A2C9D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pedagog;</w:t>
            </w:r>
          </w:p>
          <w:p w14:paraId="6C1360F8" w14:textId="77777777" w:rsidR="009A2C9D" w:rsidRPr="00FF45FD" w:rsidRDefault="009A2C9D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psiholog;</w:t>
            </w:r>
          </w:p>
          <w:p w14:paraId="141115D2" w14:textId="0D5E03A5" w:rsidR="009A2C9D" w:rsidRPr="00FF45FD" w:rsidRDefault="009A2C9D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predmetni nastavnici</w:t>
            </w:r>
          </w:p>
        </w:tc>
        <w:tc>
          <w:tcPr>
            <w:tcW w:w="1732" w:type="dxa"/>
            <w:shd w:val="clear" w:color="auto" w:fill="auto"/>
          </w:tcPr>
          <w:p w14:paraId="6E7EC7F8" w14:textId="61F292DE" w:rsidR="00B422BA" w:rsidRPr="00FF45FD" w:rsidRDefault="009A2C9D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kontinuirano, tokom godine</w:t>
            </w:r>
          </w:p>
        </w:tc>
        <w:tc>
          <w:tcPr>
            <w:tcW w:w="1557" w:type="dxa"/>
            <w:shd w:val="clear" w:color="auto" w:fill="auto"/>
          </w:tcPr>
          <w:p w14:paraId="6A42913B" w14:textId="77777777" w:rsidR="00B422BA" w:rsidRPr="00FF45FD" w:rsidRDefault="00090D8E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Školski kalendar;</w:t>
            </w:r>
          </w:p>
          <w:p w14:paraId="6D5E6BCA" w14:textId="77777777" w:rsidR="00090D8E" w:rsidRPr="00FF45FD" w:rsidRDefault="00090D8E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Godišnji plan rada škole; </w:t>
            </w:r>
          </w:p>
          <w:p w14:paraId="4AF051A4" w14:textId="77777777" w:rsidR="00090D8E" w:rsidRPr="00FF45FD" w:rsidRDefault="00090D8E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Plan realizacije nenastavnih dana; </w:t>
            </w:r>
          </w:p>
          <w:p w14:paraId="10CA5528" w14:textId="676FCF02" w:rsidR="00090D8E" w:rsidRPr="00FF45FD" w:rsidRDefault="00090D8E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Kalendar značajnih datuma</w:t>
            </w:r>
          </w:p>
        </w:tc>
        <w:tc>
          <w:tcPr>
            <w:tcW w:w="1773" w:type="dxa"/>
            <w:shd w:val="clear" w:color="auto" w:fill="auto"/>
          </w:tcPr>
          <w:p w14:paraId="3D318DEA" w14:textId="221BA7B2" w:rsidR="00B422BA" w:rsidRPr="00FF45FD" w:rsidRDefault="009A2C9D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fotografije, video zapisi; tv reportaže, gostovanja u jutarnjem programu; objave na facebook stranici i školskom sajtu </w:t>
            </w:r>
          </w:p>
        </w:tc>
      </w:tr>
      <w:tr w:rsidR="00621574" w:rsidRPr="00FF45FD" w14:paraId="15A8817D" w14:textId="77777777" w:rsidTr="006D7C6D">
        <w:tc>
          <w:tcPr>
            <w:tcW w:w="3507" w:type="dxa"/>
            <w:shd w:val="clear" w:color="auto" w:fill="auto"/>
          </w:tcPr>
          <w:p w14:paraId="667C3D34" w14:textId="0078E24A" w:rsidR="00237EC5" w:rsidRPr="00FF45FD" w:rsidRDefault="00237EC5" w:rsidP="00406A6B">
            <w:pPr>
              <w:pStyle w:val="ListParagraph"/>
              <w:tabs>
                <w:tab w:val="left" w:pos="421"/>
                <w:tab w:val="center" w:pos="4680"/>
              </w:tabs>
              <w:rPr>
                <w:rFonts w:cstheme="minorHAnsi"/>
                <w:bCs/>
                <w:sz w:val="20"/>
                <w:szCs w:val="20"/>
              </w:rPr>
            </w:pPr>
            <w:r w:rsidRPr="00FF45FD">
              <w:rPr>
                <w:rFonts w:cstheme="minorHAnsi"/>
                <w:bCs/>
                <w:sz w:val="20"/>
                <w:szCs w:val="20"/>
              </w:rPr>
              <w:t>Osmišljavanje i organizacija okruglog stola na nivou škole ili u suradnji s lokalnom zajednicom vezano za dostizanje ključnih kompetencija</w:t>
            </w:r>
          </w:p>
          <w:p w14:paraId="27802F13" w14:textId="77777777" w:rsidR="00621574" w:rsidRPr="00FF45FD" w:rsidRDefault="00621574" w:rsidP="00406A6B">
            <w:pPr>
              <w:rPr>
                <w:rFonts w:cstheme="minorHAnsi"/>
                <w:sz w:val="20"/>
                <w:szCs w:val="20"/>
              </w:rPr>
            </w:pPr>
          </w:p>
          <w:p w14:paraId="5958EA62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324A810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0504E51" w14:textId="63A95906" w:rsidR="00621574" w:rsidRPr="00FF45FD" w:rsidRDefault="0036627D" w:rsidP="0036627D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Predstavljanje i analiza ishoda učenja kroz primjere dobre prakse za sticanje ključnih kompetencija učenika</w:t>
            </w:r>
          </w:p>
        </w:tc>
        <w:tc>
          <w:tcPr>
            <w:tcW w:w="1598" w:type="dxa"/>
            <w:shd w:val="clear" w:color="auto" w:fill="auto"/>
          </w:tcPr>
          <w:p w14:paraId="53D977D4" w14:textId="6ABE822B" w:rsidR="00621574" w:rsidRPr="00FF45FD" w:rsidRDefault="0036627D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pedagog, psiholog, tim za PRNŠ; STEM nastavnici</w:t>
            </w:r>
          </w:p>
        </w:tc>
        <w:tc>
          <w:tcPr>
            <w:tcW w:w="1732" w:type="dxa"/>
            <w:shd w:val="clear" w:color="auto" w:fill="auto"/>
          </w:tcPr>
          <w:p w14:paraId="58D6EA56" w14:textId="27D92B3F" w:rsidR="00621574" w:rsidRPr="00FF45FD" w:rsidRDefault="0036627D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jun 2021. </w:t>
            </w:r>
          </w:p>
        </w:tc>
        <w:tc>
          <w:tcPr>
            <w:tcW w:w="1557" w:type="dxa"/>
            <w:shd w:val="clear" w:color="auto" w:fill="auto"/>
          </w:tcPr>
          <w:p w14:paraId="6A642FCE" w14:textId="77777777" w:rsidR="00621574" w:rsidRPr="00FF45FD" w:rsidRDefault="0036627D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Izvještaji na kraju klasifikacionih perioda; izvještaji na kraju nastavne godine; </w:t>
            </w:r>
          </w:p>
          <w:p w14:paraId="47E8DBC7" w14:textId="6E684D13" w:rsidR="00C15B93" w:rsidRPr="00FF45FD" w:rsidRDefault="00C15B93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planovi rada nastavnika; izvještaji rada stručnih Aktiva</w:t>
            </w:r>
          </w:p>
        </w:tc>
        <w:tc>
          <w:tcPr>
            <w:tcW w:w="1773" w:type="dxa"/>
            <w:shd w:val="clear" w:color="auto" w:fill="auto"/>
          </w:tcPr>
          <w:p w14:paraId="4B4448C5" w14:textId="3261C1FF" w:rsidR="00621574" w:rsidRPr="00FF45FD" w:rsidRDefault="00C15B93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ocjene učenika; integrisane KK u nastavne i vannastavne aktivnosti </w:t>
            </w:r>
          </w:p>
        </w:tc>
      </w:tr>
      <w:tr w:rsidR="00621574" w:rsidRPr="00FF45FD" w14:paraId="017CD3D3" w14:textId="77777777" w:rsidTr="006D7C6D">
        <w:tc>
          <w:tcPr>
            <w:tcW w:w="3507" w:type="dxa"/>
            <w:shd w:val="clear" w:color="auto" w:fill="auto"/>
          </w:tcPr>
          <w:p w14:paraId="49FBF82B" w14:textId="77777777" w:rsidR="00621574" w:rsidRPr="00FF45FD" w:rsidRDefault="00621574" w:rsidP="00406A6B">
            <w:pPr>
              <w:rPr>
                <w:rFonts w:cstheme="minorHAnsi"/>
                <w:sz w:val="20"/>
                <w:szCs w:val="20"/>
              </w:rPr>
            </w:pPr>
          </w:p>
          <w:p w14:paraId="7D054A55" w14:textId="05341B60" w:rsidR="00B43A6C" w:rsidRPr="00FF45FD" w:rsidRDefault="00830009" w:rsidP="0016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Zaštita </w:t>
            </w:r>
            <w:r w:rsidR="00BA0454" w:rsidRPr="00FF45FD">
              <w:rPr>
                <w:rFonts w:cstheme="minorHAnsi"/>
                <w:sz w:val="20"/>
                <w:szCs w:val="20"/>
              </w:rPr>
              <w:t>životne sredine</w:t>
            </w:r>
          </w:p>
          <w:p w14:paraId="626C60C3" w14:textId="3B0AE9B2" w:rsidR="00621574" w:rsidRPr="00FF45FD" w:rsidRDefault="00BA0454" w:rsidP="00160D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(akcije sadnje, izrada predmeta od recikliranog materijala, predstavljanje na prodajnom bazaru)</w:t>
            </w:r>
          </w:p>
          <w:p w14:paraId="72C8FC31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37FDE76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084DF527" w14:textId="489FD184" w:rsidR="00830009" w:rsidRPr="00FF45FD" w:rsidRDefault="00830009" w:rsidP="00FF45FD">
            <w:pPr>
              <w:pStyle w:val="ListParagraph"/>
              <w:tabs>
                <w:tab w:val="left" w:pos="421"/>
                <w:tab w:val="center" w:pos="4680"/>
              </w:tabs>
              <w:rPr>
                <w:rFonts w:cstheme="minorHAnsi"/>
                <w:bCs/>
                <w:sz w:val="20"/>
                <w:szCs w:val="20"/>
              </w:rPr>
            </w:pPr>
            <w:r w:rsidRPr="00FF45FD">
              <w:rPr>
                <w:rFonts w:cstheme="minorHAnsi"/>
                <w:bCs/>
                <w:sz w:val="20"/>
                <w:szCs w:val="20"/>
              </w:rPr>
              <w:t xml:space="preserve">Razvijanje ključnih kompetencija(lična, društvena, učenje učenja; </w:t>
            </w:r>
            <w:r w:rsidR="00BA0454" w:rsidRPr="00FF45FD">
              <w:rPr>
                <w:rFonts w:cstheme="minorHAnsi"/>
                <w:bCs/>
                <w:sz w:val="20"/>
                <w:szCs w:val="20"/>
              </w:rPr>
              <w:t xml:space="preserve">građanska, preduzetnička; kulturne svijesti i izražavanja) </w:t>
            </w:r>
            <w:r w:rsidRPr="00FF45FD">
              <w:rPr>
                <w:rFonts w:cstheme="minorHAnsi"/>
                <w:bCs/>
                <w:sz w:val="20"/>
                <w:szCs w:val="20"/>
              </w:rPr>
              <w:t>kroz realizaciju aktivnosti zaštite životne sredine</w:t>
            </w:r>
          </w:p>
          <w:p w14:paraId="7B8615AD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14:paraId="61FA929E" w14:textId="2994926D" w:rsidR="00621574" w:rsidRPr="00FF45FD" w:rsidRDefault="003B6647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vaspitači, učitelji, članovi Eko školskog odbora; profesor biologije</w:t>
            </w:r>
          </w:p>
        </w:tc>
        <w:tc>
          <w:tcPr>
            <w:tcW w:w="1732" w:type="dxa"/>
            <w:shd w:val="clear" w:color="auto" w:fill="auto"/>
          </w:tcPr>
          <w:p w14:paraId="64D7B281" w14:textId="120136B0" w:rsidR="00621574" w:rsidRPr="00FF45FD" w:rsidRDefault="003B6647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kontinuirano, tokom godine </w:t>
            </w:r>
          </w:p>
        </w:tc>
        <w:tc>
          <w:tcPr>
            <w:tcW w:w="1557" w:type="dxa"/>
            <w:shd w:val="clear" w:color="auto" w:fill="auto"/>
          </w:tcPr>
          <w:p w14:paraId="0364D6DF" w14:textId="77777777" w:rsidR="00621574" w:rsidRPr="00FF45FD" w:rsidRDefault="00B43A6C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Nacionalni okvir KK; </w:t>
            </w:r>
          </w:p>
          <w:p w14:paraId="41E7E969" w14:textId="45843C2C" w:rsidR="00B43A6C" w:rsidRPr="00FF45FD" w:rsidRDefault="00B43A6C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Uputsvo za sprovođenje Međunarodnog programa Eko škole; sadnice; korišćeni materijal</w:t>
            </w:r>
          </w:p>
        </w:tc>
        <w:tc>
          <w:tcPr>
            <w:tcW w:w="1773" w:type="dxa"/>
            <w:shd w:val="clear" w:color="auto" w:fill="auto"/>
          </w:tcPr>
          <w:p w14:paraId="78F24638" w14:textId="691B85EF" w:rsidR="00621574" w:rsidRPr="00FF45FD" w:rsidRDefault="00DA6EC9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za</w:t>
            </w:r>
            <w:r w:rsidR="00B43A6C" w:rsidRPr="00FF45FD">
              <w:rPr>
                <w:rFonts w:cstheme="minorHAnsi"/>
                <w:sz w:val="20"/>
                <w:szCs w:val="20"/>
              </w:rPr>
              <w:t xml:space="preserve">sađena stabla u školskom dvorištu, selektivno odložen otpad, izrađeni predmeti, prikupljena sredstva </w:t>
            </w:r>
          </w:p>
        </w:tc>
      </w:tr>
      <w:tr w:rsidR="00621574" w:rsidRPr="00FF45FD" w14:paraId="044BF782" w14:textId="77777777" w:rsidTr="006D7C6D">
        <w:tc>
          <w:tcPr>
            <w:tcW w:w="3507" w:type="dxa"/>
            <w:shd w:val="clear" w:color="auto" w:fill="auto"/>
          </w:tcPr>
          <w:p w14:paraId="4D6840F0" w14:textId="1F22CD66" w:rsidR="00621574" w:rsidRPr="00FF45FD" w:rsidRDefault="00160DBE" w:rsidP="00406A6B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Izrada i realizacija plana međusobnih posjeta obrazovnim ustanovama u zemlji i inostranstvu </w:t>
            </w:r>
          </w:p>
          <w:p w14:paraId="33901749" w14:textId="77777777" w:rsidR="00621574" w:rsidRPr="00FF45FD" w:rsidRDefault="00621574" w:rsidP="00406A6B">
            <w:pPr>
              <w:rPr>
                <w:rFonts w:cstheme="minorHAnsi"/>
                <w:sz w:val="20"/>
                <w:szCs w:val="20"/>
              </w:rPr>
            </w:pPr>
          </w:p>
          <w:p w14:paraId="39DA1074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DB6102C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C97669D" w14:textId="77777777" w:rsidR="00621574" w:rsidRPr="00FF45FD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7486DF9" w14:textId="152E7861" w:rsidR="00621574" w:rsidRPr="00FF45FD" w:rsidRDefault="00160DBE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Razmjena iskustava vezano za implementaciju ključnih kompetencija </w:t>
            </w:r>
          </w:p>
        </w:tc>
        <w:tc>
          <w:tcPr>
            <w:tcW w:w="1598" w:type="dxa"/>
            <w:shd w:val="clear" w:color="auto" w:fill="auto"/>
          </w:tcPr>
          <w:p w14:paraId="10D23DDB" w14:textId="43C21B2A" w:rsidR="00DA6EC9" w:rsidRPr="00FF45FD" w:rsidRDefault="00DA6EC9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r w:rsidRPr="00FF45FD">
              <w:rPr>
                <w:rFonts w:cstheme="minorHAnsi"/>
                <w:sz w:val="20"/>
                <w:szCs w:val="20"/>
              </w:rPr>
              <w:t>Direktor;</w:t>
            </w:r>
          </w:p>
          <w:p w14:paraId="32CCEF2A" w14:textId="0899039C" w:rsidR="00621574" w:rsidRPr="00FF45FD" w:rsidRDefault="00160DBE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Tim za PRNŠ,</w:t>
            </w:r>
          </w:p>
          <w:p w14:paraId="41525219" w14:textId="29A0971F" w:rsidR="00160DBE" w:rsidRPr="00FF45FD" w:rsidRDefault="00DA6EC9" w:rsidP="006D7C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STEM nastavnici</w:t>
            </w:r>
          </w:p>
          <w:bookmarkEnd w:id="0"/>
          <w:p w14:paraId="60AFDA99" w14:textId="4D6BF2E6" w:rsidR="00160DBE" w:rsidRPr="00FF45FD" w:rsidRDefault="00160DBE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5562040F" w14:textId="2D368C82" w:rsidR="00621574" w:rsidRPr="00FF45FD" w:rsidRDefault="00DA6EC9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Mart, april 2021. </w:t>
            </w:r>
          </w:p>
        </w:tc>
        <w:tc>
          <w:tcPr>
            <w:tcW w:w="1557" w:type="dxa"/>
            <w:shd w:val="clear" w:color="auto" w:fill="auto"/>
          </w:tcPr>
          <w:p w14:paraId="5FEE02DB" w14:textId="77777777" w:rsidR="00621574" w:rsidRPr="00FF45FD" w:rsidRDefault="00DA6EC9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>Školski kalendar;</w:t>
            </w:r>
          </w:p>
          <w:p w14:paraId="2C42A38B" w14:textId="2EF9D453" w:rsidR="00DA6EC9" w:rsidRPr="00FF45FD" w:rsidRDefault="00DA6EC9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nacionalni okvir KK </w:t>
            </w:r>
            <w:r w:rsidR="00FF45FD" w:rsidRPr="00FF45FD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1773" w:type="dxa"/>
            <w:shd w:val="clear" w:color="auto" w:fill="auto"/>
          </w:tcPr>
          <w:p w14:paraId="1388DB26" w14:textId="7BB329CF" w:rsidR="00621574" w:rsidRPr="00FF45FD" w:rsidRDefault="00DA6EC9" w:rsidP="00D35153">
            <w:pPr>
              <w:rPr>
                <w:rFonts w:cstheme="minorHAnsi"/>
                <w:sz w:val="20"/>
                <w:szCs w:val="20"/>
              </w:rPr>
            </w:pPr>
            <w:r w:rsidRPr="00FF45FD">
              <w:rPr>
                <w:rFonts w:cstheme="minorHAnsi"/>
                <w:sz w:val="20"/>
                <w:szCs w:val="20"/>
              </w:rPr>
              <w:t xml:space="preserve">Protokol o saradnji škola; izrađen plan; fotografije, zapisnici sa održanih posjeta i sastanaka </w:t>
            </w:r>
          </w:p>
        </w:tc>
      </w:tr>
    </w:tbl>
    <w:p w14:paraId="2F078424" w14:textId="48F06E04" w:rsidR="00D35153" w:rsidRPr="00FF45FD" w:rsidRDefault="00D35153">
      <w:pPr>
        <w:rPr>
          <w:rFonts w:cstheme="minorHAnsi"/>
          <w:sz w:val="20"/>
          <w:szCs w:val="20"/>
        </w:rPr>
      </w:pPr>
    </w:p>
    <w:sectPr w:rsidR="00D35153" w:rsidRPr="00FF45FD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3"/>
    <w:rsid w:val="00017BF0"/>
    <w:rsid w:val="000204C0"/>
    <w:rsid w:val="00040BBD"/>
    <w:rsid w:val="00084D41"/>
    <w:rsid w:val="00090D8E"/>
    <w:rsid w:val="000952C3"/>
    <w:rsid w:val="00097028"/>
    <w:rsid w:val="0009756C"/>
    <w:rsid w:val="00134130"/>
    <w:rsid w:val="00160DBE"/>
    <w:rsid w:val="001636B5"/>
    <w:rsid w:val="001A3CBF"/>
    <w:rsid w:val="00225C47"/>
    <w:rsid w:val="00232BEF"/>
    <w:rsid w:val="00237EC5"/>
    <w:rsid w:val="00322B64"/>
    <w:rsid w:val="003326B7"/>
    <w:rsid w:val="0036627D"/>
    <w:rsid w:val="003741FA"/>
    <w:rsid w:val="003B6647"/>
    <w:rsid w:val="00406A6B"/>
    <w:rsid w:val="00420D46"/>
    <w:rsid w:val="00452398"/>
    <w:rsid w:val="004670DB"/>
    <w:rsid w:val="00490561"/>
    <w:rsid w:val="00490B50"/>
    <w:rsid w:val="004B0E4C"/>
    <w:rsid w:val="005516C2"/>
    <w:rsid w:val="00555B2F"/>
    <w:rsid w:val="005633AE"/>
    <w:rsid w:val="005874E3"/>
    <w:rsid w:val="0060760D"/>
    <w:rsid w:val="00621574"/>
    <w:rsid w:val="006451D9"/>
    <w:rsid w:val="0065703E"/>
    <w:rsid w:val="006D7C6D"/>
    <w:rsid w:val="0070551D"/>
    <w:rsid w:val="00714DF5"/>
    <w:rsid w:val="00786C0B"/>
    <w:rsid w:val="007A13F5"/>
    <w:rsid w:val="007D5AC9"/>
    <w:rsid w:val="007F46D0"/>
    <w:rsid w:val="00830009"/>
    <w:rsid w:val="00875563"/>
    <w:rsid w:val="008A64A6"/>
    <w:rsid w:val="008B1478"/>
    <w:rsid w:val="008E7F37"/>
    <w:rsid w:val="009004E4"/>
    <w:rsid w:val="009A2C9D"/>
    <w:rsid w:val="009A7EE7"/>
    <w:rsid w:val="009D359A"/>
    <w:rsid w:val="00A220DB"/>
    <w:rsid w:val="00A75C2A"/>
    <w:rsid w:val="00A77965"/>
    <w:rsid w:val="00AB366E"/>
    <w:rsid w:val="00AE071A"/>
    <w:rsid w:val="00AE47F8"/>
    <w:rsid w:val="00B02E0A"/>
    <w:rsid w:val="00B2140D"/>
    <w:rsid w:val="00B422BA"/>
    <w:rsid w:val="00B43A6C"/>
    <w:rsid w:val="00B5040D"/>
    <w:rsid w:val="00B77653"/>
    <w:rsid w:val="00BA0454"/>
    <w:rsid w:val="00BB5C7E"/>
    <w:rsid w:val="00BF02C2"/>
    <w:rsid w:val="00C15B93"/>
    <w:rsid w:val="00C17655"/>
    <w:rsid w:val="00C344DB"/>
    <w:rsid w:val="00C544F2"/>
    <w:rsid w:val="00C83F6A"/>
    <w:rsid w:val="00CA3581"/>
    <w:rsid w:val="00CD73C7"/>
    <w:rsid w:val="00D35153"/>
    <w:rsid w:val="00D76CCE"/>
    <w:rsid w:val="00DA6EC9"/>
    <w:rsid w:val="00DC3ED6"/>
    <w:rsid w:val="00DD47D2"/>
    <w:rsid w:val="00DF4631"/>
    <w:rsid w:val="00E30D7A"/>
    <w:rsid w:val="00F11B58"/>
    <w:rsid w:val="00F55763"/>
    <w:rsid w:val="00F64E51"/>
    <w:rsid w:val="00FB5B69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VESNA</cp:lastModifiedBy>
  <cp:revision>24</cp:revision>
  <cp:lastPrinted>2020-10-21T11:44:00Z</cp:lastPrinted>
  <dcterms:created xsi:type="dcterms:W3CDTF">2020-10-21T11:52:00Z</dcterms:created>
  <dcterms:modified xsi:type="dcterms:W3CDTF">2020-10-21T14:03:00Z</dcterms:modified>
</cp:coreProperties>
</file>