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DAADBC" w14:textId="28AF1590" w:rsidR="00621574" w:rsidRPr="00017BF0" w:rsidRDefault="0069659F" w:rsidP="000E27C5">
      <w:pPr>
        <w:tabs>
          <w:tab w:val="left" w:pos="421"/>
          <w:tab w:val="center" w:pos="4680"/>
        </w:tabs>
        <w:jc w:val="center"/>
        <w:rPr>
          <w:rFonts w:cstheme="minorHAnsi"/>
          <w:b/>
          <w:sz w:val="32"/>
          <w:szCs w:val="32"/>
        </w:rPr>
      </w:pPr>
      <w:bookmarkStart w:id="0" w:name="_GoBack"/>
      <w:bookmarkEnd w:id="0"/>
      <w:r>
        <w:rPr>
          <w:rFonts w:cstheme="minorHAnsi"/>
          <w:b/>
          <w:sz w:val="32"/>
          <w:szCs w:val="32"/>
        </w:rPr>
        <w:t>JU STRUČNA MEDICINSKA ŠKOLA</w:t>
      </w:r>
      <w:r w:rsidR="000E27C5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-</w:t>
      </w:r>
      <w:r w:rsidR="000E27C5">
        <w:rPr>
          <w:rFonts w:cstheme="minorHAnsi"/>
          <w:b/>
          <w:sz w:val="32"/>
          <w:szCs w:val="32"/>
        </w:rPr>
        <w:t xml:space="preserve"> </w:t>
      </w:r>
      <w:r>
        <w:rPr>
          <w:rFonts w:cstheme="minorHAnsi"/>
          <w:b/>
          <w:sz w:val="32"/>
          <w:szCs w:val="32"/>
        </w:rPr>
        <w:t>PODGORICA</w:t>
      </w:r>
    </w:p>
    <w:p w14:paraId="1A47A897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A1B718A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9DF8CF5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02F53F8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22B5171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84326C5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63331880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A3FC489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PLANIRANJE INTEGRACIJE KLJUČNIH KOMPETENCIJA</w:t>
      </w:r>
    </w:p>
    <w:p w14:paraId="3B639409" w14:textId="77777777" w:rsidR="00621574" w:rsidRPr="00017BF0" w:rsidRDefault="00621574" w:rsidP="00621574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KROZ GODIŠNJI PROGRAM RADA ŠKOLE</w:t>
      </w:r>
    </w:p>
    <w:p w14:paraId="1C1680A8" w14:textId="5FDB0423" w:rsidR="00621574" w:rsidRPr="000E27C5" w:rsidRDefault="00621574" w:rsidP="000E27C5">
      <w:pPr>
        <w:tabs>
          <w:tab w:val="left" w:pos="421"/>
          <w:tab w:val="center" w:pos="4680"/>
        </w:tabs>
        <w:jc w:val="center"/>
        <w:rPr>
          <w:rFonts w:cstheme="minorHAnsi"/>
          <w:b/>
          <w:sz w:val="38"/>
          <w:szCs w:val="38"/>
        </w:rPr>
      </w:pPr>
      <w:r w:rsidRPr="00017BF0">
        <w:rPr>
          <w:rFonts w:cstheme="minorHAnsi"/>
          <w:b/>
          <w:sz w:val="38"/>
          <w:szCs w:val="38"/>
        </w:rPr>
        <w:t>ZA 2020/2021. ŠKOLSKU GODINU</w:t>
      </w:r>
    </w:p>
    <w:p w14:paraId="26527364" w14:textId="77777777" w:rsidR="00621574" w:rsidRPr="00017BF0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4218C4F" w14:textId="77777777" w:rsidR="00621574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703A8FD9" w14:textId="77777777" w:rsidR="000E27C5" w:rsidRDefault="000E27C5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06587CF" w14:textId="77777777" w:rsidR="00821B33" w:rsidRDefault="00821B33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217E4F1" w14:textId="77777777" w:rsidR="00821B33" w:rsidRDefault="00821B33" w:rsidP="00621574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A62E296" w14:textId="77777777" w:rsidR="004E523A" w:rsidRDefault="00821B33" w:rsidP="004E523A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ab/>
      </w:r>
    </w:p>
    <w:p w14:paraId="7C87DC1F" w14:textId="77777777" w:rsidR="004E523A" w:rsidRDefault="004E523A" w:rsidP="004E523A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3C69B3D3" w14:textId="77777777" w:rsidR="00F956C3" w:rsidRDefault="00F956C3" w:rsidP="004E523A">
      <w:pPr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785151A4" w14:textId="77777777" w:rsidR="004E523A" w:rsidRDefault="004E523A" w:rsidP="004E523A">
      <w:pPr>
        <w:pStyle w:val="ListParagraph"/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Obuku pohađala i kreirala Akcioni plan </w:t>
      </w:r>
    </w:p>
    <w:p w14:paraId="3C3F3BDD" w14:textId="62B60918" w:rsidR="00621574" w:rsidRPr="00017BF0" w:rsidRDefault="004E523A" w:rsidP="004E523A">
      <w:pPr>
        <w:pStyle w:val="ListParagraph"/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mr sc. med. </w:t>
      </w:r>
      <w:r w:rsidR="0069659F">
        <w:rPr>
          <w:rFonts w:cstheme="minorHAnsi"/>
          <w:b/>
          <w:sz w:val="32"/>
          <w:szCs w:val="32"/>
        </w:rPr>
        <w:t>Dragana Šćepanović, pomoćnica direktora</w:t>
      </w:r>
    </w:p>
    <w:p w14:paraId="646D0C69" w14:textId="77777777" w:rsidR="00821B33" w:rsidRDefault="00821B33" w:rsidP="00821B33">
      <w:pPr>
        <w:pStyle w:val="ListParagraph"/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19B17B3D" w14:textId="77777777" w:rsidR="004E523A" w:rsidRDefault="004E523A" w:rsidP="00821B33">
      <w:pPr>
        <w:pStyle w:val="ListParagraph"/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46820491" w14:textId="77777777" w:rsidR="00821B33" w:rsidRDefault="00821B33" w:rsidP="00821B33">
      <w:pPr>
        <w:pStyle w:val="ListParagraph"/>
        <w:tabs>
          <w:tab w:val="left" w:pos="421"/>
          <w:tab w:val="center" w:pos="4680"/>
        </w:tabs>
        <w:rPr>
          <w:rFonts w:cstheme="minorHAnsi"/>
          <w:b/>
          <w:sz w:val="32"/>
          <w:szCs w:val="32"/>
        </w:rPr>
      </w:pPr>
    </w:p>
    <w:p w14:paraId="0FC7AE73" w14:textId="79322931" w:rsidR="00134F0E" w:rsidRDefault="00134F0E" w:rsidP="00134F0E">
      <w:pPr>
        <w:jc w:val="both"/>
        <w:rPr>
          <w:rFonts w:cstheme="minorHAnsi"/>
          <w:sz w:val="24"/>
          <w:szCs w:val="24"/>
          <w:lang w:val="sr-Latn-CS"/>
        </w:rPr>
      </w:pPr>
      <w:r w:rsidRPr="0091582B">
        <w:rPr>
          <w:rFonts w:cstheme="minorHAnsi"/>
          <w:sz w:val="24"/>
          <w:szCs w:val="24"/>
          <w:lang w:val="sr-Latn-CS"/>
        </w:rPr>
        <w:lastRenderedPageBreak/>
        <w:t>JU Stručna medicinska škola opredijel</w:t>
      </w:r>
      <w:r w:rsidR="00626F45">
        <w:rPr>
          <w:rFonts w:cstheme="minorHAnsi"/>
          <w:sz w:val="24"/>
          <w:szCs w:val="24"/>
          <w:lang w:val="sr-Latn-CS"/>
        </w:rPr>
        <w:t>jena</w:t>
      </w:r>
      <w:r w:rsidR="00D21FD1">
        <w:rPr>
          <w:rFonts w:cstheme="minorHAnsi"/>
          <w:sz w:val="24"/>
          <w:szCs w:val="24"/>
          <w:lang w:val="sr-Latn-CS"/>
        </w:rPr>
        <w:t xml:space="preserve"> je</w:t>
      </w:r>
      <w:r w:rsidRPr="0091582B">
        <w:rPr>
          <w:rFonts w:cstheme="minorHAnsi"/>
          <w:sz w:val="24"/>
          <w:szCs w:val="24"/>
          <w:lang w:val="sr-Latn-CS"/>
        </w:rPr>
        <w:t xml:space="preserve"> da </w:t>
      </w:r>
      <w:r w:rsidR="00D21FD1">
        <w:rPr>
          <w:rFonts w:cstheme="minorHAnsi"/>
          <w:sz w:val="24"/>
          <w:szCs w:val="24"/>
          <w:lang w:val="sr-Latn-CS"/>
        </w:rPr>
        <w:t xml:space="preserve">u procesu planiranja, programiranja i realizacije učenja i nastave uvede </w:t>
      </w:r>
      <w:r w:rsidRPr="0091582B">
        <w:rPr>
          <w:rFonts w:cstheme="minorHAnsi"/>
          <w:sz w:val="24"/>
          <w:szCs w:val="24"/>
          <w:lang w:val="sr-Latn-CS"/>
        </w:rPr>
        <w:t>razvoj ključnih kompetencija (KK) kod učenika</w:t>
      </w:r>
      <w:r>
        <w:rPr>
          <w:rFonts w:cstheme="minorHAnsi"/>
          <w:sz w:val="24"/>
          <w:szCs w:val="24"/>
          <w:lang w:val="sr-Latn-CS"/>
        </w:rPr>
        <w:t xml:space="preserve">. </w:t>
      </w:r>
      <w:r w:rsidRPr="0091582B">
        <w:rPr>
          <w:rFonts w:cstheme="minorHAnsi"/>
          <w:sz w:val="24"/>
          <w:szCs w:val="24"/>
          <w:lang w:val="sr-Latn-CS"/>
        </w:rPr>
        <w:t>Računajući s tim da mi</w:t>
      </w:r>
      <w:r w:rsidR="00D21FD1">
        <w:rPr>
          <w:rFonts w:cstheme="minorHAnsi"/>
          <w:sz w:val="24"/>
          <w:szCs w:val="24"/>
          <w:lang w:val="sr-Latn-CS"/>
        </w:rPr>
        <w:t xml:space="preserve"> danas</w:t>
      </w:r>
      <w:r w:rsidRPr="0091582B">
        <w:rPr>
          <w:rFonts w:cstheme="minorHAnsi"/>
          <w:sz w:val="24"/>
          <w:szCs w:val="24"/>
          <w:lang w:val="sr-Latn-CS"/>
        </w:rPr>
        <w:t xml:space="preserve"> pripremamo učenike za zanimanja koja su u stalnoj transformaciji... i za korišćenje tehnologija koje još nisu izmišljene, </w:t>
      </w:r>
      <w:r>
        <w:rPr>
          <w:rFonts w:cstheme="minorHAnsi"/>
          <w:sz w:val="24"/>
          <w:szCs w:val="24"/>
          <w:lang w:val="sr-Latn-CS"/>
        </w:rPr>
        <w:t xml:space="preserve">ovako pokazujemo </w:t>
      </w:r>
      <w:r w:rsidRPr="0091582B">
        <w:rPr>
          <w:rFonts w:cstheme="minorHAnsi"/>
          <w:sz w:val="24"/>
          <w:szCs w:val="24"/>
          <w:lang w:val="sr-Latn-CS"/>
        </w:rPr>
        <w:t>spremnost da odgovori</w:t>
      </w:r>
      <w:r>
        <w:rPr>
          <w:rFonts w:cstheme="minorHAnsi"/>
          <w:sz w:val="24"/>
          <w:szCs w:val="24"/>
          <w:lang w:val="sr-Latn-CS"/>
        </w:rPr>
        <w:t>mo</w:t>
      </w:r>
      <w:r w:rsidRPr="0091582B">
        <w:rPr>
          <w:rFonts w:cstheme="minorHAnsi"/>
          <w:sz w:val="24"/>
          <w:szCs w:val="24"/>
          <w:lang w:val="sr-Latn-CS"/>
        </w:rPr>
        <w:t xml:space="preserve"> na potrebe učenika, roditelja, poslodavaca i lokalne zajednice, uz poštovanje opštih ciljeva (ishoda) obrazovanja i vaspitanja. </w:t>
      </w:r>
    </w:p>
    <w:p w14:paraId="7A7C27B9" w14:textId="4F838BD6" w:rsidR="00134F0E" w:rsidRDefault="00134F0E" w:rsidP="00134F0E">
      <w:pPr>
        <w:jc w:val="both"/>
        <w:rPr>
          <w:rFonts w:cstheme="minorHAnsi"/>
          <w:sz w:val="24"/>
          <w:szCs w:val="24"/>
          <w:lang w:val="sr-Latn-CS"/>
        </w:rPr>
      </w:pPr>
      <w:r>
        <w:rPr>
          <w:rFonts w:cstheme="minorHAnsi"/>
          <w:sz w:val="24"/>
          <w:szCs w:val="24"/>
          <w:lang w:val="sr-Latn-CS"/>
        </w:rPr>
        <w:t xml:space="preserve">Cilj </w:t>
      </w:r>
      <w:r w:rsidR="00D21FD1">
        <w:rPr>
          <w:rFonts w:cstheme="minorHAnsi"/>
          <w:sz w:val="24"/>
          <w:szCs w:val="24"/>
          <w:lang w:val="sr-Latn-CS"/>
        </w:rPr>
        <w:t>ovakve strategije</w:t>
      </w:r>
      <w:r>
        <w:rPr>
          <w:rFonts w:cstheme="minorHAnsi"/>
          <w:sz w:val="24"/>
          <w:szCs w:val="24"/>
          <w:lang w:val="sr-Latn-CS"/>
        </w:rPr>
        <w:t xml:space="preserve"> je da: </w:t>
      </w:r>
    </w:p>
    <w:p w14:paraId="080CDC05" w14:textId="6C81D402" w:rsidR="00134F0E" w:rsidRPr="00422DE9" w:rsidRDefault="00134F0E" w:rsidP="00134F0E">
      <w:pPr>
        <w:pStyle w:val="ListParagraph"/>
        <w:numPr>
          <w:ilvl w:val="0"/>
          <w:numId w:val="17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  <w:lang w:val="sr-Latn-CS"/>
        </w:rPr>
      </w:pPr>
      <w:r w:rsidRPr="00422DE9">
        <w:rPr>
          <w:rFonts w:cstheme="minorHAnsi"/>
          <w:bCs/>
          <w:i/>
          <w:iCs/>
          <w:sz w:val="24"/>
          <w:szCs w:val="24"/>
        </w:rPr>
        <w:t>stvaramo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422DE9">
        <w:rPr>
          <w:rFonts w:cstheme="minorHAnsi"/>
          <w:bCs/>
          <w:i/>
          <w:iCs/>
          <w:sz w:val="24"/>
          <w:szCs w:val="24"/>
        </w:rPr>
        <w:t>podsticajnu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422DE9">
        <w:rPr>
          <w:rFonts w:cstheme="minorHAnsi"/>
          <w:bCs/>
          <w:i/>
          <w:iCs/>
          <w:sz w:val="24"/>
          <w:szCs w:val="24"/>
        </w:rPr>
        <w:t>sredinu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422DE9">
        <w:rPr>
          <w:rFonts w:cstheme="minorHAnsi"/>
          <w:bCs/>
          <w:i/>
          <w:iCs/>
          <w:sz w:val="24"/>
          <w:szCs w:val="24"/>
        </w:rPr>
        <w:t>za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422DE9">
        <w:rPr>
          <w:rFonts w:cstheme="minorHAnsi"/>
          <w:bCs/>
          <w:i/>
          <w:iCs/>
          <w:sz w:val="24"/>
          <w:szCs w:val="24"/>
        </w:rPr>
        <w:t>u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>č</w:t>
      </w:r>
      <w:r w:rsidRPr="00422DE9">
        <w:rPr>
          <w:rFonts w:cstheme="minorHAnsi"/>
          <w:bCs/>
          <w:i/>
          <w:iCs/>
          <w:sz w:val="24"/>
          <w:szCs w:val="24"/>
        </w:rPr>
        <w:t>enje</w:t>
      </w:r>
      <w:r w:rsidR="00345DA4">
        <w:rPr>
          <w:rFonts w:cstheme="minorHAnsi"/>
          <w:bCs/>
          <w:i/>
          <w:iCs/>
          <w:sz w:val="24"/>
          <w:szCs w:val="24"/>
        </w:rPr>
        <w:t>;</w:t>
      </w:r>
    </w:p>
    <w:p w14:paraId="70617060" w14:textId="1D98A50A" w:rsidR="00134F0E" w:rsidRPr="00422DE9" w:rsidRDefault="00134F0E" w:rsidP="00134F0E">
      <w:pPr>
        <w:pStyle w:val="ListParagraph"/>
        <w:numPr>
          <w:ilvl w:val="0"/>
          <w:numId w:val="17"/>
        </w:num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  <w:lang w:val="sr-Latn-CS"/>
        </w:rPr>
      </w:pPr>
      <w:r w:rsidRPr="00422DE9">
        <w:rPr>
          <w:rFonts w:cstheme="minorHAnsi"/>
          <w:bCs/>
          <w:i/>
          <w:iCs/>
          <w:sz w:val="24"/>
          <w:szCs w:val="24"/>
        </w:rPr>
        <w:t>podsti</w:t>
      </w:r>
      <w:r>
        <w:rPr>
          <w:rFonts w:cstheme="minorHAnsi"/>
          <w:bCs/>
          <w:i/>
          <w:iCs/>
          <w:sz w:val="24"/>
          <w:szCs w:val="24"/>
          <w:lang w:val="sr-Latn-CS"/>
        </w:rPr>
        <w:t>č</w:t>
      </w:r>
      <w:r w:rsidRPr="00422DE9">
        <w:rPr>
          <w:rFonts w:cstheme="minorHAnsi"/>
          <w:bCs/>
          <w:i/>
          <w:iCs/>
          <w:sz w:val="24"/>
          <w:szCs w:val="24"/>
        </w:rPr>
        <w:t>emo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422DE9">
        <w:rPr>
          <w:rFonts w:cstheme="minorHAnsi"/>
          <w:bCs/>
          <w:i/>
          <w:iCs/>
          <w:sz w:val="24"/>
          <w:szCs w:val="24"/>
        </w:rPr>
        <w:t>timski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422DE9">
        <w:rPr>
          <w:rFonts w:cstheme="minorHAnsi"/>
          <w:bCs/>
          <w:i/>
          <w:iCs/>
          <w:sz w:val="24"/>
          <w:szCs w:val="24"/>
        </w:rPr>
        <w:t>rad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422DE9">
        <w:rPr>
          <w:rFonts w:cstheme="minorHAnsi"/>
          <w:bCs/>
          <w:i/>
          <w:iCs/>
          <w:sz w:val="24"/>
          <w:szCs w:val="24"/>
        </w:rPr>
        <w:t>nastavnika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422DE9">
        <w:rPr>
          <w:rFonts w:cstheme="minorHAnsi"/>
          <w:bCs/>
          <w:i/>
          <w:iCs/>
          <w:sz w:val="24"/>
          <w:szCs w:val="24"/>
        </w:rPr>
        <w:t>i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422DE9">
        <w:rPr>
          <w:rFonts w:cstheme="minorHAnsi"/>
          <w:bCs/>
          <w:i/>
          <w:iCs/>
          <w:sz w:val="24"/>
          <w:szCs w:val="24"/>
        </w:rPr>
        <w:t>timski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422DE9">
        <w:rPr>
          <w:rFonts w:cstheme="minorHAnsi"/>
          <w:bCs/>
          <w:i/>
          <w:iCs/>
          <w:sz w:val="24"/>
          <w:szCs w:val="24"/>
        </w:rPr>
        <w:t>rad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422DE9">
        <w:rPr>
          <w:rFonts w:cstheme="minorHAnsi"/>
          <w:bCs/>
          <w:i/>
          <w:iCs/>
          <w:sz w:val="24"/>
          <w:szCs w:val="24"/>
        </w:rPr>
        <w:t>u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>č</w:t>
      </w:r>
      <w:r w:rsidRPr="00422DE9">
        <w:rPr>
          <w:rFonts w:cstheme="minorHAnsi"/>
          <w:bCs/>
          <w:i/>
          <w:iCs/>
          <w:sz w:val="24"/>
          <w:szCs w:val="24"/>
        </w:rPr>
        <w:t>enika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422DE9">
        <w:rPr>
          <w:rFonts w:cstheme="minorHAnsi"/>
          <w:bCs/>
          <w:i/>
          <w:iCs/>
          <w:sz w:val="24"/>
          <w:szCs w:val="24"/>
        </w:rPr>
        <w:t>u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š</w:t>
      </w:r>
      <w:r w:rsidRPr="00422DE9">
        <w:rPr>
          <w:rFonts w:cstheme="minorHAnsi"/>
          <w:bCs/>
          <w:i/>
          <w:iCs/>
          <w:sz w:val="24"/>
          <w:szCs w:val="24"/>
        </w:rPr>
        <w:t>koli</w:t>
      </w:r>
      <w:r w:rsidR="00345DA4">
        <w:rPr>
          <w:rFonts w:cstheme="minorHAnsi"/>
          <w:bCs/>
          <w:i/>
          <w:iCs/>
          <w:sz w:val="24"/>
          <w:szCs w:val="24"/>
        </w:rPr>
        <w:t>;</w:t>
      </w:r>
    </w:p>
    <w:p w14:paraId="6520F46E" w14:textId="4E91234E" w:rsidR="00134F0E" w:rsidRDefault="00134F0E" w:rsidP="00134F0E">
      <w:pPr>
        <w:pStyle w:val="ListParagraph"/>
        <w:numPr>
          <w:ilvl w:val="0"/>
          <w:numId w:val="17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/>
          <w:iCs/>
          <w:sz w:val="24"/>
          <w:szCs w:val="24"/>
          <w:lang w:val="sr-Latn-CS"/>
        </w:rPr>
      </w:pPr>
      <w:r>
        <w:rPr>
          <w:rFonts w:cstheme="minorHAnsi"/>
          <w:bCs/>
          <w:i/>
          <w:iCs/>
          <w:sz w:val="24"/>
          <w:szCs w:val="24"/>
          <w:lang w:val="sr-Latn-CS"/>
        </w:rPr>
        <w:t xml:space="preserve">učenici </w:t>
      </w:r>
      <w:r w:rsidRPr="00422DE9">
        <w:rPr>
          <w:rFonts w:cstheme="minorHAnsi"/>
          <w:bCs/>
          <w:i/>
          <w:iCs/>
          <w:sz w:val="24"/>
          <w:szCs w:val="24"/>
        </w:rPr>
        <w:t>bolje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422DE9">
        <w:rPr>
          <w:rFonts w:cstheme="minorHAnsi"/>
          <w:bCs/>
          <w:i/>
          <w:iCs/>
          <w:sz w:val="24"/>
          <w:szCs w:val="24"/>
        </w:rPr>
        <w:t>spoznaju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422DE9">
        <w:rPr>
          <w:rFonts w:cstheme="minorHAnsi"/>
          <w:bCs/>
          <w:i/>
          <w:iCs/>
          <w:sz w:val="24"/>
          <w:szCs w:val="24"/>
        </w:rPr>
        <w:t>sebe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, </w:t>
      </w:r>
      <w:r w:rsidRPr="00422DE9">
        <w:rPr>
          <w:rFonts w:cstheme="minorHAnsi"/>
          <w:bCs/>
          <w:i/>
          <w:iCs/>
          <w:sz w:val="24"/>
          <w:szCs w:val="24"/>
        </w:rPr>
        <w:t>svoje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422DE9">
        <w:rPr>
          <w:rFonts w:cstheme="minorHAnsi"/>
          <w:bCs/>
          <w:i/>
          <w:iCs/>
          <w:sz w:val="24"/>
          <w:szCs w:val="24"/>
        </w:rPr>
        <w:t>stilove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422DE9">
        <w:rPr>
          <w:rFonts w:cstheme="minorHAnsi"/>
          <w:bCs/>
          <w:i/>
          <w:iCs/>
          <w:sz w:val="24"/>
          <w:szCs w:val="24"/>
        </w:rPr>
        <w:t>u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>č</w:t>
      </w:r>
      <w:r w:rsidRPr="00422DE9">
        <w:rPr>
          <w:rFonts w:cstheme="minorHAnsi"/>
          <w:bCs/>
          <w:i/>
          <w:iCs/>
          <w:sz w:val="24"/>
          <w:szCs w:val="24"/>
        </w:rPr>
        <w:t>enja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422DE9">
        <w:rPr>
          <w:rFonts w:cstheme="minorHAnsi"/>
          <w:bCs/>
          <w:i/>
          <w:iCs/>
          <w:sz w:val="24"/>
          <w:szCs w:val="24"/>
        </w:rPr>
        <w:t>i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422DE9">
        <w:rPr>
          <w:rFonts w:cstheme="minorHAnsi"/>
          <w:bCs/>
          <w:i/>
          <w:iCs/>
          <w:sz w:val="24"/>
          <w:szCs w:val="24"/>
        </w:rPr>
        <w:t>sposobnosti</w:t>
      </w:r>
      <w:r w:rsidRPr="00627137">
        <w:rPr>
          <w:rFonts w:cstheme="minorHAnsi"/>
          <w:bCs/>
          <w:i/>
          <w:iCs/>
          <w:sz w:val="24"/>
          <w:szCs w:val="24"/>
          <w:lang w:val="sr-Latn-CS"/>
        </w:rPr>
        <w:t>,</w:t>
      </w:r>
      <w:r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>
        <w:rPr>
          <w:rFonts w:cstheme="minorHAnsi"/>
          <w:bCs/>
          <w:i/>
          <w:iCs/>
          <w:sz w:val="24"/>
          <w:szCs w:val="24"/>
        </w:rPr>
        <w:t>kao</w:t>
      </w:r>
      <w:r>
        <w:rPr>
          <w:rFonts w:cstheme="minorHAnsi"/>
          <w:bCs/>
          <w:i/>
          <w:iCs/>
          <w:sz w:val="24"/>
          <w:szCs w:val="24"/>
          <w:lang w:val="sr-Latn-CS"/>
        </w:rPr>
        <w:t xml:space="preserve"> i da unaprijede vještine učenja</w:t>
      </w:r>
      <w:r w:rsidR="00345DA4">
        <w:rPr>
          <w:rFonts w:cstheme="minorHAnsi"/>
          <w:bCs/>
          <w:i/>
          <w:iCs/>
          <w:sz w:val="24"/>
          <w:szCs w:val="24"/>
          <w:lang w:val="sr-Latn-CS"/>
        </w:rPr>
        <w:t>;</w:t>
      </w:r>
    </w:p>
    <w:p w14:paraId="3C4E0CFB" w14:textId="3104350A" w:rsidR="00134F0E" w:rsidRDefault="00134F0E" w:rsidP="00134F0E">
      <w:pPr>
        <w:pStyle w:val="ListParagraph"/>
        <w:numPr>
          <w:ilvl w:val="0"/>
          <w:numId w:val="17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/>
          <w:iCs/>
          <w:sz w:val="24"/>
          <w:szCs w:val="24"/>
          <w:lang w:val="sr-Latn-CS"/>
        </w:rPr>
      </w:pPr>
      <w:r>
        <w:rPr>
          <w:rFonts w:cstheme="minorHAnsi"/>
          <w:bCs/>
          <w:i/>
          <w:iCs/>
          <w:sz w:val="24"/>
          <w:szCs w:val="24"/>
          <w:lang w:val="sr-Latn-CS"/>
        </w:rPr>
        <w:t xml:space="preserve">razvijamo </w:t>
      </w:r>
      <w:r w:rsidR="00F40A43">
        <w:rPr>
          <w:rFonts w:cstheme="minorHAnsi"/>
          <w:bCs/>
          <w:i/>
          <w:iCs/>
          <w:sz w:val="24"/>
          <w:szCs w:val="24"/>
          <w:lang w:val="sr-Latn-CS"/>
        </w:rPr>
        <w:t xml:space="preserve">kod učenika </w:t>
      </w:r>
      <w:r>
        <w:rPr>
          <w:rFonts w:cstheme="minorHAnsi"/>
          <w:bCs/>
          <w:i/>
          <w:iCs/>
          <w:sz w:val="24"/>
          <w:szCs w:val="24"/>
          <w:lang w:val="sr-Latn-CS"/>
        </w:rPr>
        <w:t>sposobnost empatije</w:t>
      </w:r>
      <w:r w:rsidR="00345DA4">
        <w:rPr>
          <w:rFonts w:cstheme="minorHAnsi"/>
          <w:bCs/>
          <w:i/>
          <w:iCs/>
          <w:sz w:val="24"/>
          <w:szCs w:val="24"/>
          <w:lang w:val="sr-Latn-CS"/>
        </w:rPr>
        <w:t>;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</w:p>
    <w:p w14:paraId="1954DE0A" w14:textId="2E2F74BD" w:rsidR="00134F0E" w:rsidRPr="00B97618" w:rsidRDefault="00134F0E" w:rsidP="00134F0E">
      <w:pPr>
        <w:pStyle w:val="ListParagraph"/>
        <w:numPr>
          <w:ilvl w:val="0"/>
          <w:numId w:val="17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/>
          <w:iCs/>
          <w:sz w:val="24"/>
          <w:szCs w:val="24"/>
          <w:lang w:val="sr-Latn-CS"/>
        </w:rPr>
      </w:pPr>
      <w:r w:rsidRPr="00B97618">
        <w:rPr>
          <w:rFonts w:cstheme="minorHAnsi"/>
          <w:bCs/>
          <w:i/>
          <w:iCs/>
          <w:sz w:val="24"/>
          <w:szCs w:val="24"/>
        </w:rPr>
        <w:t>u</w:t>
      </w:r>
      <w:r w:rsidRPr="00B97618">
        <w:rPr>
          <w:rFonts w:cstheme="minorHAnsi"/>
          <w:bCs/>
          <w:i/>
          <w:iCs/>
          <w:sz w:val="24"/>
          <w:szCs w:val="24"/>
          <w:lang w:val="sr-Latn-CS"/>
        </w:rPr>
        <w:t>č</w:t>
      </w:r>
      <w:r w:rsidRPr="00B97618">
        <w:rPr>
          <w:rFonts w:cstheme="minorHAnsi"/>
          <w:bCs/>
          <w:i/>
          <w:iCs/>
          <w:sz w:val="24"/>
          <w:szCs w:val="24"/>
        </w:rPr>
        <w:t>enici</w:t>
      </w:r>
      <w:r w:rsidRPr="00B97618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B97618">
        <w:rPr>
          <w:rFonts w:cstheme="minorHAnsi"/>
          <w:bCs/>
          <w:i/>
          <w:iCs/>
          <w:sz w:val="24"/>
          <w:szCs w:val="24"/>
        </w:rPr>
        <w:t>budu</w:t>
      </w:r>
      <w:r w:rsidRPr="00B97618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B97618">
        <w:rPr>
          <w:rFonts w:cstheme="minorHAnsi"/>
          <w:bCs/>
          <w:i/>
          <w:iCs/>
          <w:sz w:val="24"/>
          <w:szCs w:val="24"/>
        </w:rPr>
        <w:t>inicijativni</w:t>
      </w:r>
      <w:r w:rsidRPr="00B97618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B97618">
        <w:rPr>
          <w:rFonts w:cstheme="minorHAnsi"/>
          <w:bCs/>
          <w:i/>
          <w:iCs/>
          <w:sz w:val="24"/>
          <w:szCs w:val="24"/>
        </w:rPr>
        <w:t>i</w:t>
      </w:r>
      <w:r w:rsidRPr="00B97618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B97618">
        <w:rPr>
          <w:rFonts w:cstheme="minorHAnsi"/>
          <w:bCs/>
          <w:i/>
          <w:iCs/>
          <w:sz w:val="24"/>
          <w:szCs w:val="24"/>
        </w:rPr>
        <w:t>proaktivni</w:t>
      </w:r>
      <w:r w:rsidRPr="00B97618">
        <w:rPr>
          <w:rFonts w:cstheme="minorHAnsi"/>
          <w:bCs/>
          <w:i/>
          <w:iCs/>
          <w:sz w:val="24"/>
          <w:szCs w:val="24"/>
          <w:lang w:val="sr-Latn-CS"/>
        </w:rPr>
        <w:t xml:space="preserve">, </w:t>
      </w:r>
      <w:r>
        <w:rPr>
          <w:rFonts w:cstheme="minorHAnsi"/>
          <w:bCs/>
          <w:i/>
          <w:iCs/>
          <w:sz w:val="24"/>
          <w:szCs w:val="24"/>
          <w:lang w:val="sr-Latn-CS"/>
        </w:rPr>
        <w:t xml:space="preserve">te </w:t>
      </w:r>
      <w:r w:rsidRPr="00B97618">
        <w:rPr>
          <w:rFonts w:cstheme="minorHAnsi"/>
          <w:bCs/>
          <w:i/>
          <w:iCs/>
          <w:sz w:val="24"/>
          <w:szCs w:val="24"/>
        </w:rPr>
        <w:t>da</w:t>
      </w:r>
      <w:r w:rsidRPr="00B97618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B97618">
        <w:rPr>
          <w:rFonts w:cstheme="minorHAnsi"/>
          <w:bCs/>
          <w:i/>
          <w:iCs/>
          <w:sz w:val="24"/>
          <w:szCs w:val="24"/>
        </w:rPr>
        <w:t>se</w:t>
      </w:r>
      <w:r w:rsidRPr="00B97618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B97618">
        <w:rPr>
          <w:rFonts w:cstheme="minorHAnsi"/>
          <w:bCs/>
          <w:i/>
          <w:iCs/>
          <w:sz w:val="24"/>
          <w:szCs w:val="24"/>
        </w:rPr>
        <w:t>mogu</w:t>
      </w:r>
      <w:r w:rsidRPr="00B97618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B97618">
        <w:rPr>
          <w:rFonts w:cstheme="minorHAnsi"/>
          <w:bCs/>
          <w:i/>
          <w:iCs/>
          <w:sz w:val="24"/>
          <w:szCs w:val="24"/>
        </w:rPr>
        <w:t>suo</w:t>
      </w:r>
      <w:r w:rsidRPr="00B97618">
        <w:rPr>
          <w:rFonts w:cstheme="minorHAnsi"/>
          <w:bCs/>
          <w:i/>
          <w:iCs/>
          <w:sz w:val="24"/>
          <w:szCs w:val="24"/>
          <w:lang w:val="sr-Latn-CS"/>
        </w:rPr>
        <w:t>č</w:t>
      </w:r>
      <w:r w:rsidRPr="00B97618">
        <w:rPr>
          <w:rFonts w:cstheme="minorHAnsi"/>
          <w:bCs/>
          <w:i/>
          <w:iCs/>
          <w:sz w:val="24"/>
          <w:szCs w:val="24"/>
        </w:rPr>
        <w:t>iti</w:t>
      </w:r>
      <w:r w:rsidRPr="00B97618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B97618">
        <w:rPr>
          <w:rFonts w:cstheme="minorHAnsi"/>
          <w:bCs/>
          <w:i/>
          <w:iCs/>
          <w:sz w:val="24"/>
          <w:szCs w:val="24"/>
        </w:rPr>
        <w:t>s</w:t>
      </w:r>
      <w:r w:rsidRPr="00B97618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B97618">
        <w:rPr>
          <w:rFonts w:cstheme="minorHAnsi"/>
          <w:lang w:val="sr-Latn-CS"/>
        </w:rPr>
        <w:t>neizvjesnošću i rizikom, kao i prihvat</w:t>
      </w:r>
      <w:r>
        <w:rPr>
          <w:rFonts w:cstheme="minorHAnsi"/>
          <w:lang w:val="sr-Latn-CS"/>
        </w:rPr>
        <w:t>iti</w:t>
      </w:r>
      <w:r w:rsidRPr="00B97618">
        <w:rPr>
          <w:rFonts w:cstheme="minorHAnsi"/>
          <w:lang w:val="sr-Latn-CS"/>
        </w:rPr>
        <w:t xml:space="preserve"> odgovornost uz primjenu etičkih pristupa</w:t>
      </w:r>
      <w:r w:rsidR="00345DA4">
        <w:rPr>
          <w:rFonts w:cstheme="minorHAnsi"/>
          <w:lang w:val="sr-Latn-CS"/>
        </w:rPr>
        <w:t>;</w:t>
      </w:r>
    </w:p>
    <w:p w14:paraId="67D6EBD7" w14:textId="6DB6CDD7" w:rsidR="00134F0E" w:rsidRPr="00422DE9" w:rsidRDefault="00134F0E" w:rsidP="00134F0E">
      <w:pPr>
        <w:pStyle w:val="ListParagraph"/>
        <w:numPr>
          <w:ilvl w:val="0"/>
          <w:numId w:val="17"/>
        </w:numPr>
        <w:jc w:val="both"/>
        <w:rPr>
          <w:rFonts w:cstheme="minorHAnsi"/>
          <w:sz w:val="24"/>
          <w:szCs w:val="24"/>
          <w:lang w:val="sr-Latn-CS"/>
        </w:rPr>
      </w:pPr>
      <w:r w:rsidRPr="000F4263">
        <w:rPr>
          <w:rFonts w:cstheme="minorHAnsi"/>
          <w:bCs/>
          <w:i/>
          <w:iCs/>
          <w:sz w:val="24"/>
          <w:szCs w:val="24"/>
          <w:lang w:val="de-DE"/>
        </w:rPr>
        <w:t>da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0F4263">
        <w:rPr>
          <w:rFonts w:cstheme="minorHAnsi"/>
          <w:bCs/>
          <w:i/>
          <w:iCs/>
          <w:sz w:val="24"/>
          <w:szCs w:val="24"/>
          <w:lang w:val="de-DE"/>
        </w:rPr>
        <w:t>su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0F4263">
        <w:rPr>
          <w:rFonts w:cstheme="minorHAnsi"/>
          <w:bCs/>
          <w:i/>
          <w:iCs/>
          <w:sz w:val="24"/>
          <w:szCs w:val="24"/>
          <w:lang w:val="de-DE"/>
        </w:rPr>
        <w:t>znanja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>
        <w:rPr>
          <w:rFonts w:cstheme="minorHAnsi"/>
          <w:bCs/>
          <w:i/>
          <w:iCs/>
          <w:sz w:val="24"/>
          <w:szCs w:val="24"/>
          <w:lang w:val="de-DE"/>
        </w:rPr>
        <w:t>u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>č</w:t>
      </w:r>
      <w:r>
        <w:rPr>
          <w:rFonts w:cstheme="minorHAnsi"/>
          <w:bCs/>
          <w:i/>
          <w:iCs/>
          <w:sz w:val="24"/>
          <w:szCs w:val="24"/>
          <w:lang w:val="de-DE"/>
        </w:rPr>
        <w:t>enika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0F4263">
        <w:rPr>
          <w:rFonts w:cstheme="minorHAnsi"/>
          <w:bCs/>
          <w:i/>
          <w:iCs/>
          <w:sz w:val="24"/>
          <w:szCs w:val="24"/>
          <w:lang w:val="de-DE"/>
        </w:rPr>
        <w:t>funkcionalna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0F4263">
        <w:rPr>
          <w:rFonts w:cstheme="minorHAnsi"/>
          <w:bCs/>
          <w:i/>
          <w:iCs/>
          <w:sz w:val="24"/>
          <w:szCs w:val="24"/>
          <w:lang w:val="de-DE"/>
        </w:rPr>
        <w:t>i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0F4263">
        <w:rPr>
          <w:rFonts w:cstheme="minorHAnsi"/>
          <w:bCs/>
          <w:i/>
          <w:iCs/>
          <w:sz w:val="24"/>
          <w:szCs w:val="24"/>
          <w:lang w:val="de-DE"/>
        </w:rPr>
        <w:t>primjenjiva</w:t>
      </w:r>
      <w:r w:rsidR="00345DA4" w:rsidRPr="00345DA4">
        <w:rPr>
          <w:rFonts w:cstheme="minorHAnsi"/>
          <w:bCs/>
          <w:i/>
          <w:iCs/>
          <w:sz w:val="24"/>
          <w:szCs w:val="24"/>
          <w:lang w:val="sr-Latn-CS"/>
        </w:rPr>
        <w:t>;</w:t>
      </w:r>
    </w:p>
    <w:p w14:paraId="3B227883" w14:textId="22D85D0E" w:rsidR="00134F0E" w:rsidRDefault="00134F0E" w:rsidP="00134F0E">
      <w:pPr>
        <w:pStyle w:val="ListParagraph"/>
        <w:numPr>
          <w:ilvl w:val="0"/>
          <w:numId w:val="17"/>
        </w:num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/>
          <w:iCs/>
          <w:sz w:val="24"/>
          <w:szCs w:val="24"/>
          <w:lang w:val="sr-Latn-CS"/>
        </w:rPr>
      </w:pPr>
      <w:r>
        <w:rPr>
          <w:rFonts w:cstheme="minorHAnsi"/>
          <w:bCs/>
          <w:i/>
          <w:iCs/>
          <w:sz w:val="24"/>
          <w:szCs w:val="24"/>
          <w:lang w:val="sr-Latn-CS"/>
        </w:rPr>
        <w:t xml:space="preserve">učenici </w:t>
      </w:r>
      <w:r w:rsidRPr="00AE47F8">
        <w:rPr>
          <w:rFonts w:cstheme="minorHAnsi"/>
          <w:bCs/>
          <w:i/>
          <w:iCs/>
          <w:sz w:val="24"/>
          <w:szCs w:val="24"/>
        </w:rPr>
        <w:t>razviju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AE47F8">
        <w:rPr>
          <w:rFonts w:cstheme="minorHAnsi"/>
          <w:bCs/>
          <w:i/>
          <w:iCs/>
          <w:sz w:val="24"/>
          <w:szCs w:val="24"/>
        </w:rPr>
        <w:t>kompetencije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AE47F8">
        <w:rPr>
          <w:rFonts w:cstheme="minorHAnsi"/>
          <w:bCs/>
          <w:i/>
          <w:iCs/>
          <w:sz w:val="24"/>
          <w:szCs w:val="24"/>
        </w:rPr>
        <w:t>uz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AE47F8">
        <w:rPr>
          <w:rFonts w:cstheme="minorHAnsi"/>
          <w:bCs/>
          <w:i/>
          <w:iCs/>
          <w:sz w:val="24"/>
          <w:szCs w:val="24"/>
        </w:rPr>
        <w:t>pomo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ć </w:t>
      </w:r>
      <w:r w:rsidRPr="00AE47F8">
        <w:rPr>
          <w:rFonts w:cstheme="minorHAnsi"/>
          <w:bCs/>
          <w:i/>
          <w:iCs/>
          <w:sz w:val="24"/>
          <w:szCs w:val="24"/>
        </w:rPr>
        <w:t>kojih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AE47F8">
        <w:rPr>
          <w:rFonts w:cstheme="minorHAnsi"/>
          <w:bCs/>
          <w:i/>
          <w:iCs/>
          <w:sz w:val="24"/>
          <w:szCs w:val="24"/>
        </w:rPr>
        <w:t>se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AE47F8">
        <w:rPr>
          <w:rFonts w:cstheme="minorHAnsi"/>
          <w:bCs/>
          <w:i/>
          <w:iCs/>
          <w:sz w:val="24"/>
          <w:szCs w:val="24"/>
        </w:rPr>
        <w:t>snalaze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AE47F8">
        <w:rPr>
          <w:rFonts w:cstheme="minorHAnsi"/>
          <w:bCs/>
          <w:i/>
          <w:iCs/>
          <w:sz w:val="24"/>
          <w:szCs w:val="24"/>
        </w:rPr>
        <w:t>u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AE47F8">
        <w:rPr>
          <w:rFonts w:cstheme="minorHAnsi"/>
          <w:bCs/>
          <w:i/>
          <w:iCs/>
          <w:sz w:val="24"/>
          <w:szCs w:val="24"/>
        </w:rPr>
        <w:t>svakodnevnom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ž</w:t>
      </w:r>
      <w:r w:rsidRPr="00AE47F8">
        <w:rPr>
          <w:rFonts w:cstheme="minorHAnsi"/>
          <w:bCs/>
          <w:i/>
          <w:iCs/>
          <w:sz w:val="24"/>
          <w:szCs w:val="24"/>
        </w:rPr>
        <w:t>ivotu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AE47F8">
        <w:rPr>
          <w:rFonts w:cstheme="minorHAnsi"/>
          <w:bCs/>
          <w:i/>
          <w:iCs/>
          <w:sz w:val="24"/>
          <w:szCs w:val="24"/>
        </w:rPr>
        <w:t>i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AE47F8">
        <w:rPr>
          <w:rFonts w:cstheme="minorHAnsi"/>
          <w:bCs/>
          <w:i/>
          <w:iCs/>
          <w:sz w:val="24"/>
          <w:szCs w:val="24"/>
        </w:rPr>
        <w:t>budu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>ć</w:t>
      </w:r>
      <w:r w:rsidRPr="00AE47F8">
        <w:rPr>
          <w:rFonts w:cstheme="minorHAnsi"/>
          <w:bCs/>
          <w:i/>
          <w:iCs/>
          <w:sz w:val="24"/>
          <w:szCs w:val="24"/>
        </w:rPr>
        <w:t>em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AE47F8">
        <w:rPr>
          <w:rFonts w:cstheme="minorHAnsi"/>
          <w:bCs/>
          <w:i/>
          <w:iCs/>
          <w:sz w:val="24"/>
          <w:szCs w:val="24"/>
        </w:rPr>
        <w:t>poslu</w:t>
      </w:r>
      <w:r w:rsidRPr="00422DE9">
        <w:rPr>
          <w:rFonts w:cstheme="minorHAnsi"/>
          <w:bCs/>
          <w:i/>
          <w:iCs/>
          <w:sz w:val="24"/>
          <w:szCs w:val="24"/>
          <w:lang w:val="sr-Latn-CS"/>
        </w:rPr>
        <w:t>.</w:t>
      </w:r>
    </w:p>
    <w:p w14:paraId="146328DA" w14:textId="77777777" w:rsidR="00D21FD1" w:rsidRDefault="00D21FD1" w:rsidP="00D21FD1">
      <w:pPr>
        <w:pStyle w:val="ListParagraph"/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i/>
          <w:iCs/>
          <w:sz w:val="24"/>
          <w:szCs w:val="24"/>
          <w:lang w:val="sr-Latn-CS"/>
        </w:rPr>
      </w:pPr>
    </w:p>
    <w:p w14:paraId="3197ABD7" w14:textId="617695A3" w:rsidR="00134F0E" w:rsidRPr="0053313B" w:rsidRDefault="00134F0E" w:rsidP="00134F0E">
      <w:pPr>
        <w:tabs>
          <w:tab w:val="left" w:pos="421"/>
          <w:tab w:val="center" w:pos="4680"/>
        </w:tabs>
        <w:jc w:val="both"/>
        <w:rPr>
          <w:rFonts w:cstheme="minorHAnsi"/>
          <w:bCs/>
          <w:sz w:val="24"/>
          <w:szCs w:val="24"/>
          <w:lang w:val="sr-Latn-CS"/>
        </w:rPr>
      </w:pP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 xml:space="preserve">Dakle, </w:t>
      </w:r>
      <w:r w:rsidR="00F91D5E">
        <w:rPr>
          <w:rFonts w:cstheme="minorHAnsi"/>
          <w:bCs/>
          <w:i/>
          <w:iCs/>
          <w:sz w:val="24"/>
          <w:szCs w:val="24"/>
          <w:lang w:val="sr-Latn-CS"/>
        </w:rPr>
        <w:t xml:space="preserve">naš 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>konačn</w:t>
      </w:r>
      <w:r w:rsidR="00F91D5E">
        <w:rPr>
          <w:rFonts w:cstheme="minorHAnsi"/>
          <w:bCs/>
          <w:i/>
          <w:iCs/>
          <w:sz w:val="24"/>
          <w:szCs w:val="24"/>
          <w:lang w:val="sr-Latn-CS"/>
        </w:rPr>
        <w:t>i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 xml:space="preserve"> cilj je </w:t>
      </w:r>
      <w:r>
        <w:rPr>
          <w:rFonts w:cstheme="minorHAnsi"/>
          <w:bCs/>
          <w:i/>
          <w:iCs/>
          <w:sz w:val="24"/>
          <w:szCs w:val="24"/>
          <w:lang w:val="sr-Latn-CS"/>
        </w:rPr>
        <w:t>osposoblj</w:t>
      </w:r>
      <w:r w:rsidR="00D21FD1">
        <w:rPr>
          <w:rFonts w:cstheme="minorHAnsi"/>
          <w:bCs/>
          <w:i/>
          <w:iCs/>
          <w:sz w:val="24"/>
          <w:szCs w:val="24"/>
          <w:lang w:val="sr-Latn-CS"/>
        </w:rPr>
        <w:t>avanje</w:t>
      </w:r>
      <w:r>
        <w:rPr>
          <w:rFonts w:cstheme="minorHAnsi"/>
          <w:bCs/>
          <w:i/>
          <w:iCs/>
          <w:sz w:val="24"/>
          <w:szCs w:val="24"/>
          <w:lang w:val="sr-Latn-CS"/>
        </w:rPr>
        <w:t xml:space="preserve"> učenik</w:t>
      </w:r>
      <w:r w:rsidR="00D21FD1">
        <w:rPr>
          <w:rFonts w:cstheme="minorHAnsi"/>
          <w:bCs/>
          <w:i/>
          <w:iCs/>
          <w:sz w:val="24"/>
          <w:szCs w:val="24"/>
          <w:lang w:val="sr-Latn-CS"/>
        </w:rPr>
        <w:t>a</w:t>
      </w:r>
      <w:r>
        <w:rPr>
          <w:rFonts w:cstheme="minorHAnsi"/>
          <w:bCs/>
          <w:i/>
          <w:iCs/>
          <w:sz w:val="24"/>
          <w:szCs w:val="24"/>
          <w:lang w:val="sr-Latn-CS"/>
        </w:rPr>
        <w:t xml:space="preserve"> da </w:t>
      </w:r>
      <w:r w:rsidRPr="0053313B">
        <w:rPr>
          <w:rFonts w:cstheme="minorHAnsi"/>
          <w:bCs/>
          <w:i/>
          <w:iCs/>
          <w:sz w:val="24"/>
          <w:szCs w:val="24"/>
        </w:rPr>
        <w:t>prepozna</w:t>
      </w:r>
      <w:r w:rsidR="000D2DA6">
        <w:rPr>
          <w:rFonts w:cstheme="minorHAnsi"/>
          <w:bCs/>
          <w:i/>
          <w:iCs/>
          <w:sz w:val="24"/>
          <w:szCs w:val="24"/>
        </w:rPr>
        <w:t>ju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53313B">
        <w:rPr>
          <w:rFonts w:cstheme="minorHAnsi"/>
          <w:bCs/>
          <w:i/>
          <w:iCs/>
          <w:sz w:val="24"/>
          <w:szCs w:val="24"/>
        </w:rPr>
        <w:t>mogu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>ć</w:t>
      </w:r>
      <w:r w:rsidRPr="0053313B">
        <w:rPr>
          <w:rFonts w:cstheme="minorHAnsi"/>
          <w:bCs/>
          <w:i/>
          <w:iCs/>
          <w:sz w:val="24"/>
          <w:szCs w:val="24"/>
        </w:rPr>
        <w:t>nosti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53313B">
        <w:rPr>
          <w:rFonts w:cstheme="minorHAnsi"/>
          <w:bCs/>
          <w:i/>
          <w:iCs/>
          <w:sz w:val="24"/>
          <w:szCs w:val="24"/>
        </w:rPr>
        <w:t>u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53313B">
        <w:rPr>
          <w:rFonts w:cstheme="minorHAnsi"/>
          <w:bCs/>
          <w:i/>
          <w:iCs/>
          <w:sz w:val="24"/>
          <w:szCs w:val="24"/>
        </w:rPr>
        <w:t>svom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53313B">
        <w:rPr>
          <w:rFonts w:cstheme="minorHAnsi"/>
          <w:bCs/>
          <w:i/>
          <w:iCs/>
          <w:sz w:val="24"/>
          <w:szCs w:val="24"/>
        </w:rPr>
        <w:t>okru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>ž</w:t>
      </w:r>
      <w:r w:rsidRPr="0053313B">
        <w:rPr>
          <w:rFonts w:cstheme="minorHAnsi"/>
          <w:bCs/>
          <w:i/>
          <w:iCs/>
          <w:sz w:val="24"/>
          <w:szCs w:val="24"/>
        </w:rPr>
        <w:t>enju</w:t>
      </w:r>
      <w:r w:rsidR="00F91D5E">
        <w:rPr>
          <w:rFonts w:cstheme="minorHAnsi"/>
          <w:bCs/>
          <w:i/>
          <w:iCs/>
          <w:sz w:val="24"/>
          <w:szCs w:val="24"/>
        </w:rPr>
        <w:t>, te</w:t>
      </w:r>
      <w:r>
        <w:rPr>
          <w:rFonts w:cstheme="minorHAnsi"/>
          <w:bCs/>
          <w:i/>
          <w:iCs/>
          <w:sz w:val="24"/>
          <w:szCs w:val="24"/>
          <w:lang w:val="sr-Latn-CS"/>
        </w:rPr>
        <w:t xml:space="preserve"> da </w:t>
      </w:r>
      <w:r w:rsidRPr="0053313B">
        <w:rPr>
          <w:rFonts w:cstheme="minorHAnsi"/>
          <w:bCs/>
          <w:i/>
          <w:iCs/>
          <w:sz w:val="24"/>
          <w:szCs w:val="24"/>
        </w:rPr>
        <w:t>razvijamo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53313B">
        <w:rPr>
          <w:rFonts w:cstheme="minorHAnsi"/>
          <w:bCs/>
          <w:i/>
          <w:iCs/>
          <w:sz w:val="24"/>
          <w:szCs w:val="24"/>
        </w:rPr>
        <w:t>samosvjesne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53313B">
        <w:rPr>
          <w:rFonts w:cstheme="minorHAnsi"/>
          <w:bCs/>
          <w:i/>
          <w:iCs/>
          <w:sz w:val="24"/>
          <w:szCs w:val="24"/>
        </w:rPr>
        <w:t>i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53313B">
        <w:rPr>
          <w:rFonts w:cstheme="minorHAnsi"/>
          <w:bCs/>
          <w:i/>
          <w:iCs/>
          <w:sz w:val="24"/>
          <w:szCs w:val="24"/>
        </w:rPr>
        <w:t>autonomne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53313B">
        <w:rPr>
          <w:rFonts w:cstheme="minorHAnsi"/>
          <w:bCs/>
          <w:i/>
          <w:iCs/>
          <w:sz w:val="24"/>
          <w:szCs w:val="24"/>
        </w:rPr>
        <w:t>u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>č</w:t>
      </w:r>
      <w:r w:rsidRPr="0053313B">
        <w:rPr>
          <w:rFonts w:cstheme="minorHAnsi"/>
          <w:bCs/>
          <w:i/>
          <w:iCs/>
          <w:sz w:val="24"/>
          <w:szCs w:val="24"/>
        </w:rPr>
        <w:t>enike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 xml:space="preserve">, </w:t>
      </w:r>
      <w:r w:rsidRPr="0053313B">
        <w:rPr>
          <w:rFonts w:cstheme="minorHAnsi"/>
          <w:bCs/>
          <w:i/>
          <w:iCs/>
          <w:sz w:val="24"/>
          <w:szCs w:val="24"/>
        </w:rPr>
        <w:t>u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53313B">
        <w:rPr>
          <w:rFonts w:cstheme="minorHAnsi"/>
          <w:bCs/>
          <w:i/>
          <w:iCs/>
          <w:sz w:val="24"/>
          <w:szCs w:val="24"/>
        </w:rPr>
        <w:t>budu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>ć</w:t>
      </w:r>
      <w:r w:rsidRPr="0053313B">
        <w:rPr>
          <w:rFonts w:cstheme="minorHAnsi"/>
          <w:bCs/>
          <w:i/>
          <w:iCs/>
          <w:sz w:val="24"/>
          <w:szCs w:val="24"/>
        </w:rPr>
        <w:t>nosti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53313B">
        <w:rPr>
          <w:rFonts w:cstheme="minorHAnsi"/>
          <w:bCs/>
          <w:i/>
          <w:iCs/>
          <w:sz w:val="24"/>
          <w:szCs w:val="24"/>
        </w:rPr>
        <w:t>dru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>š</w:t>
      </w:r>
      <w:r w:rsidRPr="0053313B">
        <w:rPr>
          <w:rFonts w:cstheme="minorHAnsi"/>
          <w:bCs/>
          <w:i/>
          <w:iCs/>
          <w:sz w:val="24"/>
          <w:szCs w:val="24"/>
        </w:rPr>
        <w:t>tveno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53313B">
        <w:rPr>
          <w:rFonts w:cstheme="minorHAnsi"/>
          <w:bCs/>
          <w:i/>
          <w:iCs/>
          <w:sz w:val="24"/>
          <w:szCs w:val="24"/>
        </w:rPr>
        <w:t>odgovorne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53313B">
        <w:rPr>
          <w:rFonts w:cstheme="minorHAnsi"/>
          <w:bCs/>
          <w:i/>
          <w:iCs/>
          <w:sz w:val="24"/>
          <w:szCs w:val="24"/>
        </w:rPr>
        <w:t>gra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>đ</w:t>
      </w:r>
      <w:r w:rsidRPr="0053313B">
        <w:rPr>
          <w:rFonts w:cstheme="minorHAnsi"/>
          <w:bCs/>
          <w:i/>
          <w:iCs/>
          <w:sz w:val="24"/>
          <w:szCs w:val="24"/>
        </w:rPr>
        <w:t>ane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>,</w:t>
      </w:r>
      <w:r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="00F91D5E">
        <w:rPr>
          <w:rFonts w:cstheme="minorHAnsi"/>
          <w:bCs/>
          <w:i/>
          <w:iCs/>
          <w:sz w:val="24"/>
          <w:szCs w:val="24"/>
          <w:lang w:val="sr-Latn-CS"/>
        </w:rPr>
        <w:t>sposobne</w:t>
      </w:r>
      <w:r>
        <w:rPr>
          <w:rFonts w:cstheme="minorHAnsi"/>
          <w:bCs/>
          <w:i/>
          <w:iCs/>
          <w:sz w:val="24"/>
          <w:szCs w:val="24"/>
          <w:lang w:val="sr-Latn-CS"/>
        </w:rPr>
        <w:t xml:space="preserve"> da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>
        <w:rPr>
          <w:rFonts w:cstheme="minorHAnsi"/>
          <w:bCs/>
          <w:i/>
          <w:iCs/>
          <w:sz w:val="24"/>
          <w:szCs w:val="24"/>
          <w:lang w:val="sr-Latn-CS"/>
        </w:rPr>
        <w:t>pomognu sebi i drugima</w:t>
      </w:r>
      <w:r w:rsidRPr="00A21C89">
        <w:rPr>
          <w:rFonts w:cstheme="minorHAnsi"/>
          <w:bCs/>
          <w:i/>
          <w:iCs/>
          <w:sz w:val="24"/>
          <w:szCs w:val="24"/>
          <w:lang w:val="sr-Latn-CS"/>
        </w:rPr>
        <w:t xml:space="preserve">, </w:t>
      </w:r>
      <w:r>
        <w:rPr>
          <w:rFonts w:cstheme="minorHAnsi"/>
          <w:bCs/>
          <w:i/>
          <w:iCs/>
          <w:sz w:val="24"/>
          <w:szCs w:val="24"/>
        </w:rPr>
        <w:t>o</w:t>
      </w:r>
      <w:r w:rsidRPr="0053313B">
        <w:rPr>
          <w:rFonts w:cstheme="minorHAnsi"/>
          <w:bCs/>
          <w:i/>
          <w:iCs/>
          <w:sz w:val="24"/>
          <w:szCs w:val="24"/>
        </w:rPr>
        <w:t>sposobljene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53313B">
        <w:rPr>
          <w:rFonts w:cstheme="minorHAnsi"/>
          <w:bCs/>
          <w:i/>
          <w:iCs/>
          <w:sz w:val="24"/>
          <w:szCs w:val="24"/>
        </w:rPr>
        <w:t>za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53313B">
        <w:rPr>
          <w:rFonts w:cstheme="minorHAnsi"/>
          <w:bCs/>
          <w:i/>
          <w:iCs/>
          <w:sz w:val="24"/>
          <w:szCs w:val="24"/>
        </w:rPr>
        <w:t>rje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>š</w:t>
      </w:r>
      <w:r w:rsidRPr="0053313B">
        <w:rPr>
          <w:rFonts w:cstheme="minorHAnsi"/>
          <w:bCs/>
          <w:i/>
          <w:iCs/>
          <w:sz w:val="24"/>
          <w:szCs w:val="24"/>
        </w:rPr>
        <w:t>avanje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53313B">
        <w:rPr>
          <w:rFonts w:cstheme="minorHAnsi"/>
          <w:bCs/>
          <w:i/>
          <w:iCs/>
          <w:sz w:val="24"/>
          <w:szCs w:val="24"/>
        </w:rPr>
        <w:t>realnih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 xml:space="preserve"> ž</w:t>
      </w:r>
      <w:r w:rsidRPr="0053313B">
        <w:rPr>
          <w:rFonts w:cstheme="minorHAnsi"/>
          <w:bCs/>
          <w:i/>
          <w:iCs/>
          <w:sz w:val="24"/>
          <w:szCs w:val="24"/>
        </w:rPr>
        <w:t>ivotnih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53313B">
        <w:rPr>
          <w:rFonts w:cstheme="minorHAnsi"/>
          <w:bCs/>
          <w:i/>
          <w:iCs/>
          <w:sz w:val="24"/>
          <w:szCs w:val="24"/>
        </w:rPr>
        <w:t>problema</w:t>
      </w:r>
      <w:r w:rsidRPr="00A21C89">
        <w:rPr>
          <w:rFonts w:cstheme="minorHAnsi"/>
          <w:bCs/>
          <w:i/>
          <w:iCs/>
          <w:sz w:val="24"/>
          <w:szCs w:val="24"/>
          <w:lang w:val="sr-Latn-CS"/>
        </w:rPr>
        <w:t xml:space="preserve">, </w:t>
      </w:r>
      <w:r>
        <w:rPr>
          <w:rFonts w:cstheme="minorHAnsi"/>
          <w:bCs/>
          <w:i/>
          <w:iCs/>
          <w:sz w:val="24"/>
          <w:szCs w:val="24"/>
        </w:rPr>
        <w:t>kao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53313B">
        <w:rPr>
          <w:rFonts w:cstheme="minorHAnsi"/>
          <w:bCs/>
          <w:i/>
          <w:iCs/>
          <w:sz w:val="24"/>
          <w:szCs w:val="24"/>
        </w:rPr>
        <w:t>i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53313B">
        <w:rPr>
          <w:rFonts w:cstheme="minorHAnsi"/>
          <w:bCs/>
          <w:i/>
          <w:iCs/>
          <w:sz w:val="24"/>
          <w:szCs w:val="24"/>
        </w:rPr>
        <w:t>spremn</w:t>
      </w:r>
      <w:r>
        <w:rPr>
          <w:rFonts w:cstheme="minorHAnsi"/>
          <w:bCs/>
          <w:i/>
          <w:iCs/>
          <w:sz w:val="24"/>
          <w:szCs w:val="24"/>
        </w:rPr>
        <w:t>e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53313B">
        <w:rPr>
          <w:rFonts w:cstheme="minorHAnsi"/>
          <w:bCs/>
          <w:i/>
          <w:iCs/>
          <w:sz w:val="24"/>
          <w:szCs w:val="24"/>
        </w:rPr>
        <w:t>na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53313B">
        <w:rPr>
          <w:rFonts w:cstheme="minorHAnsi"/>
          <w:bCs/>
          <w:i/>
          <w:iCs/>
          <w:sz w:val="24"/>
          <w:szCs w:val="24"/>
        </w:rPr>
        <w:t>cjelo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>ž</w:t>
      </w:r>
      <w:r w:rsidRPr="0053313B">
        <w:rPr>
          <w:rFonts w:cstheme="minorHAnsi"/>
          <w:bCs/>
          <w:i/>
          <w:iCs/>
          <w:sz w:val="24"/>
          <w:szCs w:val="24"/>
        </w:rPr>
        <w:t>ivotno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 xml:space="preserve"> </w:t>
      </w:r>
      <w:r w:rsidRPr="0053313B">
        <w:rPr>
          <w:rFonts w:cstheme="minorHAnsi"/>
          <w:bCs/>
          <w:i/>
          <w:iCs/>
          <w:sz w:val="24"/>
          <w:szCs w:val="24"/>
        </w:rPr>
        <w:t>u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>č</w:t>
      </w:r>
      <w:r w:rsidRPr="0053313B">
        <w:rPr>
          <w:rFonts w:cstheme="minorHAnsi"/>
          <w:bCs/>
          <w:i/>
          <w:iCs/>
          <w:sz w:val="24"/>
          <w:szCs w:val="24"/>
        </w:rPr>
        <w:t>enje</w:t>
      </w:r>
      <w:r w:rsidRPr="0053313B">
        <w:rPr>
          <w:rFonts w:cstheme="minorHAnsi"/>
          <w:bCs/>
          <w:i/>
          <w:iCs/>
          <w:sz w:val="24"/>
          <w:szCs w:val="24"/>
          <w:lang w:val="sr-Latn-CS"/>
        </w:rPr>
        <w:t>.</w:t>
      </w:r>
      <w:r w:rsidRPr="0053313B">
        <w:rPr>
          <w:rFonts w:cstheme="minorHAnsi"/>
          <w:bCs/>
          <w:sz w:val="24"/>
          <w:szCs w:val="24"/>
          <w:lang w:val="sr-Latn-CS"/>
        </w:rPr>
        <w:t xml:space="preserve"> </w:t>
      </w:r>
    </w:p>
    <w:p w14:paraId="79F74292" w14:textId="52D344E8" w:rsidR="00621574" w:rsidRPr="00134F0E" w:rsidRDefault="00134F0E" w:rsidP="001F4FC1">
      <w:pPr>
        <w:tabs>
          <w:tab w:val="left" w:pos="421"/>
          <w:tab w:val="center" w:pos="4680"/>
        </w:tabs>
        <w:spacing w:after="0"/>
        <w:jc w:val="both"/>
        <w:rPr>
          <w:rFonts w:cstheme="minorHAnsi"/>
          <w:bCs/>
          <w:sz w:val="24"/>
          <w:szCs w:val="24"/>
          <w:u w:val="single"/>
          <w:lang w:val="sr-Latn-CS"/>
        </w:rPr>
      </w:pPr>
      <w:r w:rsidRPr="008A1228">
        <w:rPr>
          <w:rFonts w:cstheme="minorHAnsi"/>
          <w:bCs/>
          <w:iCs/>
          <w:sz w:val="24"/>
          <w:szCs w:val="24"/>
          <w:lang w:val="sr-Latn-CS"/>
        </w:rPr>
        <w:t>JU Stručn</w:t>
      </w:r>
      <w:r>
        <w:rPr>
          <w:rFonts w:cstheme="minorHAnsi"/>
          <w:bCs/>
          <w:iCs/>
          <w:sz w:val="24"/>
          <w:szCs w:val="24"/>
          <w:lang w:val="sr-Latn-CS"/>
        </w:rPr>
        <w:t>u</w:t>
      </w:r>
      <w:r w:rsidRPr="008A1228">
        <w:rPr>
          <w:rFonts w:cstheme="minorHAnsi"/>
          <w:bCs/>
          <w:iCs/>
          <w:sz w:val="24"/>
          <w:szCs w:val="24"/>
          <w:lang w:val="sr-Latn-CS"/>
        </w:rPr>
        <w:t xml:space="preserve"> medicinsk</w:t>
      </w:r>
      <w:r>
        <w:rPr>
          <w:rFonts w:cstheme="minorHAnsi"/>
          <w:bCs/>
          <w:iCs/>
          <w:sz w:val="24"/>
          <w:szCs w:val="24"/>
          <w:lang w:val="sr-Latn-CS"/>
        </w:rPr>
        <w:t>u</w:t>
      </w:r>
      <w:r w:rsidRPr="008A1228">
        <w:rPr>
          <w:rFonts w:cstheme="minorHAnsi"/>
          <w:bCs/>
          <w:iCs/>
          <w:sz w:val="24"/>
          <w:szCs w:val="24"/>
          <w:lang w:val="sr-Latn-CS"/>
        </w:rPr>
        <w:t xml:space="preserve"> škol</w:t>
      </w:r>
      <w:r>
        <w:rPr>
          <w:rFonts w:cstheme="minorHAnsi"/>
          <w:bCs/>
          <w:iCs/>
          <w:sz w:val="24"/>
          <w:szCs w:val="24"/>
          <w:lang w:val="sr-Latn-CS"/>
        </w:rPr>
        <w:t>u</w:t>
      </w:r>
      <w:r w:rsidRPr="008A1228">
        <w:rPr>
          <w:rFonts w:cstheme="minorHAnsi"/>
          <w:bCs/>
          <w:iCs/>
          <w:sz w:val="24"/>
          <w:szCs w:val="24"/>
          <w:lang w:val="sr-Latn-CS"/>
        </w:rPr>
        <w:t xml:space="preserve"> </w:t>
      </w:r>
      <w:r>
        <w:rPr>
          <w:rFonts w:cstheme="minorHAnsi"/>
          <w:bCs/>
          <w:iCs/>
          <w:sz w:val="24"/>
          <w:szCs w:val="24"/>
          <w:lang w:val="sr-Latn-CS"/>
        </w:rPr>
        <w:t>pohađa 1256 učenika, raspoređenih u 41 odjeljenje. Prvi razred pohađa 31</w:t>
      </w:r>
      <w:r w:rsidR="00B7086B">
        <w:rPr>
          <w:rFonts w:cstheme="minorHAnsi"/>
          <w:bCs/>
          <w:iCs/>
          <w:sz w:val="24"/>
          <w:szCs w:val="24"/>
          <w:lang w:val="sr-Latn-CS"/>
        </w:rPr>
        <w:t>1</w:t>
      </w:r>
      <w:r>
        <w:rPr>
          <w:rFonts w:cstheme="minorHAnsi"/>
          <w:bCs/>
          <w:iCs/>
          <w:sz w:val="24"/>
          <w:szCs w:val="24"/>
          <w:lang w:val="sr-Latn-CS"/>
        </w:rPr>
        <w:t xml:space="preserve"> učenika, drugi razred 3</w:t>
      </w:r>
      <w:r w:rsidR="00B7086B">
        <w:rPr>
          <w:rFonts w:cstheme="minorHAnsi"/>
          <w:bCs/>
          <w:iCs/>
          <w:sz w:val="24"/>
          <w:szCs w:val="24"/>
          <w:lang w:val="sr-Latn-CS"/>
        </w:rPr>
        <w:t>10</w:t>
      </w:r>
      <w:r>
        <w:rPr>
          <w:rFonts w:cstheme="minorHAnsi"/>
          <w:bCs/>
          <w:iCs/>
          <w:sz w:val="24"/>
          <w:szCs w:val="24"/>
          <w:lang w:val="sr-Latn-CS"/>
        </w:rPr>
        <w:t xml:space="preserve"> učenika, treći razred 29</w:t>
      </w:r>
      <w:r w:rsidR="00B7086B">
        <w:rPr>
          <w:rFonts w:cstheme="minorHAnsi"/>
          <w:bCs/>
          <w:iCs/>
          <w:sz w:val="24"/>
          <w:szCs w:val="24"/>
          <w:lang w:val="sr-Latn-CS"/>
        </w:rPr>
        <w:t>8</w:t>
      </w:r>
      <w:r>
        <w:rPr>
          <w:rFonts w:cstheme="minorHAnsi"/>
          <w:bCs/>
          <w:iCs/>
          <w:sz w:val="24"/>
          <w:szCs w:val="24"/>
          <w:lang w:val="sr-Latn-CS"/>
        </w:rPr>
        <w:t xml:space="preserve"> učenika i četvrti razred</w:t>
      </w:r>
      <w:r w:rsidRPr="008A1228">
        <w:rPr>
          <w:rFonts w:cstheme="minorHAnsi"/>
          <w:bCs/>
          <w:i/>
          <w:iCs/>
          <w:sz w:val="24"/>
          <w:szCs w:val="24"/>
          <w:lang w:val="sr-Latn-CS"/>
        </w:rPr>
        <w:t xml:space="preserve">  </w:t>
      </w:r>
      <w:r>
        <w:rPr>
          <w:rFonts w:cstheme="minorHAnsi"/>
          <w:bCs/>
          <w:iCs/>
          <w:sz w:val="24"/>
          <w:szCs w:val="24"/>
          <w:lang w:val="sr-Latn-CS"/>
        </w:rPr>
        <w:t>33</w:t>
      </w:r>
      <w:r w:rsidR="00B7086B">
        <w:rPr>
          <w:rFonts w:cstheme="minorHAnsi"/>
          <w:bCs/>
          <w:iCs/>
          <w:sz w:val="24"/>
          <w:szCs w:val="24"/>
          <w:lang w:val="sr-Latn-CS"/>
        </w:rPr>
        <w:t>7</w:t>
      </w:r>
      <w:r>
        <w:rPr>
          <w:rFonts w:cstheme="minorHAnsi"/>
          <w:bCs/>
          <w:iCs/>
          <w:sz w:val="24"/>
          <w:szCs w:val="24"/>
          <w:lang w:val="sr-Latn-CS"/>
        </w:rPr>
        <w:t xml:space="preserve"> učenika. Učenici se školuju za 6 obrazovnih profila: Zdravstveni tehničar, Farmaceutski tehničar, Fizioterapeutski tehničar, Medicinski laboratorijski tehničar, Zubno-stomatološki tehničar i Kozmetičar sa tri obrazovna programa (Medicinski kozmetičar-IV stepen u III i IV razredu, Kozmetički tehničar-IV stepen u II razredu, Kozmetičar-III stepen u I i II razredu). Teorijska nastava se realizuje u kabinetima i učionicama škole. Praktična nastava se realizuje na klinikama i odjeljenjima KCCG, Centru za laboratorijsku dijagnostiku KCCG, Odjeljenju za laboratorijsku dijagnostiku IBD KCCG (Dječjoj bolnici), laboratorijama IJZ, apotekama Montefarma, kozmetičkim salonima, kao i u specijalizovanim kabinetima u Školi. </w:t>
      </w:r>
      <w:r w:rsidR="000B3F9C">
        <w:rPr>
          <w:rFonts w:cstheme="minorHAnsi"/>
          <w:bCs/>
          <w:iCs/>
          <w:sz w:val="24"/>
          <w:szCs w:val="24"/>
          <w:lang w:val="sr-Latn-CS"/>
        </w:rPr>
        <w:t xml:space="preserve">Dakle, učenje se odvija dijelom u </w:t>
      </w:r>
      <w:r w:rsidR="00E94351">
        <w:rPr>
          <w:rFonts w:cstheme="minorHAnsi"/>
          <w:bCs/>
          <w:iCs/>
          <w:sz w:val="24"/>
          <w:szCs w:val="24"/>
          <w:lang w:val="sr-Latn-CS"/>
        </w:rPr>
        <w:t xml:space="preserve">školi a dijelom u </w:t>
      </w:r>
      <w:r w:rsidR="000B3F9C">
        <w:rPr>
          <w:rFonts w:cstheme="minorHAnsi"/>
          <w:bCs/>
          <w:iCs/>
          <w:sz w:val="24"/>
          <w:szCs w:val="24"/>
          <w:lang w:val="sr-Latn-CS"/>
        </w:rPr>
        <w:t xml:space="preserve">realnom okruženju. </w:t>
      </w:r>
      <w:r>
        <w:rPr>
          <w:rFonts w:cstheme="minorHAnsi"/>
          <w:bCs/>
          <w:iCs/>
          <w:sz w:val="24"/>
          <w:szCs w:val="24"/>
          <w:lang w:val="sr-Latn-CS"/>
        </w:rPr>
        <w:t xml:space="preserve">U nastavi i učenju pažnju posvećujemo sticanju praktičnih vještina, kao i njihovom integrisanju sa teorijskim znanjima. Holistički pristup zastupljen je i prilikom interdisciplinarnog povezivanja. </w:t>
      </w:r>
      <w:r w:rsidR="000B3F9C">
        <w:rPr>
          <w:rFonts w:cstheme="minorHAnsi"/>
          <w:bCs/>
          <w:iCs/>
          <w:sz w:val="24"/>
          <w:szCs w:val="24"/>
          <w:lang w:val="sr-Latn-CS"/>
        </w:rPr>
        <w:t>Unapređuje se fleksibilnost podučavanja u skladu sa učeničkim stilovima učenja, potrebama, interesima i prirođenim sklonostima. Učenje je usmjereno kako prema vještinama tako i prema stavovima i vrijednostima, uz razvijanje sposobnosti za rješavanje problema</w:t>
      </w:r>
      <w:r w:rsidR="00345DA4">
        <w:rPr>
          <w:rFonts w:cstheme="minorHAnsi"/>
          <w:bCs/>
          <w:iCs/>
          <w:sz w:val="24"/>
          <w:szCs w:val="24"/>
          <w:lang w:val="sr-Latn-CS"/>
        </w:rPr>
        <w:t>, kritičko mišljenje i kreativnost.</w:t>
      </w:r>
      <w:r w:rsidR="000B3F9C">
        <w:rPr>
          <w:rFonts w:cstheme="minorHAnsi"/>
          <w:bCs/>
          <w:iCs/>
          <w:sz w:val="24"/>
          <w:szCs w:val="24"/>
          <w:lang w:val="sr-Latn-CS"/>
        </w:rPr>
        <w:t xml:space="preserve"> </w:t>
      </w:r>
      <w:r>
        <w:rPr>
          <w:rFonts w:cstheme="minorHAnsi"/>
          <w:bCs/>
          <w:iCs/>
          <w:sz w:val="24"/>
          <w:szCs w:val="24"/>
          <w:lang w:val="sr-Latn-CS"/>
        </w:rPr>
        <w:t xml:space="preserve">Posebno, </w:t>
      </w:r>
      <w:r w:rsidR="00931FA7">
        <w:rPr>
          <w:rFonts w:cstheme="minorHAnsi"/>
          <w:bCs/>
          <w:iCs/>
          <w:sz w:val="24"/>
          <w:szCs w:val="24"/>
          <w:lang w:val="sr-Latn-CS"/>
        </w:rPr>
        <w:t>r</w:t>
      </w:r>
      <w:r>
        <w:rPr>
          <w:rFonts w:cstheme="minorHAnsi"/>
          <w:bCs/>
          <w:iCs/>
          <w:sz w:val="24"/>
          <w:szCs w:val="24"/>
          <w:lang w:val="sr-Latn-CS"/>
        </w:rPr>
        <w:t xml:space="preserve">azvijamo toleranciju prema različitim stavovima, </w:t>
      </w:r>
      <w:r w:rsidR="00345DA4">
        <w:rPr>
          <w:rFonts w:cstheme="minorHAnsi"/>
          <w:bCs/>
          <w:iCs/>
          <w:sz w:val="24"/>
          <w:szCs w:val="24"/>
          <w:lang w:val="sr-Latn-CS"/>
        </w:rPr>
        <w:t xml:space="preserve">te </w:t>
      </w:r>
      <w:r>
        <w:rPr>
          <w:rFonts w:cstheme="minorHAnsi"/>
          <w:sz w:val="24"/>
          <w:szCs w:val="24"/>
          <w:lang w:val="sr-Latn-CS"/>
        </w:rPr>
        <w:t>njegujemo</w:t>
      </w:r>
      <w:r w:rsidRPr="00830C47">
        <w:rPr>
          <w:rFonts w:cstheme="minorHAnsi"/>
          <w:sz w:val="24"/>
          <w:szCs w:val="24"/>
          <w:lang w:val="sr-Latn-CS"/>
        </w:rPr>
        <w:t xml:space="preserve"> kultur</w:t>
      </w:r>
      <w:r>
        <w:rPr>
          <w:rFonts w:cstheme="minorHAnsi"/>
          <w:sz w:val="24"/>
          <w:szCs w:val="24"/>
          <w:lang w:val="sr-Latn-CS"/>
        </w:rPr>
        <w:t>u</w:t>
      </w:r>
      <w:r w:rsidRPr="00830C47">
        <w:rPr>
          <w:rFonts w:cstheme="minorHAnsi"/>
          <w:sz w:val="24"/>
          <w:szCs w:val="24"/>
          <w:lang w:val="sr-Latn-CS"/>
        </w:rPr>
        <w:t xml:space="preserve"> dijaloga i poštovanja tuđeg intergiteta u skladu sa etikom</w:t>
      </w:r>
      <w:r>
        <w:rPr>
          <w:rFonts w:cstheme="minorHAnsi"/>
          <w:sz w:val="24"/>
          <w:szCs w:val="24"/>
          <w:lang w:val="sr-Latn-CS"/>
        </w:rPr>
        <w:t>.</w:t>
      </w:r>
      <w:r w:rsidR="00233A10">
        <w:rPr>
          <w:rFonts w:cstheme="minorHAnsi"/>
          <w:sz w:val="24"/>
          <w:szCs w:val="24"/>
          <w:lang w:val="sr-Latn-CS"/>
        </w:rPr>
        <w:t xml:space="preserve"> </w:t>
      </w:r>
      <w:r w:rsidR="00D76AD6">
        <w:rPr>
          <w:rFonts w:cstheme="minorHAnsi"/>
          <w:sz w:val="24"/>
          <w:szCs w:val="24"/>
          <w:lang w:val="sr-Latn-CS"/>
        </w:rPr>
        <w:t xml:space="preserve">Etička pitanja koja su od praktičnog značaja za rad zdravstvenih radnika zanimljiva su tema naših </w:t>
      </w:r>
      <w:r w:rsidR="00D51464">
        <w:rPr>
          <w:rFonts w:cstheme="minorHAnsi"/>
          <w:sz w:val="24"/>
          <w:szCs w:val="24"/>
          <w:lang w:val="sr-Latn-CS"/>
        </w:rPr>
        <w:t>R</w:t>
      </w:r>
      <w:r w:rsidR="00D76AD6">
        <w:rPr>
          <w:rFonts w:cstheme="minorHAnsi"/>
          <w:sz w:val="24"/>
          <w:szCs w:val="24"/>
          <w:lang w:val="sr-Latn-CS"/>
        </w:rPr>
        <w:t>adionica</w:t>
      </w:r>
      <w:r w:rsidR="00D51464">
        <w:rPr>
          <w:rFonts w:cstheme="minorHAnsi"/>
          <w:sz w:val="24"/>
          <w:szCs w:val="24"/>
          <w:lang w:val="sr-Latn-CS"/>
        </w:rPr>
        <w:t xml:space="preserve"> sa učenicima.</w:t>
      </w:r>
      <w:r w:rsidR="00D76AD6">
        <w:rPr>
          <w:rFonts w:cstheme="minorHAnsi"/>
          <w:sz w:val="24"/>
          <w:szCs w:val="24"/>
          <w:lang w:val="sr-Latn-CS"/>
        </w:rPr>
        <w:t>.</w:t>
      </w:r>
    </w:p>
    <w:p w14:paraId="2EBD2573" w14:textId="77777777" w:rsidR="00621574" w:rsidRPr="00C41093" w:rsidRDefault="00621574" w:rsidP="00621574">
      <w:pPr>
        <w:tabs>
          <w:tab w:val="left" w:pos="421"/>
          <w:tab w:val="center" w:pos="4680"/>
        </w:tabs>
        <w:rPr>
          <w:rFonts w:cstheme="minorHAnsi"/>
          <w:b/>
          <w:sz w:val="38"/>
          <w:szCs w:val="38"/>
          <w:u w:val="single"/>
        </w:rPr>
        <w:sectPr w:rsidR="00621574" w:rsidRPr="00C41093" w:rsidSect="00844B48">
          <w:pgSz w:w="12240" w:h="15840"/>
          <w:pgMar w:top="1134" w:right="1134" w:bottom="1134" w:left="1134" w:header="720" w:footer="720" w:gutter="0"/>
          <w:cols w:space="720"/>
          <w:docGrid w:linePitch="360"/>
        </w:sectPr>
      </w:pPr>
    </w:p>
    <w:p w14:paraId="5CD55AA6" w14:textId="793B2CE9" w:rsidR="003326B7" w:rsidRPr="00017BF0" w:rsidRDefault="00D35153" w:rsidP="00714DF5">
      <w:pPr>
        <w:jc w:val="center"/>
        <w:rPr>
          <w:rFonts w:cstheme="minorHAnsi"/>
          <w:b/>
          <w:sz w:val="32"/>
          <w:szCs w:val="32"/>
        </w:rPr>
      </w:pPr>
      <w:r w:rsidRPr="00017BF0">
        <w:rPr>
          <w:rFonts w:cstheme="minorHAnsi"/>
          <w:b/>
          <w:sz w:val="32"/>
          <w:szCs w:val="32"/>
        </w:rPr>
        <w:lastRenderedPageBreak/>
        <w:t>AKCIONI PLAN</w:t>
      </w:r>
      <w:r w:rsidR="00C83F6A" w:rsidRPr="00017BF0">
        <w:rPr>
          <w:rFonts w:cstheme="minorHAnsi"/>
          <w:b/>
          <w:sz w:val="32"/>
          <w:szCs w:val="32"/>
        </w:rPr>
        <w:t xml:space="preserve"> ZA </w:t>
      </w:r>
      <w:r w:rsidR="00017BF0" w:rsidRPr="00017BF0">
        <w:rPr>
          <w:rFonts w:cstheme="minorHAnsi"/>
          <w:b/>
          <w:sz w:val="32"/>
          <w:szCs w:val="32"/>
        </w:rPr>
        <w:t xml:space="preserve">IMPLEMENTACIJU KLJUČNIH KOMPETENCIJA u </w:t>
      </w:r>
      <w:r w:rsidR="00C83F6A" w:rsidRPr="00017BF0">
        <w:rPr>
          <w:rFonts w:cstheme="minorHAnsi"/>
          <w:b/>
          <w:sz w:val="32"/>
          <w:szCs w:val="32"/>
        </w:rPr>
        <w:t>20</w:t>
      </w:r>
      <w:r w:rsidR="0009756C" w:rsidRPr="00017BF0">
        <w:rPr>
          <w:rFonts w:cstheme="minorHAnsi"/>
          <w:b/>
          <w:sz w:val="32"/>
          <w:szCs w:val="32"/>
        </w:rPr>
        <w:t>20/21</w:t>
      </w:r>
      <w:r w:rsidR="00F11B58" w:rsidRPr="00017BF0">
        <w:rPr>
          <w:rFonts w:cstheme="minorHAnsi"/>
          <w:b/>
          <w:sz w:val="32"/>
          <w:szCs w:val="32"/>
        </w:rPr>
        <w:t>.</w:t>
      </w:r>
      <w:r w:rsidR="00017BF0" w:rsidRPr="00017BF0">
        <w:rPr>
          <w:rFonts w:cstheme="minorHAnsi"/>
          <w:b/>
          <w:sz w:val="32"/>
          <w:szCs w:val="32"/>
        </w:rPr>
        <w:t xml:space="preserve"> školskoj </w:t>
      </w:r>
      <w:r w:rsidR="00B77653" w:rsidRPr="00017BF0">
        <w:rPr>
          <w:rFonts w:cstheme="minorHAnsi"/>
          <w:b/>
          <w:sz w:val="32"/>
          <w:szCs w:val="32"/>
        </w:rPr>
        <w:t>godin</w:t>
      </w:r>
      <w:r w:rsidR="00017BF0" w:rsidRPr="00017BF0">
        <w:rPr>
          <w:rFonts w:cstheme="minorHAnsi"/>
          <w:b/>
          <w:sz w:val="32"/>
          <w:szCs w:val="32"/>
        </w:rPr>
        <w:t>i</w:t>
      </w:r>
    </w:p>
    <w:tbl>
      <w:tblPr>
        <w:tblStyle w:val="TableGrid"/>
        <w:tblW w:w="13945" w:type="dxa"/>
        <w:tblLayout w:type="fixed"/>
        <w:tblLook w:val="04A0" w:firstRow="1" w:lastRow="0" w:firstColumn="1" w:lastColumn="0" w:noHBand="0" w:noVBand="1"/>
      </w:tblPr>
      <w:tblGrid>
        <w:gridCol w:w="3507"/>
        <w:gridCol w:w="3508"/>
        <w:gridCol w:w="1620"/>
        <w:gridCol w:w="1440"/>
        <w:gridCol w:w="1827"/>
        <w:gridCol w:w="2043"/>
      </w:tblGrid>
      <w:tr w:rsidR="00621574" w:rsidRPr="00017BF0" w14:paraId="66B7157C" w14:textId="77777777" w:rsidTr="006109F7">
        <w:trPr>
          <w:tblHeader/>
        </w:trPr>
        <w:tc>
          <w:tcPr>
            <w:tcW w:w="3507" w:type="dxa"/>
            <w:shd w:val="clear" w:color="auto" w:fill="D0CECE" w:themeFill="background2" w:themeFillShade="E6"/>
            <w:vAlign w:val="center"/>
          </w:tcPr>
          <w:p w14:paraId="0003766A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AKTIVNOST</w:t>
            </w:r>
          </w:p>
        </w:tc>
        <w:tc>
          <w:tcPr>
            <w:tcW w:w="3508" w:type="dxa"/>
            <w:shd w:val="clear" w:color="auto" w:fill="auto"/>
            <w:vAlign w:val="center"/>
          </w:tcPr>
          <w:p w14:paraId="1FE26766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CILJ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BA571F2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NOSILAC POSLA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51139EE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VREMENSKI ROK</w:t>
            </w:r>
          </w:p>
        </w:tc>
        <w:tc>
          <w:tcPr>
            <w:tcW w:w="1827" w:type="dxa"/>
            <w:shd w:val="clear" w:color="auto" w:fill="auto"/>
            <w:vAlign w:val="center"/>
          </w:tcPr>
          <w:p w14:paraId="20E81590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RESURSI</w:t>
            </w:r>
          </w:p>
        </w:tc>
        <w:tc>
          <w:tcPr>
            <w:tcW w:w="2043" w:type="dxa"/>
            <w:shd w:val="clear" w:color="auto" w:fill="auto"/>
            <w:vAlign w:val="center"/>
          </w:tcPr>
          <w:p w14:paraId="028FEE56" w14:textId="77777777" w:rsidR="00621574" w:rsidRPr="00017BF0" w:rsidRDefault="00621574" w:rsidP="0062157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17BF0">
              <w:rPr>
                <w:rFonts w:cstheme="minorHAnsi"/>
                <w:b/>
                <w:sz w:val="24"/>
                <w:szCs w:val="24"/>
              </w:rPr>
              <w:t>INDIKATOR OSTVARENOSTI</w:t>
            </w:r>
          </w:p>
        </w:tc>
      </w:tr>
      <w:tr w:rsidR="00621574" w:rsidRPr="00FE1232" w14:paraId="11F7120C" w14:textId="77777777" w:rsidTr="006109F7">
        <w:tc>
          <w:tcPr>
            <w:tcW w:w="3507" w:type="dxa"/>
            <w:shd w:val="clear" w:color="auto" w:fill="D0CECE" w:themeFill="background2" w:themeFillShade="E6"/>
          </w:tcPr>
          <w:p w14:paraId="1B67DD8E" w14:textId="1288F882" w:rsidR="00621574" w:rsidRPr="00FE1232" w:rsidRDefault="00C17EB4" w:rsidP="00C83F6A">
            <w:pPr>
              <w:rPr>
                <w:rFonts w:cstheme="minorHAnsi"/>
                <w:b/>
                <w:sz w:val="20"/>
                <w:szCs w:val="20"/>
              </w:rPr>
            </w:pPr>
            <w:r w:rsidRPr="00FE1232">
              <w:rPr>
                <w:rFonts w:cstheme="minorHAnsi"/>
                <w:b/>
                <w:sz w:val="20"/>
                <w:szCs w:val="20"/>
              </w:rPr>
              <w:t xml:space="preserve">Planiranje integracije ključnih kompetencija (KK) kroz </w:t>
            </w:r>
            <w:r w:rsidR="003821AB" w:rsidRPr="00FE1232">
              <w:rPr>
                <w:rFonts w:cstheme="minorHAnsi"/>
                <w:b/>
                <w:sz w:val="20"/>
                <w:szCs w:val="20"/>
              </w:rPr>
              <w:t>G</w:t>
            </w:r>
            <w:r w:rsidRPr="00FE1232">
              <w:rPr>
                <w:rFonts w:cstheme="minorHAnsi"/>
                <w:b/>
                <w:sz w:val="20"/>
                <w:szCs w:val="20"/>
              </w:rPr>
              <w:t>odišnji program rada škole</w:t>
            </w:r>
            <w:r w:rsidR="003821AB" w:rsidRPr="00FE1232">
              <w:rPr>
                <w:rFonts w:cstheme="minorHAnsi"/>
                <w:b/>
                <w:sz w:val="20"/>
                <w:szCs w:val="20"/>
              </w:rPr>
              <w:t xml:space="preserve"> i Plan razvoja škole</w:t>
            </w:r>
          </w:p>
          <w:p w14:paraId="7AAB5B36" w14:textId="77777777" w:rsidR="00621574" w:rsidRPr="00FE1232" w:rsidRDefault="00621574" w:rsidP="00C83F6A">
            <w:pPr>
              <w:rPr>
                <w:rFonts w:cstheme="minorHAnsi"/>
                <w:sz w:val="20"/>
                <w:szCs w:val="20"/>
              </w:rPr>
            </w:pPr>
          </w:p>
          <w:p w14:paraId="1AD72386" w14:textId="77777777" w:rsidR="00621574" w:rsidRPr="00FE1232" w:rsidRDefault="00621574" w:rsidP="00C83F6A">
            <w:pPr>
              <w:rPr>
                <w:rFonts w:cstheme="minorHAnsi"/>
                <w:sz w:val="20"/>
                <w:szCs w:val="20"/>
              </w:rPr>
            </w:pPr>
          </w:p>
          <w:p w14:paraId="4A7A9DBA" w14:textId="77777777" w:rsidR="00621574" w:rsidRPr="00FE1232" w:rsidRDefault="00621574" w:rsidP="00C83F6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5D01BE70" w14:textId="250D5FCE" w:rsidR="00621574" w:rsidRPr="00C800E1" w:rsidRDefault="00C17EB4" w:rsidP="00287D0C">
            <w:pPr>
              <w:pStyle w:val="ListParagraph"/>
              <w:numPr>
                <w:ilvl w:val="0"/>
                <w:numId w:val="16"/>
              </w:numPr>
              <w:ind w:left="340"/>
              <w:rPr>
                <w:rFonts w:cstheme="minorHAnsi"/>
                <w:sz w:val="20"/>
                <w:szCs w:val="20"/>
              </w:rPr>
            </w:pPr>
            <w:r w:rsidRPr="00C800E1">
              <w:rPr>
                <w:rFonts w:cstheme="minorHAnsi"/>
                <w:sz w:val="20"/>
                <w:szCs w:val="20"/>
              </w:rPr>
              <w:t>Unapređenje obrazovanja i vaspitanja učenika kroz integraciju KK u kompletan školski kurikulum</w:t>
            </w:r>
          </w:p>
        </w:tc>
        <w:tc>
          <w:tcPr>
            <w:tcW w:w="1620" w:type="dxa"/>
            <w:shd w:val="clear" w:color="auto" w:fill="auto"/>
          </w:tcPr>
          <w:p w14:paraId="768CEBFB" w14:textId="1893530A" w:rsidR="00621574" w:rsidRPr="00FE1232" w:rsidRDefault="00C17EB4" w:rsidP="0013547B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Direktor škole,</w:t>
            </w:r>
            <w:r w:rsidR="00117577" w:rsidRPr="00FE1232">
              <w:rPr>
                <w:rFonts w:cstheme="minorHAnsi"/>
                <w:sz w:val="20"/>
                <w:szCs w:val="20"/>
              </w:rPr>
              <w:t xml:space="preserve"> pomoćnica</w:t>
            </w:r>
            <w:r w:rsidRPr="00FE1232">
              <w:rPr>
                <w:rFonts w:cstheme="minorHAnsi"/>
                <w:sz w:val="20"/>
                <w:szCs w:val="20"/>
              </w:rPr>
              <w:t xml:space="preserve"> direktora,</w:t>
            </w:r>
          </w:p>
          <w:p w14:paraId="26F3AEAC" w14:textId="1745E430" w:rsidR="00C17EB4" w:rsidRPr="00FE1232" w:rsidRDefault="00C17EB4" w:rsidP="0013547B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pedagog</w:t>
            </w:r>
          </w:p>
        </w:tc>
        <w:tc>
          <w:tcPr>
            <w:tcW w:w="1440" w:type="dxa"/>
            <w:shd w:val="clear" w:color="auto" w:fill="auto"/>
          </w:tcPr>
          <w:p w14:paraId="6D80CA1C" w14:textId="011E8145" w:rsidR="00621574" w:rsidRPr="00FE1232" w:rsidRDefault="00416421" w:rsidP="004164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Septembar</w:t>
            </w:r>
          </w:p>
        </w:tc>
        <w:tc>
          <w:tcPr>
            <w:tcW w:w="1827" w:type="dxa"/>
            <w:shd w:val="clear" w:color="auto" w:fill="auto"/>
          </w:tcPr>
          <w:p w14:paraId="1D1AA2C2" w14:textId="72153D91" w:rsidR="00C17EB4" w:rsidRPr="00FE1232" w:rsidRDefault="00C17EB4" w:rsidP="00C17EB4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-</w:t>
            </w:r>
            <w:r w:rsidR="00554C9D" w:rsidRPr="00FE1232">
              <w:rPr>
                <w:rFonts w:cstheme="minorHAnsi"/>
                <w:sz w:val="20"/>
                <w:szCs w:val="20"/>
              </w:rPr>
              <w:t xml:space="preserve"> </w:t>
            </w:r>
            <w:r w:rsidRPr="00FE1232">
              <w:rPr>
                <w:rFonts w:cstheme="minorHAnsi"/>
                <w:sz w:val="20"/>
                <w:szCs w:val="20"/>
              </w:rPr>
              <w:t>Stručni organi škole</w:t>
            </w:r>
          </w:p>
          <w:p w14:paraId="21E2B477" w14:textId="77777777" w:rsidR="00C17EB4" w:rsidRPr="00FE1232" w:rsidRDefault="00C17EB4" w:rsidP="00C17EB4">
            <w:pPr>
              <w:rPr>
                <w:rFonts w:cstheme="minorHAnsi"/>
                <w:sz w:val="20"/>
                <w:szCs w:val="20"/>
              </w:rPr>
            </w:pPr>
          </w:p>
          <w:p w14:paraId="00D674E9" w14:textId="376EE3DC" w:rsidR="00621574" w:rsidRPr="00FE1232" w:rsidRDefault="00C17EB4" w:rsidP="00C17EB4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-</w:t>
            </w:r>
            <w:r w:rsidR="00554C9D" w:rsidRPr="00FE1232">
              <w:rPr>
                <w:rFonts w:cstheme="minorHAnsi"/>
                <w:sz w:val="20"/>
                <w:szCs w:val="20"/>
              </w:rPr>
              <w:t xml:space="preserve"> </w:t>
            </w:r>
            <w:r w:rsidRPr="00FE1232">
              <w:rPr>
                <w:rFonts w:cstheme="minorHAnsi"/>
                <w:sz w:val="20"/>
                <w:szCs w:val="20"/>
              </w:rPr>
              <w:t>Materijalni resursi škole</w:t>
            </w:r>
          </w:p>
        </w:tc>
        <w:tc>
          <w:tcPr>
            <w:tcW w:w="2043" w:type="dxa"/>
            <w:shd w:val="clear" w:color="auto" w:fill="auto"/>
          </w:tcPr>
          <w:p w14:paraId="3E4FAEF0" w14:textId="3EDD8A3F" w:rsidR="00621574" w:rsidRPr="00FE1232" w:rsidRDefault="003821AB" w:rsidP="00D35153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Godišnji plan rada škole i Plan razvoja škole definiše opredjeljenje i ciljeve usmjerene na integraciju KK</w:t>
            </w:r>
          </w:p>
        </w:tc>
      </w:tr>
      <w:tr w:rsidR="00621574" w:rsidRPr="00FE1232" w14:paraId="5DEED638" w14:textId="77777777" w:rsidTr="006109F7">
        <w:tc>
          <w:tcPr>
            <w:tcW w:w="3507" w:type="dxa"/>
            <w:shd w:val="clear" w:color="auto" w:fill="D0CECE" w:themeFill="background2" w:themeFillShade="E6"/>
          </w:tcPr>
          <w:p w14:paraId="4E7C01AB" w14:textId="77777777" w:rsidR="00621574" w:rsidRPr="00FE1232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0658D684" w14:textId="466922FA" w:rsidR="00621574" w:rsidRPr="00FE1232" w:rsidRDefault="00EF354E" w:rsidP="00D35153">
            <w:pPr>
              <w:rPr>
                <w:rFonts w:cstheme="minorHAnsi"/>
                <w:b/>
                <w:sz w:val="20"/>
                <w:szCs w:val="20"/>
              </w:rPr>
            </w:pPr>
            <w:r w:rsidRPr="00FE1232">
              <w:rPr>
                <w:rFonts w:cstheme="minorHAnsi"/>
                <w:b/>
                <w:sz w:val="20"/>
                <w:szCs w:val="20"/>
              </w:rPr>
              <w:t xml:space="preserve">Upoznavanje nastavnika </w:t>
            </w:r>
            <w:r w:rsidR="00416421" w:rsidRPr="00FE1232">
              <w:rPr>
                <w:rFonts w:cstheme="minorHAnsi"/>
                <w:b/>
                <w:sz w:val="20"/>
                <w:szCs w:val="20"/>
              </w:rPr>
              <w:t xml:space="preserve">na NV </w:t>
            </w:r>
            <w:r w:rsidRPr="00FE1232">
              <w:rPr>
                <w:rFonts w:cstheme="minorHAnsi"/>
                <w:b/>
                <w:sz w:val="20"/>
                <w:szCs w:val="20"/>
              </w:rPr>
              <w:t>sa Evropskim referentnim okvirom KK za cjeloživotno učenje i Crnogorskim okvirnim programom KK</w:t>
            </w:r>
          </w:p>
          <w:p w14:paraId="192A2DD1" w14:textId="77777777" w:rsidR="00621574" w:rsidRPr="00FE1232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022C76AF" w14:textId="77777777" w:rsidR="00621574" w:rsidRPr="00FE1232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7ED1BD2F" w14:textId="77777777" w:rsidR="00621574" w:rsidRPr="00FE1232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2F713F2E" w14:textId="3AFB1AE3" w:rsidR="000675D9" w:rsidRPr="00FE1232" w:rsidRDefault="00EF354E" w:rsidP="000675D9">
            <w:pPr>
              <w:pStyle w:val="ListParagraph"/>
              <w:numPr>
                <w:ilvl w:val="0"/>
                <w:numId w:val="8"/>
              </w:numPr>
              <w:ind w:left="340"/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 xml:space="preserve">Senzibilisanje nastavnika u obrazovanju za </w:t>
            </w:r>
            <w:r w:rsidR="000675D9">
              <w:rPr>
                <w:rFonts w:cstheme="minorHAnsi"/>
                <w:sz w:val="20"/>
                <w:szCs w:val="20"/>
              </w:rPr>
              <w:t>KK i diseminacija radnog materijala</w:t>
            </w:r>
          </w:p>
          <w:p w14:paraId="4B85FFBE" w14:textId="77777777" w:rsidR="00EF354E" w:rsidRPr="00FE1232" w:rsidRDefault="00EF354E" w:rsidP="00EF354E">
            <w:pPr>
              <w:rPr>
                <w:rFonts w:cstheme="minorHAnsi"/>
                <w:sz w:val="20"/>
                <w:szCs w:val="20"/>
              </w:rPr>
            </w:pPr>
          </w:p>
          <w:p w14:paraId="4F53BB52" w14:textId="739C7178" w:rsidR="00621574" w:rsidRPr="00FE1232" w:rsidRDefault="00EF354E" w:rsidP="00287D0C">
            <w:pPr>
              <w:pStyle w:val="ListParagraph"/>
              <w:numPr>
                <w:ilvl w:val="0"/>
                <w:numId w:val="8"/>
              </w:numPr>
              <w:ind w:left="340"/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Bolje razumijevanje značaja, primjene i integracije KK koje je definisala EU, kroz kurikulume na svim nivoima cjeloživotnog učenja</w:t>
            </w:r>
          </w:p>
        </w:tc>
        <w:tc>
          <w:tcPr>
            <w:tcW w:w="1620" w:type="dxa"/>
            <w:shd w:val="clear" w:color="auto" w:fill="auto"/>
          </w:tcPr>
          <w:p w14:paraId="6409E758" w14:textId="6AFCF9E7" w:rsidR="00865036" w:rsidRDefault="00865036" w:rsidP="001354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Direktor </w:t>
            </w:r>
          </w:p>
          <w:p w14:paraId="71C7C52B" w14:textId="088DAC89" w:rsidR="00EF354E" w:rsidRPr="00FE1232" w:rsidRDefault="00EF354E" w:rsidP="0013547B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P</w:t>
            </w:r>
            <w:r w:rsidR="00117577" w:rsidRPr="00FE1232">
              <w:rPr>
                <w:rFonts w:cstheme="minorHAnsi"/>
                <w:sz w:val="20"/>
                <w:szCs w:val="20"/>
              </w:rPr>
              <w:t>omoćnica</w:t>
            </w:r>
            <w:r w:rsidRPr="00FE1232">
              <w:rPr>
                <w:rFonts w:cstheme="minorHAnsi"/>
                <w:sz w:val="20"/>
                <w:szCs w:val="20"/>
              </w:rPr>
              <w:t xml:space="preserve"> direktora,</w:t>
            </w:r>
          </w:p>
          <w:p w14:paraId="5A46244F" w14:textId="17E405C0" w:rsidR="00621574" w:rsidRPr="00FE1232" w:rsidRDefault="00EF354E" w:rsidP="0013547B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pedagog</w:t>
            </w:r>
          </w:p>
        </w:tc>
        <w:tc>
          <w:tcPr>
            <w:tcW w:w="1440" w:type="dxa"/>
            <w:shd w:val="clear" w:color="auto" w:fill="auto"/>
          </w:tcPr>
          <w:p w14:paraId="4FEBDDA3" w14:textId="7396F1D4" w:rsidR="00621574" w:rsidRPr="00FE1232" w:rsidRDefault="00EF354E" w:rsidP="00416421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Oktobar</w:t>
            </w:r>
          </w:p>
        </w:tc>
        <w:tc>
          <w:tcPr>
            <w:tcW w:w="1827" w:type="dxa"/>
            <w:shd w:val="clear" w:color="auto" w:fill="auto"/>
          </w:tcPr>
          <w:p w14:paraId="19D2495B" w14:textId="565ED850" w:rsidR="00EF354E" w:rsidRPr="00FE1232" w:rsidRDefault="00EF354E" w:rsidP="00EF354E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-</w:t>
            </w:r>
            <w:r w:rsidR="00554C9D" w:rsidRPr="00FE1232">
              <w:rPr>
                <w:rFonts w:cstheme="minorHAnsi"/>
                <w:sz w:val="20"/>
                <w:szCs w:val="20"/>
              </w:rPr>
              <w:t xml:space="preserve"> </w:t>
            </w:r>
            <w:r w:rsidR="00416421" w:rsidRPr="00FE1232">
              <w:rPr>
                <w:rFonts w:cstheme="minorHAnsi"/>
                <w:sz w:val="20"/>
                <w:szCs w:val="20"/>
              </w:rPr>
              <w:t>Nastavnici</w:t>
            </w:r>
          </w:p>
          <w:p w14:paraId="3354E786" w14:textId="77777777" w:rsidR="00EF354E" w:rsidRPr="00FE1232" w:rsidRDefault="00EF354E" w:rsidP="00EF354E">
            <w:pPr>
              <w:rPr>
                <w:rFonts w:cstheme="minorHAnsi"/>
                <w:sz w:val="20"/>
                <w:szCs w:val="20"/>
              </w:rPr>
            </w:pPr>
          </w:p>
          <w:p w14:paraId="26A2A87B" w14:textId="64088682" w:rsidR="00621574" w:rsidRPr="00FE1232" w:rsidRDefault="00EF354E" w:rsidP="00EF354E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-</w:t>
            </w:r>
            <w:r w:rsidR="00554C9D" w:rsidRPr="00FE1232">
              <w:rPr>
                <w:rFonts w:cstheme="minorHAnsi"/>
                <w:sz w:val="20"/>
                <w:szCs w:val="20"/>
              </w:rPr>
              <w:t xml:space="preserve"> </w:t>
            </w:r>
            <w:r w:rsidRPr="00FE1232">
              <w:rPr>
                <w:rFonts w:cstheme="minorHAnsi"/>
                <w:sz w:val="20"/>
                <w:szCs w:val="20"/>
              </w:rPr>
              <w:t>Amfiteatar škole/platforma Microsoft Teams</w:t>
            </w:r>
            <w:r w:rsidR="000675D9">
              <w:rPr>
                <w:rFonts w:cstheme="minorHAnsi"/>
                <w:sz w:val="20"/>
                <w:szCs w:val="20"/>
              </w:rPr>
              <w:t>, radni materijal (EU i CG Okvir KK)</w:t>
            </w:r>
          </w:p>
        </w:tc>
        <w:tc>
          <w:tcPr>
            <w:tcW w:w="2043" w:type="dxa"/>
            <w:shd w:val="clear" w:color="auto" w:fill="auto"/>
          </w:tcPr>
          <w:p w14:paraId="49265099" w14:textId="5EF18A6A" w:rsidR="00621574" w:rsidRPr="00FE1232" w:rsidRDefault="00EF354E" w:rsidP="00D35153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Broj prisutnih nastavnika</w:t>
            </w:r>
          </w:p>
        </w:tc>
      </w:tr>
      <w:tr w:rsidR="00621574" w:rsidRPr="00FE1232" w14:paraId="62CAE4B3" w14:textId="77777777" w:rsidTr="006109F7">
        <w:tc>
          <w:tcPr>
            <w:tcW w:w="3507" w:type="dxa"/>
            <w:shd w:val="clear" w:color="auto" w:fill="D0CECE" w:themeFill="background2" w:themeFillShade="E6"/>
          </w:tcPr>
          <w:p w14:paraId="30D1DBB7" w14:textId="229D1C2E" w:rsidR="008F35B1" w:rsidRPr="00FE1232" w:rsidRDefault="008F35B1" w:rsidP="008F35B1">
            <w:pPr>
              <w:rPr>
                <w:rFonts w:cstheme="minorHAnsi"/>
                <w:b/>
                <w:sz w:val="20"/>
                <w:szCs w:val="20"/>
              </w:rPr>
            </w:pPr>
            <w:r w:rsidRPr="00FE1232">
              <w:rPr>
                <w:rFonts w:cstheme="minorHAnsi"/>
                <w:b/>
                <w:sz w:val="20"/>
                <w:szCs w:val="20"/>
              </w:rPr>
              <w:t>Sastanak članova Uprave škole sa rukovodiocima stručnih aktiva:</w:t>
            </w:r>
          </w:p>
          <w:p w14:paraId="7DE6D4A4" w14:textId="3F1FAB77" w:rsidR="008F35B1" w:rsidRPr="00FE1232" w:rsidRDefault="00317C3E" w:rsidP="00E51E3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</w:rPr>
            </w:pPr>
            <w:r w:rsidRPr="00FE1232">
              <w:rPr>
                <w:rFonts w:cstheme="minorHAnsi"/>
                <w:b/>
                <w:sz w:val="20"/>
                <w:szCs w:val="20"/>
              </w:rPr>
              <w:t>U</w:t>
            </w:r>
            <w:r w:rsidR="008F35B1" w:rsidRPr="00FE1232">
              <w:rPr>
                <w:rFonts w:cstheme="minorHAnsi"/>
                <w:b/>
                <w:sz w:val="20"/>
                <w:szCs w:val="20"/>
              </w:rPr>
              <w:t xml:space="preserve">poznavanje rukovodioca aktiva sa razvijenim ishodima učenja KK za obrazovni nivo </w:t>
            </w:r>
            <w:r w:rsidR="00A74FD1" w:rsidRPr="00FE1232">
              <w:rPr>
                <w:rFonts w:cstheme="minorHAnsi"/>
                <w:b/>
                <w:sz w:val="20"/>
                <w:szCs w:val="20"/>
              </w:rPr>
              <w:t>ISCED</w:t>
            </w:r>
            <w:r w:rsidR="008F35B1" w:rsidRPr="00FE1232">
              <w:rPr>
                <w:rFonts w:cstheme="minorHAnsi"/>
                <w:b/>
                <w:sz w:val="20"/>
                <w:szCs w:val="20"/>
              </w:rPr>
              <w:t>3 -</w:t>
            </w:r>
            <w:r w:rsidR="006273E3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8F35B1" w:rsidRPr="00FE1232">
              <w:rPr>
                <w:rFonts w:cstheme="minorHAnsi"/>
                <w:b/>
                <w:sz w:val="20"/>
                <w:szCs w:val="20"/>
              </w:rPr>
              <w:t xml:space="preserve">srednjoškolsko obrazovanje </w:t>
            </w:r>
          </w:p>
          <w:p w14:paraId="56E2BB30" w14:textId="77777777" w:rsidR="003A2205" w:rsidRPr="00FE1232" w:rsidRDefault="003A2205" w:rsidP="003A2205">
            <w:pPr>
              <w:pStyle w:val="ListParagraph"/>
              <w:rPr>
                <w:rFonts w:cstheme="minorHAnsi"/>
                <w:b/>
                <w:sz w:val="20"/>
                <w:szCs w:val="20"/>
              </w:rPr>
            </w:pPr>
          </w:p>
          <w:p w14:paraId="0AB0857D" w14:textId="53B9F04B" w:rsidR="00621574" w:rsidRPr="00FE1232" w:rsidRDefault="00317C3E" w:rsidP="00FE1232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  <w:b/>
                <w:sz w:val="20"/>
                <w:szCs w:val="20"/>
              </w:rPr>
            </w:pPr>
            <w:r w:rsidRPr="00FE1232">
              <w:rPr>
                <w:rFonts w:cstheme="minorHAnsi"/>
                <w:b/>
                <w:sz w:val="20"/>
                <w:szCs w:val="20"/>
              </w:rPr>
              <w:t>U</w:t>
            </w:r>
            <w:r w:rsidR="008F35B1" w:rsidRPr="00FE1232">
              <w:rPr>
                <w:rFonts w:cstheme="minorHAnsi"/>
                <w:b/>
                <w:sz w:val="20"/>
                <w:szCs w:val="20"/>
              </w:rPr>
              <w:t>poznavanje rukovodioca aktiva sa njihovom ulogom u procesu razvoja KK</w:t>
            </w:r>
          </w:p>
        </w:tc>
        <w:tc>
          <w:tcPr>
            <w:tcW w:w="3508" w:type="dxa"/>
            <w:shd w:val="clear" w:color="auto" w:fill="auto"/>
          </w:tcPr>
          <w:p w14:paraId="1CE55013" w14:textId="704622AF" w:rsidR="00E51E32" w:rsidRPr="00FE1232" w:rsidRDefault="00E97172" w:rsidP="00287D0C">
            <w:pPr>
              <w:pStyle w:val="ListParagraph"/>
              <w:numPr>
                <w:ilvl w:val="0"/>
                <w:numId w:val="9"/>
              </w:numPr>
              <w:ind w:left="340"/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Jačanje uloge stručnih aktiva</w:t>
            </w:r>
          </w:p>
          <w:p w14:paraId="414D4BD9" w14:textId="243DAD77" w:rsidR="00E97172" w:rsidRPr="00FE1232" w:rsidRDefault="00E51E32" w:rsidP="00E97172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4D638F96" w14:textId="3D01BC50" w:rsidR="00E97172" w:rsidRPr="00FE1232" w:rsidRDefault="00E97172" w:rsidP="00287D0C">
            <w:pPr>
              <w:pStyle w:val="ListParagraph"/>
              <w:numPr>
                <w:ilvl w:val="0"/>
                <w:numId w:val="9"/>
              </w:numPr>
              <w:ind w:left="340"/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 xml:space="preserve">Unapređenje saradnje </w:t>
            </w:r>
            <w:r w:rsidR="006273E3" w:rsidRPr="00FE1232">
              <w:rPr>
                <w:rFonts w:cstheme="minorHAnsi"/>
                <w:sz w:val="20"/>
                <w:szCs w:val="20"/>
              </w:rPr>
              <w:t>(unutar-predmetn</w:t>
            </w:r>
            <w:r w:rsidR="006273E3">
              <w:rPr>
                <w:rFonts w:cstheme="minorHAnsi"/>
                <w:sz w:val="20"/>
                <w:szCs w:val="20"/>
              </w:rPr>
              <w:t>e</w:t>
            </w:r>
            <w:r w:rsidR="006273E3" w:rsidRPr="00FE1232">
              <w:rPr>
                <w:rFonts w:cstheme="minorHAnsi"/>
                <w:sz w:val="20"/>
                <w:szCs w:val="20"/>
              </w:rPr>
              <w:t>, među-predmetn</w:t>
            </w:r>
            <w:r w:rsidR="006273E3">
              <w:rPr>
                <w:rFonts w:cstheme="minorHAnsi"/>
                <w:sz w:val="20"/>
                <w:szCs w:val="20"/>
              </w:rPr>
              <w:t>e</w:t>
            </w:r>
            <w:r w:rsidR="006273E3" w:rsidRPr="00FE1232">
              <w:rPr>
                <w:rFonts w:cstheme="minorHAnsi"/>
                <w:sz w:val="20"/>
                <w:szCs w:val="20"/>
              </w:rPr>
              <w:t>, interdisciplinarn</w:t>
            </w:r>
            <w:r w:rsidR="006273E3">
              <w:rPr>
                <w:rFonts w:cstheme="minorHAnsi"/>
                <w:sz w:val="20"/>
                <w:szCs w:val="20"/>
              </w:rPr>
              <w:t>e</w:t>
            </w:r>
            <w:r w:rsidR="006273E3" w:rsidRPr="00FE1232">
              <w:rPr>
                <w:rFonts w:cstheme="minorHAnsi"/>
                <w:sz w:val="20"/>
                <w:szCs w:val="20"/>
              </w:rPr>
              <w:t>...)</w:t>
            </w:r>
            <w:r w:rsidR="006273E3">
              <w:rPr>
                <w:rFonts w:cstheme="minorHAnsi"/>
                <w:sz w:val="20"/>
                <w:szCs w:val="20"/>
              </w:rPr>
              <w:t xml:space="preserve"> </w:t>
            </w:r>
            <w:r w:rsidRPr="00FE1232">
              <w:rPr>
                <w:rFonts w:cstheme="minorHAnsi"/>
                <w:sz w:val="20"/>
                <w:szCs w:val="20"/>
              </w:rPr>
              <w:t xml:space="preserve">nastavnika  sa ciljem timskog planiranja, razmjene </w:t>
            </w:r>
            <w:r w:rsidR="006273E3">
              <w:rPr>
                <w:rFonts w:cstheme="minorHAnsi"/>
                <w:sz w:val="20"/>
                <w:szCs w:val="20"/>
              </w:rPr>
              <w:t xml:space="preserve">nastavnog </w:t>
            </w:r>
            <w:r w:rsidRPr="00FE1232">
              <w:rPr>
                <w:rFonts w:cstheme="minorHAnsi"/>
                <w:sz w:val="20"/>
                <w:szCs w:val="20"/>
              </w:rPr>
              <w:t xml:space="preserve">materijala i realizacije nastave </w:t>
            </w:r>
          </w:p>
          <w:p w14:paraId="0F17A4CF" w14:textId="77777777" w:rsidR="003A2205" w:rsidRPr="00FE1232" w:rsidRDefault="003A2205" w:rsidP="003A2205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30FDCF53" w14:textId="2CCC127A" w:rsidR="00621574" w:rsidRPr="00FE1232" w:rsidRDefault="00E97172" w:rsidP="00287D0C">
            <w:pPr>
              <w:pStyle w:val="ListParagraph"/>
              <w:numPr>
                <w:ilvl w:val="0"/>
                <w:numId w:val="9"/>
              </w:numPr>
              <w:ind w:left="340"/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Stvaranje okruženja koje pogoduje unapređenju KK</w:t>
            </w:r>
          </w:p>
        </w:tc>
        <w:tc>
          <w:tcPr>
            <w:tcW w:w="1620" w:type="dxa"/>
            <w:shd w:val="clear" w:color="auto" w:fill="auto"/>
          </w:tcPr>
          <w:p w14:paraId="14075E80" w14:textId="59CB536E" w:rsidR="00E51E32" w:rsidRPr="00FE1232" w:rsidRDefault="00E51E32" w:rsidP="0013547B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Tim za KK (savjetodavna služba i kompetentni nastavnici)</w:t>
            </w:r>
          </w:p>
        </w:tc>
        <w:tc>
          <w:tcPr>
            <w:tcW w:w="1440" w:type="dxa"/>
            <w:shd w:val="clear" w:color="auto" w:fill="auto"/>
          </w:tcPr>
          <w:p w14:paraId="79C10294" w14:textId="494B4C3A" w:rsidR="00621574" w:rsidRPr="00FE1232" w:rsidRDefault="00D220E3" w:rsidP="00E51E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Oktobar</w:t>
            </w:r>
          </w:p>
        </w:tc>
        <w:tc>
          <w:tcPr>
            <w:tcW w:w="1827" w:type="dxa"/>
            <w:shd w:val="clear" w:color="auto" w:fill="auto"/>
          </w:tcPr>
          <w:p w14:paraId="247A737A" w14:textId="0AB7614B" w:rsidR="00621574" w:rsidRPr="00FE1232" w:rsidRDefault="00A74FD1" w:rsidP="00D35153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-</w:t>
            </w:r>
            <w:r w:rsidR="00A3262C" w:rsidRPr="00FE1232">
              <w:rPr>
                <w:rFonts w:cstheme="minorHAnsi"/>
                <w:sz w:val="20"/>
                <w:szCs w:val="20"/>
              </w:rPr>
              <w:t xml:space="preserve"> </w:t>
            </w:r>
            <w:r w:rsidR="00E97172" w:rsidRPr="00FE1232">
              <w:rPr>
                <w:rFonts w:cstheme="minorHAnsi"/>
                <w:sz w:val="20"/>
                <w:szCs w:val="20"/>
              </w:rPr>
              <w:t>Rukovodioci stručnih aktiva</w:t>
            </w:r>
          </w:p>
          <w:p w14:paraId="3358225C" w14:textId="77777777" w:rsidR="00A74FD1" w:rsidRPr="00FE1232" w:rsidRDefault="00A74FD1" w:rsidP="00D35153">
            <w:pPr>
              <w:rPr>
                <w:rFonts w:cstheme="minorHAnsi"/>
                <w:sz w:val="20"/>
                <w:szCs w:val="20"/>
              </w:rPr>
            </w:pPr>
          </w:p>
          <w:p w14:paraId="08ACD7C8" w14:textId="71CB6E17" w:rsidR="00A74FD1" w:rsidRPr="00FE1232" w:rsidRDefault="00A74FD1" w:rsidP="00D35153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-</w:t>
            </w:r>
            <w:r w:rsidR="00A3262C" w:rsidRPr="00FE1232">
              <w:rPr>
                <w:rFonts w:cstheme="minorHAnsi"/>
                <w:sz w:val="20"/>
                <w:szCs w:val="20"/>
              </w:rPr>
              <w:t xml:space="preserve"> </w:t>
            </w:r>
            <w:r w:rsidRPr="00FE1232">
              <w:rPr>
                <w:rFonts w:cstheme="minorHAnsi"/>
                <w:sz w:val="20"/>
                <w:szCs w:val="20"/>
              </w:rPr>
              <w:t>Amfiteatar škole/platforma Microsoft Teams</w:t>
            </w:r>
          </w:p>
          <w:p w14:paraId="7C8CDCCD" w14:textId="68F7CF5C" w:rsidR="00A74FD1" w:rsidRPr="00FE1232" w:rsidRDefault="00A74FD1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14:paraId="42FF9A2F" w14:textId="79479746" w:rsidR="00621574" w:rsidRPr="00FE1232" w:rsidRDefault="00E97172" w:rsidP="00D35153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Izvještaji rukovodioca stručnih aktiva nakon održanih sastanaka</w:t>
            </w:r>
          </w:p>
        </w:tc>
      </w:tr>
      <w:tr w:rsidR="00FE6362" w:rsidRPr="00FE1232" w14:paraId="01120224" w14:textId="77777777" w:rsidTr="006109F7">
        <w:tc>
          <w:tcPr>
            <w:tcW w:w="3507" w:type="dxa"/>
            <w:shd w:val="clear" w:color="auto" w:fill="D0CECE" w:themeFill="background2" w:themeFillShade="E6"/>
          </w:tcPr>
          <w:p w14:paraId="63611ACC" w14:textId="4F3BA29F" w:rsidR="00FE6362" w:rsidRPr="00FE1232" w:rsidRDefault="00FE6362" w:rsidP="008F35B1">
            <w:pPr>
              <w:rPr>
                <w:rFonts w:cstheme="minorHAnsi"/>
                <w:b/>
                <w:sz w:val="20"/>
                <w:szCs w:val="20"/>
              </w:rPr>
            </w:pPr>
            <w:r w:rsidRPr="00FE1232">
              <w:rPr>
                <w:rFonts w:cstheme="minorHAnsi"/>
                <w:b/>
                <w:sz w:val="20"/>
                <w:szCs w:val="20"/>
              </w:rPr>
              <w:t>Razvijanje KK kroz godišnje planove rada nastavnika i neposredno kroz pripreme za nastavu/scenario</w:t>
            </w:r>
          </w:p>
        </w:tc>
        <w:tc>
          <w:tcPr>
            <w:tcW w:w="3508" w:type="dxa"/>
            <w:shd w:val="clear" w:color="auto" w:fill="auto"/>
          </w:tcPr>
          <w:p w14:paraId="2762AF3B" w14:textId="77777777" w:rsidR="00FE6362" w:rsidRPr="00FE1232" w:rsidRDefault="00FE6362" w:rsidP="00287D0C">
            <w:pPr>
              <w:pStyle w:val="ListParagraph"/>
              <w:numPr>
                <w:ilvl w:val="0"/>
                <w:numId w:val="9"/>
              </w:numPr>
              <w:ind w:left="340"/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Integrisanje ishoda KK sa ishodima učenja nastavnih predmeta</w:t>
            </w:r>
          </w:p>
          <w:p w14:paraId="186C4071" w14:textId="2EAAEE9A" w:rsidR="00FE6362" w:rsidRPr="00FE1232" w:rsidRDefault="00FE6362" w:rsidP="00287D0C">
            <w:pPr>
              <w:pStyle w:val="ListParagraph"/>
              <w:numPr>
                <w:ilvl w:val="0"/>
                <w:numId w:val="9"/>
              </w:numPr>
              <w:ind w:left="340"/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 xml:space="preserve">Unapređenje priprema za nastavu sa fokusom na dostizanje </w:t>
            </w:r>
            <w:r w:rsidR="00241394" w:rsidRPr="00FE1232">
              <w:rPr>
                <w:rFonts w:cstheme="minorHAnsi"/>
                <w:sz w:val="20"/>
                <w:szCs w:val="20"/>
              </w:rPr>
              <w:t xml:space="preserve">ishoda </w:t>
            </w:r>
            <w:r w:rsidRPr="00FE1232">
              <w:rPr>
                <w:rFonts w:cstheme="minorHAnsi"/>
                <w:sz w:val="20"/>
                <w:szCs w:val="20"/>
              </w:rPr>
              <w:t>učenja nastavnog predmeta i ishoda iz Okvira KK</w:t>
            </w:r>
            <w:r w:rsidR="00E236C8" w:rsidRPr="00FE1232">
              <w:rPr>
                <w:rFonts w:cstheme="minorHAnsi"/>
                <w:sz w:val="20"/>
                <w:szCs w:val="20"/>
              </w:rPr>
              <w:t>, kao i na aktivnosti</w:t>
            </w:r>
            <w:r w:rsidR="00080C90">
              <w:rPr>
                <w:rFonts w:cstheme="minorHAnsi"/>
                <w:sz w:val="20"/>
                <w:szCs w:val="20"/>
              </w:rPr>
              <w:t>ma</w:t>
            </w:r>
            <w:r w:rsidR="00E236C8" w:rsidRPr="00FE1232">
              <w:rPr>
                <w:rFonts w:cstheme="minorHAnsi"/>
                <w:sz w:val="20"/>
                <w:szCs w:val="20"/>
              </w:rPr>
              <w:t xml:space="preserve"> učenja</w:t>
            </w:r>
          </w:p>
          <w:p w14:paraId="1F4DF09C" w14:textId="2D237DC5" w:rsidR="00FE6362" w:rsidRPr="00FE1232" w:rsidRDefault="00FE6362" w:rsidP="00287D0C">
            <w:pPr>
              <w:pStyle w:val="ListParagraph"/>
              <w:numPr>
                <w:ilvl w:val="0"/>
                <w:numId w:val="9"/>
              </w:numPr>
              <w:ind w:left="340"/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 xml:space="preserve">Korišćenje </w:t>
            </w:r>
            <w:r w:rsidR="00E236C8" w:rsidRPr="00FE1232">
              <w:rPr>
                <w:rFonts w:cstheme="minorHAnsi"/>
                <w:sz w:val="20"/>
                <w:szCs w:val="20"/>
              </w:rPr>
              <w:t>razvijenih</w:t>
            </w:r>
            <w:r w:rsidRPr="00FE1232">
              <w:rPr>
                <w:rFonts w:cstheme="minorHAnsi"/>
                <w:sz w:val="20"/>
                <w:szCs w:val="20"/>
              </w:rPr>
              <w:t xml:space="preserve"> ishoda učenja </w:t>
            </w:r>
            <w:r w:rsidRPr="00FE1232">
              <w:rPr>
                <w:rFonts w:cstheme="minorHAnsi"/>
                <w:sz w:val="20"/>
                <w:szCs w:val="20"/>
              </w:rPr>
              <w:lastRenderedPageBreak/>
              <w:t>u CG</w:t>
            </w:r>
            <w:r w:rsidR="00E236C8" w:rsidRPr="00FE1232">
              <w:rPr>
                <w:rFonts w:cstheme="minorHAnsi"/>
                <w:sz w:val="20"/>
                <w:szCs w:val="20"/>
              </w:rPr>
              <w:t xml:space="preserve"> okvirnom programu za KK kao zajednički nazivnik za međusobno povezivanje različitih predmeta odnosno različitih disciplina i ostvarenje integrisane i interdisciplinarne nastave</w:t>
            </w:r>
          </w:p>
        </w:tc>
        <w:tc>
          <w:tcPr>
            <w:tcW w:w="1620" w:type="dxa"/>
            <w:shd w:val="clear" w:color="auto" w:fill="auto"/>
          </w:tcPr>
          <w:p w14:paraId="0C1444C0" w14:textId="603CEA9A" w:rsidR="00FE6362" w:rsidRPr="00FE1232" w:rsidRDefault="00317164" w:rsidP="0013547B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lastRenderedPageBreak/>
              <w:t>Savjetodavna služba, kompetentni n</w:t>
            </w:r>
            <w:r w:rsidR="00D220E3" w:rsidRPr="00FE1232">
              <w:rPr>
                <w:rFonts w:cstheme="minorHAnsi"/>
                <w:sz w:val="20"/>
                <w:szCs w:val="20"/>
              </w:rPr>
              <w:t>astavnici stručnih i opšteobrazovnih predmeta</w:t>
            </w:r>
          </w:p>
        </w:tc>
        <w:tc>
          <w:tcPr>
            <w:tcW w:w="1440" w:type="dxa"/>
            <w:shd w:val="clear" w:color="auto" w:fill="auto"/>
          </w:tcPr>
          <w:p w14:paraId="009E3672" w14:textId="7CFF13A6" w:rsidR="00FE6362" w:rsidRPr="00FE1232" w:rsidRDefault="00D220E3" w:rsidP="00E51E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Oktobar</w:t>
            </w:r>
          </w:p>
        </w:tc>
        <w:tc>
          <w:tcPr>
            <w:tcW w:w="1827" w:type="dxa"/>
            <w:shd w:val="clear" w:color="auto" w:fill="auto"/>
          </w:tcPr>
          <w:p w14:paraId="61C89825" w14:textId="2E5207DF" w:rsidR="00FE6362" w:rsidRPr="00FE1232" w:rsidRDefault="00D220E3" w:rsidP="00D35153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 xml:space="preserve">- </w:t>
            </w:r>
            <w:r w:rsidR="00317164" w:rsidRPr="00FE1232">
              <w:rPr>
                <w:rFonts w:cstheme="minorHAnsi"/>
                <w:sz w:val="20"/>
                <w:szCs w:val="20"/>
              </w:rPr>
              <w:t>Stručnjaci u oblasti obrazovanja za KK</w:t>
            </w:r>
            <w:r w:rsidRPr="00FE1232">
              <w:rPr>
                <w:rFonts w:cstheme="minorHAnsi"/>
                <w:sz w:val="20"/>
                <w:szCs w:val="20"/>
              </w:rPr>
              <w:t>, savjetodavna služba</w:t>
            </w:r>
            <w:r w:rsidR="00317164" w:rsidRPr="00FE1232">
              <w:rPr>
                <w:rFonts w:cstheme="minorHAnsi"/>
                <w:sz w:val="20"/>
                <w:szCs w:val="20"/>
              </w:rPr>
              <w:t xml:space="preserve"> škole, nastavnici</w:t>
            </w:r>
          </w:p>
          <w:p w14:paraId="6781B063" w14:textId="77777777" w:rsidR="00D220E3" w:rsidRPr="00FE1232" w:rsidRDefault="00D220E3" w:rsidP="00D35153">
            <w:pPr>
              <w:rPr>
                <w:rFonts w:cstheme="minorHAnsi"/>
                <w:sz w:val="20"/>
                <w:szCs w:val="20"/>
              </w:rPr>
            </w:pPr>
          </w:p>
          <w:p w14:paraId="509B6BD6" w14:textId="413DE773" w:rsidR="00D220E3" w:rsidRPr="00FE1232" w:rsidRDefault="00D220E3" w:rsidP="009A1A24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 xml:space="preserve">- </w:t>
            </w:r>
            <w:r w:rsidRPr="00FE123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FE1232">
              <w:rPr>
                <w:rFonts w:cstheme="minorHAnsi"/>
                <w:sz w:val="20"/>
                <w:szCs w:val="20"/>
              </w:rPr>
              <w:t xml:space="preserve">Evropski referentni okvir KK </w:t>
            </w:r>
            <w:r w:rsidRPr="00FE1232">
              <w:rPr>
                <w:rFonts w:cstheme="minorHAnsi"/>
                <w:sz w:val="20"/>
                <w:szCs w:val="20"/>
              </w:rPr>
              <w:lastRenderedPageBreak/>
              <w:t>za cjeloživotno učenje, Crnogorski okvirni program KK, Priručnik za nastavnike</w:t>
            </w:r>
          </w:p>
        </w:tc>
        <w:tc>
          <w:tcPr>
            <w:tcW w:w="2043" w:type="dxa"/>
            <w:shd w:val="clear" w:color="auto" w:fill="auto"/>
          </w:tcPr>
          <w:p w14:paraId="7584C1F6" w14:textId="2764B38A" w:rsidR="00FE6362" w:rsidRPr="00FE1232" w:rsidRDefault="00FD7CE0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Godišnji planovi rada i pripreme za nastavu sadrže ishode KK</w:t>
            </w:r>
          </w:p>
        </w:tc>
      </w:tr>
      <w:tr w:rsidR="00667715" w:rsidRPr="00FE1232" w14:paraId="270A32D4" w14:textId="77777777" w:rsidTr="006109F7">
        <w:tc>
          <w:tcPr>
            <w:tcW w:w="3507" w:type="dxa"/>
            <w:shd w:val="clear" w:color="auto" w:fill="D0CECE" w:themeFill="background2" w:themeFillShade="E6"/>
          </w:tcPr>
          <w:p w14:paraId="5767A02F" w14:textId="0FE94374" w:rsidR="00667715" w:rsidRPr="00FE1232" w:rsidRDefault="00667715" w:rsidP="008F35B1">
            <w:pPr>
              <w:rPr>
                <w:rFonts w:cstheme="minorHAnsi"/>
                <w:b/>
                <w:sz w:val="20"/>
                <w:szCs w:val="20"/>
              </w:rPr>
            </w:pPr>
            <w:r w:rsidRPr="00FE1232">
              <w:rPr>
                <w:rFonts w:cstheme="minorHAnsi"/>
                <w:b/>
                <w:sz w:val="20"/>
                <w:szCs w:val="20"/>
              </w:rPr>
              <w:t>Razrada Plana aktivnosti učenika vezanih za integraciju KK,</w:t>
            </w:r>
          </w:p>
          <w:p w14:paraId="56B02F4D" w14:textId="4231B6FA" w:rsidR="00667715" w:rsidRPr="00FE1232" w:rsidRDefault="00667715" w:rsidP="008F35B1">
            <w:pPr>
              <w:rPr>
                <w:rFonts w:cstheme="minorHAnsi"/>
                <w:b/>
                <w:sz w:val="20"/>
                <w:szCs w:val="20"/>
              </w:rPr>
            </w:pPr>
            <w:r w:rsidRPr="00FE1232">
              <w:rPr>
                <w:rFonts w:cstheme="minorHAnsi"/>
                <w:b/>
                <w:sz w:val="20"/>
                <w:szCs w:val="20"/>
              </w:rPr>
              <w:t>kroz različite oblasti nastavnih i vannastavnih aktivnosti</w:t>
            </w:r>
          </w:p>
        </w:tc>
        <w:tc>
          <w:tcPr>
            <w:tcW w:w="3508" w:type="dxa"/>
            <w:shd w:val="clear" w:color="auto" w:fill="auto"/>
          </w:tcPr>
          <w:p w14:paraId="78685482" w14:textId="354CC06C" w:rsidR="00BE6D26" w:rsidRPr="00FE1232" w:rsidRDefault="00BE6D26" w:rsidP="00287D0C">
            <w:pPr>
              <w:pStyle w:val="ListParagraph"/>
              <w:numPr>
                <w:ilvl w:val="0"/>
                <w:numId w:val="9"/>
              </w:numPr>
              <w:ind w:left="340"/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Upoznavanje učenika sa obrazovanjem za KK</w:t>
            </w:r>
          </w:p>
          <w:p w14:paraId="5C7EC33B" w14:textId="77777777" w:rsidR="00BE6D26" w:rsidRPr="00FE1232" w:rsidRDefault="00BE6D26" w:rsidP="00BE6D26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0D7B196E" w14:textId="77777777" w:rsidR="00667715" w:rsidRPr="00FE1232" w:rsidRDefault="00667715" w:rsidP="00287D0C">
            <w:pPr>
              <w:pStyle w:val="ListParagraph"/>
              <w:numPr>
                <w:ilvl w:val="0"/>
                <w:numId w:val="9"/>
              </w:numPr>
              <w:ind w:left="340"/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Neposredno uključivanje učenika u planiranje i realizaciju aktivnosti vezanih za integraciju što više KK</w:t>
            </w:r>
          </w:p>
          <w:p w14:paraId="27C099CE" w14:textId="77777777" w:rsidR="001535CA" w:rsidRPr="00FE1232" w:rsidRDefault="001535CA" w:rsidP="001535CA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AB6453E" w14:textId="65B1E823" w:rsidR="001D25FE" w:rsidRPr="00FE1232" w:rsidRDefault="001D25FE" w:rsidP="00287D0C">
            <w:pPr>
              <w:pStyle w:val="ListParagraph"/>
              <w:numPr>
                <w:ilvl w:val="0"/>
                <w:numId w:val="9"/>
              </w:numPr>
              <w:ind w:left="340"/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 xml:space="preserve">Izrada konkretnih projekata (Dan bicikla, kreiranje i unapređenje </w:t>
            </w:r>
            <w:r w:rsidR="006972B3" w:rsidRPr="00FE1232">
              <w:rPr>
                <w:rFonts w:cstheme="minorHAnsi"/>
                <w:sz w:val="20"/>
                <w:szCs w:val="20"/>
              </w:rPr>
              <w:t xml:space="preserve">web </w:t>
            </w:r>
            <w:r w:rsidR="001535CA" w:rsidRPr="00FE1232">
              <w:rPr>
                <w:rFonts w:cstheme="minorHAnsi"/>
                <w:sz w:val="20"/>
                <w:szCs w:val="20"/>
              </w:rPr>
              <w:t>sajta Škole...)</w:t>
            </w:r>
          </w:p>
          <w:p w14:paraId="1FD279E0" w14:textId="77777777" w:rsidR="00FE6362" w:rsidRPr="00FE1232" w:rsidRDefault="00FE6362" w:rsidP="00FE6362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40138DE4" w14:textId="6654EFD5" w:rsidR="001D25FE" w:rsidRPr="00FE1232" w:rsidRDefault="001D25FE" w:rsidP="001D25FE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14:paraId="49373367" w14:textId="1B983570" w:rsidR="00667715" w:rsidRPr="00FE1232" w:rsidRDefault="00667715" w:rsidP="0013547B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Školski psiholog, Učenički parlament</w:t>
            </w:r>
            <w:r w:rsidR="0048326B" w:rsidRPr="00FE1232">
              <w:rPr>
                <w:rFonts w:cstheme="minorHAnsi"/>
                <w:sz w:val="20"/>
                <w:szCs w:val="20"/>
              </w:rPr>
              <w:t xml:space="preserve">, nastavnici </w:t>
            </w:r>
          </w:p>
        </w:tc>
        <w:tc>
          <w:tcPr>
            <w:tcW w:w="1440" w:type="dxa"/>
            <w:shd w:val="clear" w:color="auto" w:fill="auto"/>
          </w:tcPr>
          <w:p w14:paraId="65BBCC82" w14:textId="6413C55C" w:rsidR="00667715" w:rsidRPr="00FE1232" w:rsidRDefault="00317C3E" w:rsidP="00E51E32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N</w:t>
            </w:r>
            <w:r w:rsidR="001D25FE" w:rsidRPr="00FE1232">
              <w:rPr>
                <w:rFonts w:cstheme="minorHAnsi"/>
                <w:sz w:val="20"/>
                <w:szCs w:val="20"/>
              </w:rPr>
              <w:t>ovembar</w:t>
            </w:r>
          </w:p>
        </w:tc>
        <w:tc>
          <w:tcPr>
            <w:tcW w:w="1827" w:type="dxa"/>
            <w:shd w:val="clear" w:color="auto" w:fill="auto"/>
          </w:tcPr>
          <w:p w14:paraId="54253772" w14:textId="6AAD7617" w:rsidR="00667715" w:rsidRPr="00FE1232" w:rsidRDefault="0048326B" w:rsidP="00D35153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-</w:t>
            </w:r>
            <w:r w:rsidR="001D25FE" w:rsidRPr="00FE1232">
              <w:rPr>
                <w:rFonts w:cstheme="minorHAnsi"/>
                <w:sz w:val="20"/>
                <w:szCs w:val="20"/>
              </w:rPr>
              <w:t xml:space="preserve"> Š</w:t>
            </w:r>
            <w:r w:rsidRPr="00FE1232">
              <w:rPr>
                <w:rFonts w:cstheme="minorHAnsi"/>
                <w:sz w:val="20"/>
                <w:szCs w:val="20"/>
              </w:rPr>
              <w:t xml:space="preserve">kolski </w:t>
            </w:r>
            <w:r w:rsidR="001D25FE" w:rsidRPr="00FE1232">
              <w:rPr>
                <w:rFonts w:cstheme="minorHAnsi"/>
                <w:sz w:val="20"/>
                <w:szCs w:val="20"/>
              </w:rPr>
              <w:t xml:space="preserve">(odjeljenske starješine i predmetni nastavnici) </w:t>
            </w:r>
            <w:r w:rsidRPr="00FE1232">
              <w:rPr>
                <w:rFonts w:cstheme="minorHAnsi"/>
                <w:sz w:val="20"/>
                <w:szCs w:val="20"/>
              </w:rPr>
              <w:t>i vanškolski (NVO, različita udruženja, kulturne i obrazovne institucije...)</w:t>
            </w:r>
            <w:r w:rsidR="001D25FE" w:rsidRPr="00FE1232">
              <w:rPr>
                <w:rFonts w:cstheme="minorHAnsi"/>
                <w:sz w:val="20"/>
                <w:szCs w:val="20"/>
              </w:rPr>
              <w:t xml:space="preserve"> ljudski resursi</w:t>
            </w:r>
          </w:p>
          <w:p w14:paraId="70A18C1D" w14:textId="1F445613" w:rsidR="0048326B" w:rsidRPr="00FE1232" w:rsidRDefault="0048326B" w:rsidP="00FE1232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 xml:space="preserve">- </w:t>
            </w:r>
            <w:r w:rsidR="001D25FE" w:rsidRPr="00FE1232">
              <w:rPr>
                <w:rFonts w:cstheme="minorHAnsi"/>
                <w:sz w:val="20"/>
                <w:szCs w:val="20"/>
              </w:rPr>
              <w:t>Š</w:t>
            </w:r>
            <w:r w:rsidRPr="00FE1232">
              <w:rPr>
                <w:rFonts w:cstheme="minorHAnsi"/>
                <w:sz w:val="20"/>
                <w:szCs w:val="20"/>
              </w:rPr>
              <w:t>kolski i vanškolski materijalni resursi</w:t>
            </w:r>
          </w:p>
        </w:tc>
        <w:tc>
          <w:tcPr>
            <w:tcW w:w="2043" w:type="dxa"/>
            <w:shd w:val="clear" w:color="auto" w:fill="auto"/>
          </w:tcPr>
          <w:p w14:paraId="00891C2A" w14:textId="04AB415A" w:rsidR="00667715" w:rsidRPr="00FE1232" w:rsidRDefault="001535CA" w:rsidP="00D35153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KK su dio svih planiranih aktivnosti u školi</w:t>
            </w:r>
          </w:p>
        </w:tc>
      </w:tr>
      <w:tr w:rsidR="00317164" w:rsidRPr="00FE1232" w14:paraId="46426D7A" w14:textId="77777777" w:rsidTr="006109F7">
        <w:tc>
          <w:tcPr>
            <w:tcW w:w="3507" w:type="dxa"/>
            <w:shd w:val="clear" w:color="auto" w:fill="D0CECE" w:themeFill="background2" w:themeFillShade="E6"/>
          </w:tcPr>
          <w:p w14:paraId="6937A993" w14:textId="39DBFC1E" w:rsidR="00317164" w:rsidRPr="00FE1232" w:rsidRDefault="00317164" w:rsidP="008F35B1">
            <w:pPr>
              <w:rPr>
                <w:rFonts w:cstheme="minorHAnsi"/>
                <w:b/>
                <w:sz w:val="20"/>
                <w:szCs w:val="20"/>
              </w:rPr>
            </w:pPr>
            <w:r w:rsidRPr="00FE1232">
              <w:rPr>
                <w:rFonts w:cstheme="minorHAnsi"/>
                <w:b/>
                <w:sz w:val="20"/>
                <w:szCs w:val="20"/>
              </w:rPr>
              <w:t xml:space="preserve">Razvijanje KK </w:t>
            </w:r>
            <w:r w:rsidR="0069538D" w:rsidRPr="00FE1232">
              <w:rPr>
                <w:rFonts w:cstheme="minorHAnsi"/>
                <w:b/>
                <w:sz w:val="20"/>
                <w:szCs w:val="20"/>
              </w:rPr>
              <w:t xml:space="preserve">učenika </w:t>
            </w:r>
            <w:r w:rsidRPr="00FE1232">
              <w:rPr>
                <w:rFonts w:cstheme="minorHAnsi"/>
                <w:b/>
                <w:sz w:val="20"/>
                <w:szCs w:val="20"/>
              </w:rPr>
              <w:t>kroz</w:t>
            </w:r>
            <w:r w:rsidR="0069538D" w:rsidRPr="00FE1232">
              <w:rPr>
                <w:rFonts w:cstheme="minorHAnsi"/>
                <w:b/>
                <w:sz w:val="20"/>
                <w:szCs w:val="20"/>
              </w:rPr>
              <w:t xml:space="preserve"> vannastavne/vanškolske aktivnosti</w:t>
            </w:r>
          </w:p>
        </w:tc>
        <w:tc>
          <w:tcPr>
            <w:tcW w:w="3508" w:type="dxa"/>
            <w:shd w:val="clear" w:color="auto" w:fill="auto"/>
          </w:tcPr>
          <w:p w14:paraId="346623A8" w14:textId="77777777" w:rsidR="00317164" w:rsidRPr="00FE1232" w:rsidRDefault="00440905" w:rsidP="00287D0C">
            <w:pPr>
              <w:pStyle w:val="ListParagraph"/>
              <w:numPr>
                <w:ilvl w:val="0"/>
                <w:numId w:val="9"/>
              </w:numPr>
              <w:ind w:left="340"/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Stvaranje podsticajne sredine za učenje</w:t>
            </w:r>
          </w:p>
          <w:p w14:paraId="4469B703" w14:textId="77777777" w:rsidR="00440905" w:rsidRPr="00FE1232" w:rsidRDefault="00440905" w:rsidP="00287D0C">
            <w:pPr>
              <w:pStyle w:val="ListParagraph"/>
              <w:numPr>
                <w:ilvl w:val="0"/>
                <w:numId w:val="9"/>
              </w:numPr>
              <w:ind w:left="340"/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Podsticanje kreativnosti i inovativnosti</w:t>
            </w:r>
          </w:p>
          <w:p w14:paraId="17715D52" w14:textId="20954F50" w:rsidR="00440905" w:rsidRPr="00FE1232" w:rsidRDefault="00440905" w:rsidP="00287D0C">
            <w:pPr>
              <w:pStyle w:val="ListParagraph"/>
              <w:numPr>
                <w:ilvl w:val="0"/>
                <w:numId w:val="9"/>
              </w:numPr>
              <w:ind w:left="340"/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Podsticanje timskog rada učenika i osposobljavanje za rješavanje realnih životnih problema</w:t>
            </w:r>
          </w:p>
        </w:tc>
        <w:tc>
          <w:tcPr>
            <w:tcW w:w="1620" w:type="dxa"/>
            <w:shd w:val="clear" w:color="auto" w:fill="auto"/>
          </w:tcPr>
          <w:p w14:paraId="7315E25C" w14:textId="624B2E53" w:rsidR="00317164" w:rsidRPr="00FE1232" w:rsidRDefault="00440905" w:rsidP="0013547B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Savjetodavna služba, rukovodioci stručnih aktiva, voditelji sekcija, odjeljenske starješine</w:t>
            </w:r>
          </w:p>
        </w:tc>
        <w:tc>
          <w:tcPr>
            <w:tcW w:w="1440" w:type="dxa"/>
            <w:shd w:val="clear" w:color="auto" w:fill="auto"/>
          </w:tcPr>
          <w:p w14:paraId="2999DFE1" w14:textId="72B7ACAB" w:rsidR="00317164" w:rsidRPr="00FE1232" w:rsidRDefault="00FD7CE0" w:rsidP="00E51E3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Tokom školske godine</w:t>
            </w:r>
          </w:p>
        </w:tc>
        <w:tc>
          <w:tcPr>
            <w:tcW w:w="1827" w:type="dxa"/>
            <w:shd w:val="clear" w:color="auto" w:fill="auto"/>
          </w:tcPr>
          <w:p w14:paraId="689CBFDD" w14:textId="2EF97AA3" w:rsidR="00317164" w:rsidRPr="00FE1232" w:rsidRDefault="008468C9" w:rsidP="00D35153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 xml:space="preserve">- </w:t>
            </w:r>
            <w:r w:rsidR="00440905" w:rsidRPr="00FE1232">
              <w:rPr>
                <w:rFonts w:cstheme="minorHAnsi"/>
                <w:sz w:val="20"/>
                <w:szCs w:val="20"/>
              </w:rPr>
              <w:t xml:space="preserve">Učenici, nastavnici naše i drugih škola, članovi lokalne zajednice, </w:t>
            </w:r>
            <w:r w:rsidRPr="00FE1232">
              <w:rPr>
                <w:rFonts w:cstheme="minorHAnsi"/>
                <w:sz w:val="20"/>
                <w:szCs w:val="20"/>
              </w:rPr>
              <w:t>osoblje stručnih i kulturnih institucija...</w:t>
            </w:r>
          </w:p>
          <w:p w14:paraId="0F2E8957" w14:textId="1BA6CECD" w:rsidR="008468C9" w:rsidRPr="00FE1232" w:rsidRDefault="008468C9" w:rsidP="00FE1232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- vanškolski materijalni resursi</w:t>
            </w:r>
          </w:p>
        </w:tc>
        <w:tc>
          <w:tcPr>
            <w:tcW w:w="2043" w:type="dxa"/>
            <w:shd w:val="clear" w:color="auto" w:fill="auto"/>
          </w:tcPr>
          <w:p w14:paraId="075796D7" w14:textId="68BA42F1" w:rsidR="00317164" w:rsidRPr="00FE1232" w:rsidRDefault="00C11E49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Broj zainteresovanih učenika i ankete o zadovoljstvu učenika </w:t>
            </w:r>
            <w:r w:rsidR="00DB531D">
              <w:rPr>
                <w:rFonts w:cstheme="minorHAnsi"/>
                <w:sz w:val="20"/>
                <w:szCs w:val="20"/>
              </w:rPr>
              <w:t>povodom izbora vannastavnih aktivnosti i ličnog ostvarenja</w:t>
            </w:r>
          </w:p>
        </w:tc>
      </w:tr>
      <w:tr w:rsidR="00621574" w:rsidRPr="00FE1232" w14:paraId="7F8B7D6F" w14:textId="77777777" w:rsidTr="006109F7">
        <w:trPr>
          <w:trHeight w:val="1584"/>
        </w:trPr>
        <w:tc>
          <w:tcPr>
            <w:tcW w:w="3507" w:type="dxa"/>
            <w:shd w:val="clear" w:color="auto" w:fill="D0CECE" w:themeFill="background2" w:themeFillShade="E6"/>
          </w:tcPr>
          <w:p w14:paraId="788E4156" w14:textId="607977E5" w:rsidR="00BB3D0B" w:rsidRPr="00FE1232" w:rsidRDefault="00FE6362" w:rsidP="00BB3D0B">
            <w:pPr>
              <w:rPr>
                <w:rFonts w:cstheme="minorHAnsi"/>
                <w:b/>
                <w:sz w:val="20"/>
                <w:szCs w:val="20"/>
              </w:rPr>
            </w:pPr>
            <w:r w:rsidRPr="00FE1232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="00BB3D0B" w:rsidRPr="00FE1232">
              <w:rPr>
                <w:rFonts w:cstheme="minorHAnsi"/>
                <w:b/>
                <w:sz w:val="20"/>
                <w:szCs w:val="20"/>
              </w:rPr>
              <w:t>Vođenje baze podataka o stručnom usavršavanju nastavnika</w:t>
            </w:r>
          </w:p>
          <w:p w14:paraId="1CB488E3" w14:textId="77777777" w:rsidR="00621574" w:rsidRPr="00FE1232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3749ADEB" w14:textId="77777777" w:rsidR="001E3231" w:rsidRPr="00FE1232" w:rsidRDefault="001E3231" w:rsidP="00D35153">
            <w:pPr>
              <w:rPr>
                <w:rFonts w:cstheme="minorHAnsi"/>
                <w:sz w:val="20"/>
                <w:szCs w:val="20"/>
              </w:rPr>
            </w:pPr>
          </w:p>
          <w:p w14:paraId="20A1D814" w14:textId="77777777" w:rsidR="001E3231" w:rsidRPr="00FE1232" w:rsidRDefault="001E3231" w:rsidP="00D35153">
            <w:pPr>
              <w:rPr>
                <w:rFonts w:cstheme="minorHAnsi"/>
                <w:sz w:val="20"/>
                <w:szCs w:val="20"/>
              </w:rPr>
            </w:pPr>
          </w:p>
          <w:p w14:paraId="7BEB4A95" w14:textId="77777777" w:rsidR="001E3231" w:rsidRPr="00FE1232" w:rsidRDefault="001E3231" w:rsidP="00D35153">
            <w:pPr>
              <w:rPr>
                <w:rFonts w:cstheme="minorHAnsi"/>
                <w:sz w:val="20"/>
                <w:szCs w:val="20"/>
              </w:rPr>
            </w:pPr>
          </w:p>
          <w:p w14:paraId="0C9935BC" w14:textId="77777777" w:rsidR="001E3231" w:rsidRPr="00FE1232" w:rsidRDefault="001E3231" w:rsidP="00D35153">
            <w:pPr>
              <w:rPr>
                <w:rFonts w:cstheme="minorHAnsi"/>
                <w:sz w:val="20"/>
                <w:szCs w:val="20"/>
              </w:rPr>
            </w:pPr>
          </w:p>
          <w:p w14:paraId="6D06793C" w14:textId="77777777" w:rsidR="001E3231" w:rsidRPr="00FE1232" w:rsidRDefault="001E3231" w:rsidP="00D35153">
            <w:pPr>
              <w:rPr>
                <w:rFonts w:cstheme="minorHAnsi"/>
                <w:sz w:val="20"/>
                <w:szCs w:val="20"/>
              </w:rPr>
            </w:pPr>
          </w:p>
          <w:p w14:paraId="7ABBD104" w14:textId="77777777" w:rsidR="001E3231" w:rsidRPr="00FE1232" w:rsidRDefault="001E3231" w:rsidP="00D35153">
            <w:pPr>
              <w:rPr>
                <w:rFonts w:cstheme="minorHAnsi"/>
                <w:sz w:val="20"/>
                <w:szCs w:val="20"/>
              </w:rPr>
            </w:pPr>
          </w:p>
          <w:p w14:paraId="124E7F04" w14:textId="77777777" w:rsidR="001E3231" w:rsidRPr="00FE1232" w:rsidRDefault="001E3231" w:rsidP="00D35153">
            <w:pPr>
              <w:rPr>
                <w:rFonts w:cstheme="minorHAnsi"/>
                <w:sz w:val="20"/>
                <w:szCs w:val="20"/>
              </w:rPr>
            </w:pPr>
          </w:p>
          <w:p w14:paraId="1E1581F0" w14:textId="77777777" w:rsidR="00B142D9" w:rsidRPr="00FE1232" w:rsidRDefault="00B142D9" w:rsidP="00D35153">
            <w:pPr>
              <w:rPr>
                <w:rFonts w:cstheme="minorHAnsi"/>
                <w:sz w:val="20"/>
                <w:szCs w:val="20"/>
              </w:rPr>
            </w:pPr>
          </w:p>
          <w:p w14:paraId="6816FB21" w14:textId="77777777" w:rsidR="001E3231" w:rsidRPr="00FE1232" w:rsidRDefault="001E3231" w:rsidP="00D35153">
            <w:pPr>
              <w:rPr>
                <w:rFonts w:cstheme="minorHAnsi"/>
                <w:sz w:val="20"/>
                <w:szCs w:val="20"/>
              </w:rPr>
            </w:pPr>
          </w:p>
          <w:p w14:paraId="12F962D4" w14:textId="77777777" w:rsidR="00B70549" w:rsidRPr="00FE1232" w:rsidRDefault="00B70549" w:rsidP="00D35153">
            <w:pPr>
              <w:rPr>
                <w:rFonts w:cstheme="minorHAnsi"/>
                <w:sz w:val="20"/>
                <w:szCs w:val="20"/>
              </w:rPr>
            </w:pPr>
          </w:p>
          <w:p w14:paraId="1A4E3767" w14:textId="4B755B3F" w:rsidR="00A74FD1" w:rsidRPr="00FE1232" w:rsidRDefault="00BB3D0B" w:rsidP="00A74FD1">
            <w:pPr>
              <w:rPr>
                <w:rFonts w:cstheme="minorHAnsi"/>
                <w:b/>
                <w:sz w:val="20"/>
                <w:szCs w:val="20"/>
              </w:rPr>
            </w:pPr>
            <w:r w:rsidRPr="00FE1232">
              <w:rPr>
                <w:rFonts w:cstheme="minorHAnsi"/>
                <w:b/>
                <w:sz w:val="20"/>
                <w:szCs w:val="20"/>
              </w:rPr>
              <w:t>Obuke nastavnika za pristup učenju i podučavanju za dostizanje KK:</w:t>
            </w:r>
          </w:p>
          <w:p w14:paraId="677AC05B" w14:textId="77777777" w:rsidR="00A3262C" w:rsidRPr="00FE1232" w:rsidRDefault="00A3262C" w:rsidP="00A74FD1">
            <w:pPr>
              <w:rPr>
                <w:rFonts w:cstheme="minorHAnsi"/>
                <w:b/>
                <w:sz w:val="20"/>
                <w:szCs w:val="20"/>
              </w:rPr>
            </w:pPr>
          </w:p>
          <w:p w14:paraId="4F84DA6C" w14:textId="77777777" w:rsidR="00621574" w:rsidRPr="009A1A24" w:rsidRDefault="00621574" w:rsidP="009A1A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30D1C76A" w14:textId="6DCE4104" w:rsidR="00621574" w:rsidRPr="00FE1232" w:rsidRDefault="00B142D9" w:rsidP="00287D0C">
            <w:pPr>
              <w:pStyle w:val="ListParagraph"/>
              <w:numPr>
                <w:ilvl w:val="0"/>
                <w:numId w:val="11"/>
              </w:numPr>
              <w:ind w:left="340"/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lastRenderedPageBreak/>
              <w:t>Bolji uvid u specifične vještine/kompetencije nastavnika i potrebe daljeg usavršavanja</w:t>
            </w:r>
          </w:p>
          <w:p w14:paraId="7ADBF177" w14:textId="77777777" w:rsidR="00642AC6" w:rsidRPr="00FE1232" w:rsidRDefault="00642AC6" w:rsidP="00D35153">
            <w:pPr>
              <w:rPr>
                <w:rFonts w:cstheme="minorHAnsi"/>
                <w:sz w:val="20"/>
                <w:szCs w:val="20"/>
              </w:rPr>
            </w:pPr>
          </w:p>
          <w:p w14:paraId="3A26A376" w14:textId="77777777" w:rsidR="00B142D9" w:rsidRPr="00FE1232" w:rsidRDefault="00B142D9" w:rsidP="00D35153">
            <w:pPr>
              <w:rPr>
                <w:rFonts w:cstheme="minorHAnsi"/>
                <w:sz w:val="20"/>
                <w:szCs w:val="20"/>
              </w:rPr>
            </w:pPr>
          </w:p>
          <w:p w14:paraId="6CAF2DA8" w14:textId="77777777" w:rsidR="001E3231" w:rsidRPr="00FE1232" w:rsidRDefault="001E3231" w:rsidP="00D35153">
            <w:pPr>
              <w:rPr>
                <w:rFonts w:cstheme="minorHAnsi"/>
                <w:sz w:val="20"/>
                <w:szCs w:val="20"/>
              </w:rPr>
            </w:pPr>
          </w:p>
          <w:p w14:paraId="1777875C" w14:textId="77777777" w:rsidR="001E3231" w:rsidRPr="00FE1232" w:rsidRDefault="001E3231" w:rsidP="00D35153">
            <w:pPr>
              <w:rPr>
                <w:rFonts w:cstheme="minorHAnsi"/>
                <w:sz w:val="20"/>
                <w:szCs w:val="20"/>
              </w:rPr>
            </w:pPr>
          </w:p>
          <w:p w14:paraId="5F909BAD" w14:textId="77777777" w:rsidR="001E3231" w:rsidRPr="00FE1232" w:rsidRDefault="001E3231" w:rsidP="00D35153">
            <w:pPr>
              <w:rPr>
                <w:rFonts w:cstheme="minorHAnsi"/>
                <w:sz w:val="20"/>
                <w:szCs w:val="20"/>
              </w:rPr>
            </w:pPr>
          </w:p>
          <w:p w14:paraId="49B13216" w14:textId="77777777" w:rsidR="001E3231" w:rsidRPr="00FE1232" w:rsidRDefault="001E3231" w:rsidP="00D35153">
            <w:pPr>
              <w:rPr>
                <w:rFonts w:cstheme="minorHAnsi"/>
                <w:sz w:val="20"/>
                <w:szCs w:val="20"/>
              </w:rPr>
            </w:pPr>
          </w:p>
          <w:p w14:paraId="686B79F8" w14:textId="77777777" w:rsidR="001E3231" w:rsidRPr="00FE1232" w:rsidRDefault="001E3231" w:rsidP="00D35153">
            <w:pPr>
              <w:rPr>
                <w:rFonts w:cstheme="minorHAnsi"/>
                <w:sz w:val="20"/>
                <w:szCs w:val="20"/>
              </w:rPr>
            </w:pPr>
          </w:p>
          <w:p w14:paraId="7E32FDCD" w14:textId="77777777" w:rsidR="001E3231" w:rsidRPr="00FE1232" w:rsidRDefault="001E3231" w:rsidP="00D35153">
            <w:pPr>
              <w:rPr>
                <w:rFonts w:cstheme="minorHAnsi"/>
                <w:sz w:val="20"/>
                <w:szCs w:val="20"/>
              </w:rPr>
            </w:pPr>
          </w:p>
          <w:p w14:paraId="2C65D93A" w14:textId="77777777" w:rsidR="001E3231" w:rsidRPr="00FE1232" w:rsidRDefault="001E3231" w:rsidP="00D35153">
            <w:pPr>
              <w:rPr>
                <w:rFonts w:cstheme="minorHAnsi"/>
                <w:sz w:val="20"/>
                <w:szCs w:val="20"/>
              </w:rPr>
            </w:pPr>
          </w:p>
          <w:p w14:paraId="54ACFCC6" w14:textId="77777777" w:rsidR="001E3231" w:rsidRPr="00214B79" w:rsidRDefault="001E3231" w:rsidP="00D35153">
            <w:pPr>
              <w:rPr>
                <w:rFonts w:cstheme="minorHAnsi"/>
                <w:sz w:val="20"/>
                <w:szCs w:val="20"/>
              </w:rPr>
            </w:pPr>
          </w:p>
          <w:p w14:paraId="342E740B" w14:textId="732B7D46" w:rsidR="00214B79" w:rsidRDefault="00214B79" w:rsidP="00214B79">
            <w:pPr>
              <w:pStyle w:val="ListParagraph"/>
              <w:numPr>
                <w:ilvl w:val="0"/>
                <w:numId w:val="11"/>
              </w:numPr>
              <w:ind w:left="340"/>
              <w:rPr>
                <w:rFonts w:cstheme="minorHAnsi"/>
                <w:sz w:val="20"/>
                <w:szCs w:val="20"/>
              </w:rPr>
            </w:pPr>
            <w:r w:rsidRPr="00214B79">
              <w:rPr>
                <w:rFonts w:cstheme="minorHAnsi"/>
                <w:sz w:val="20"/>
                <w:szCs w:val="20"/>
              </w:rPr>
              <w:t>Unapređenje</w:t>
            </w:r>
            <w:r>
              <w:rPr>
                <w:rFonts w:cstheme="minorHAnsi"/>
                <w:sz w:val="20"/>
                <w:szCs w:val="20"/>
              </w:rPr>
              <w:t xml:space="preserve"> digitalnih kompentencija nastavnika, vještina timskog rada (umrežavanja i kolaboracije) i holističkog pristupa učenju (integrativnost i interdisciplinarnost)</w:t>
            </w:r>
          </w:p>
          <w:p w14:paraId="141663FB" w14:textId="7E38B37C" w:rsidR="008C07C0" w:rsidRPr="00214B79" w:rsidRDefault="008C07C0" w:rsidP="00214B79">
            <w:pPr>
              <w:pStyle w:val="ListParagraph"/>
              <w:numPr>
                <w:ilvl w:val="0"/>
                <w:numId w:val="11"/>
              </w:numPr>
              <w:ind w:left="3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Fokusiranje na integraciju ishoda nastavnih predmeta sa ishodima KK potrebnih za cjeloživotno učenje, lično ispunjenje, zdravlje, zapošljivost i socijalnu uključenost</w:t>
            </w:r>
          </w:p>
          <w:p w14:paraId="75E8F0DE" w14:textId="77777777" w:rsidR="00FE1232" w:rsidRDefault="00214B79" w:rsidP="00214B79">
            <w:pPr>
              <w:pStyle w:val="ListParagraph"/>
              <w:numPr>
                <w:ilvl w:val="0"/>
                <w:numId w:val="11"/>
              </w:numPr>
              <w:ind w:left="3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Osposobljavanje za podučavanje gdje je u centru proces učenja odnosno aktivnosti učenika i u</w:t>
            </w:r>
            <w:r w:rsidR="00CC31C2" w:rsidRPr="00214B79">
              <w:rPr>
                <w:rFonts w:cstheme="minorHAnsi"/>
                <w:sz w:val="20"/>
                <w:szCs w:val="20"/>
              </w:rPr>
              <w:t>čenje usmjereno prema vještinama</w:t>
            </w:r>
            <w:r w:rsidR="00554C9D" w:rsidRPr="00214B79">
              <w:rPr>
                <w:rFonts w:cstheme="minorHAnsi"/>
                <w:sz w:val="20"/>
                <w:szCs w:val="20"/>
              </w:rPr>
              <w:t>, stavovima i vrijednostima uz razvijanje sposobnosti za rješavanje problema, kritičko mišljenje i kreativnost</w:t>
            </w:r>
          </w:p>
          <w:p w14:paraId="36BC4185" w14:textId="61A2B5C9" w:rsidR="000F446C" w:rsidRPr="00214B79" w:rsidRDefault="000F446C" w:rsidP="000F446C">
            <w:pPr>
              <w:pStyle w:val="ListParagraph"/>
              <w:numPr>
                <w:ilvl w:val="0"/>
                <w:numId w:val="11"/>
              </w:numPr>
              <w:ind w:left="340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Osposobljavanje za strategije i metode rada koje su efikasne u obrazovanju za KK </w:t>
            </w:r>
          </w:p>
        </w:tc>
        <w:tc>
          <w:tcPr>
            <w:tcW w:w="1620" w:type="dxa"/>
            <w:shd w:val="clear" w:color="auto" w:fill="auto"/>
          </w:tcPr>
          <w:p w14:paraId="62C702AF" w14:textId="07BED9B5" w:rsidR="004647FC" w:rsidRDefault="004647FC" w:rsidP="001354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lastRenderedPageBreak/>
              <w:t>Uprava škole</w:t>
            </w:r>
          </w:p>
          <w:p w14:paraId="0D3E0C8A" w14:textId="5B7C4E87" w:rsidR="00642AC6" w:rsidRPr="00FE1232" w:rsidRDefault="00CC31C2" w:rsidP="0013547B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Tim za PRNŠ</w:t>
            </w:r>
          </w:p>
          <w:p w14:paraId="2073CB9F" w14:textId="77777777" w:rsidR="00642AC6" w:rsidRPr="00FE1232" w:rsidRDefault="00642AC6" w:rsidP="0013547B">
            <w:pPr>
              <w:rPr>
                <w:rFonts w:cstheme="minorHAnsi"/>
                <w:sz w:val="20"/>
                <w:szCs w:val="20"/>
              </w:rPr>
            </w:pPr>
          </w:p>
          <w:p w14:paraId="1557632A" w14:textId="77777777" w:rsidR="00642AC6" w:rsidRPr="00FE1232" w:rsidRDefault="00642AC6" w:rsidP="0013547B">
            <w:pPr>
              <w:rPr>
                <w:rFonts w:cstheme="minorHAnsi"/>
                <w:sz w:val="20"/>
                <w:szCs w:val="20"/>
              </w:rPr>
            </w:pPr>
          </w:p>
          <w:p w14:paraId="5483F1E9" w14:textId="77777777" w:rsidR="00642AC6" w:rsidRPr="00FE1232" w:rsidRDefault="00642AC6" w:rsidP="0013547B">
            <w:pPr>
              <w:rPr>
                <w:rFonts w:cstheme="minorHAnsi"/>
                <w:sz w:val="20"/>
                <w:szCs w:val="20"/>
              </w:rPr>
            </w:pPr>
          </w:p>
          <w:p w14:paraId="64E46590" w14:textId="77777777" w:rsidR="00642AC6" w:rsidRPr="00FE1232" w:rsidRDefault="00642AC6" w:rsidP="0013547B">
            <w:pPr>
              <w:rPr>
                <w:rFonts w:cstheme="minorHAnsi"/>
                <w:sz w:val="20"/>
                <w:szCs w:val="20"/>
              </w:rPr>
            </w:pPr>
          </w:p>
          <w:p w14:paraId="29193110" w14:textId="77777777" w:rsidR="00642AC6" w:rsidRPr="00FE1232" w:rsidRDefault="00642AC6" w:rsidP="0013547B">
            <w:pPr>
              <w:rPr>
                <w:rFonts w:cstheme="minorHAnsi"/>
                <w:sz w:val="20"/>
                <w:szCs w:val="20"/>
              </w:rPr>
            </w:pPr>
          </w:p>
          <w:p w14:paraId="467BEDEE" w14:textId="77777777" w:rsidR="00642AC6" w:rsidRPr="00FE1232" w:rsidRDefault="00642AC6" w:rsidP="0013547B">
            <w:pPr>
              <w:rPr>
                <w:rFonts w:cstheme="minorHAnsi"/>
                <w:sz w:val="20"/>
                <w:szCs w:val="20"/>
              </w:rPr>
            </w:pPr>
          </w:p>
          <w:p w14:paraId="2DDB4199" w14:textId="77777777" w:rsidR="001E3231" w:rsidRPr="00FE1232" w:rsidRDefault="001E3231" w:rsidP="0013547B">
            <w:pPr>
              <w:rPr>
                <w:rFonts w:cstheme="minorHAnsi"/>
                <w:sz w:val="20"/>
                <w:szCs w:val="20"/>
              </w:rPr>
            </w:pPr>
          </w:p>
          <w:p w14:paraId="4F70489F" w14:textId="77777777" w:rsidR="001E3231" w:rsidRPr="00FE1232" w:rsidRDefault="001E3231" w:rsidP="0013547B">
            <w:pPr>
              <w:rPr>
                <w:rFonts w:cstheme="minorHAnsi"/>
                <w:sz w:val="20"/>
                <w:szCs w:val="20"/>
              </w:rPr>
            </w:pPr>
          </w:p>
          <w:p w14:paraId="219EE4E3" w14:textId="77777777" w:rsidR="001E3231" w:rsidRPr="00FE1232" w:rsidRDefault="001E3231" w:rsidP="0013547B">
            <w:pPr>
              <w:rPr>
                <w:rFonts w:cstheme="minorHAnsi"/>
                <w:sz w:val="20"/>
                <w:szCs w:val="20"/>
              </w:rPr>
            </w:pPr>
          </w:p>
          <w:p w14:paraId="67BFAC3C" w14:textId="77777777" w:rsidR="001E3231" w:rsidRPr="00FE1232" w:rsidRDefault="001E3231" w:rsidP="0013547B">
            <w:pPr>
              <w:rPr>
                <w:rFonts w:cstheme="minorHAnsi"/>
                <w:sz w:val="20"/>
                <w:szCs w:val="20"/>
              </w:rPr>
            </w:pPr>
          </w:p>
          <w:p w14:paraId="3F3F567C" w14:textId="77777777" w:rsidR="001E3231" w:rsidRPr="00FE1232" w:rsidRDefault="001E3231" w:rsidP="0013547B">
            <w:pPr>
              <w:rPr>
                <w:rFonts w:cstheme="minorHAnsi"/>
                <w:sz w:val="20"/>
                <w:szCs w:val="20"/>
              </w:rPr>
            </w:pPr>
          </w:p>
          <w:p w14:paraId="1B63A95E" w14:textId="3FB297F8" w:rsidR="00642AC6" w:rsidRPr="00FE1232" w:rsidRDefault="004647FC" w:rsidP="001354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Uprava škole</w:t>
            </w:r>
          </w:p>
          <w:p w14:paraId="5674885F" w14:textId="77777777" w:rsidR="00554C9D" w:rsidRDefault="00554C9D" w:rsidP="0013547B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Tim za PRNŠ</w:t>
            </w:r>
          </w:p>
          <w:p w14:paraId="3A24D3DC" w14:textId="77777777" w:rsidR="000F446C" w:rsidRPr="00FE1232" w:rsidRDefault="000F446C" w:rsidP="0013547B">
            <w:pPr>
              <w:rPr>
                <w:rFonts w:cstheme="minorHAnsi"/>
                <w:sz w:val="20"/>
                <w:szCs w:val="20"/>
              </w:rPr>
            </w:pPr>
          </w:p>
          <w:p w14:paraId="12077BA1" w14:textId="77777777" w:rsidR="00B70549" w:rsidRPr="00FE1232" w:rsidRDefault="00B70549" w:rsidP="0013547B">
            <w:pPr>
              <w:rPr>
                <w:rFonts w:cstheme="minorHAnsi"/>
                <w:sz w:val="20"/>
                <w:szCs w:val="20"/>
              </w:rPr>
            </w:pPr>
          </w:p>
          <w:p w14:paraId="6F2A4E73" w14:textId="3FCE831E" w:rsidR="0010126C" w:rsidRPr="00FE1232" w:rsidRDefault="0010126C" w:rsidP="0013547B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603BFA9E" w14:textId="1CA11983" w:rsidR="00CC31C2" w:rsidRPr="00FE1232" w:rsidRDefault="00B142D9" w:rsidP="00B142D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lastRenderedPageBreak/>
              <w:t>kontinuirano</w:t>
            </w:r>
          </w:p>
          <w:p w14:paraId="780A7482" w14:textId="77777777" w:rsidR="00CC31C2" w:rsidRPr="00FE1232" w:rsidRDefault="00CC31C2" w:rsidP="00D35153">
            <w:pPr>
              <w:rPr>
                <w:rFonts w:cstheme="minorHAnsi"/>
                <w:sz w:val="20"/>
                <w:szCs w:val="20"/>
              </w:rPr>
            </w:pPr>
          </w:p>
          <w:p w14:paraId="44249BC2" w14:textId="77777777" w:rsidR="00CC31C2" w:rsidRPr="00FE1232" w:rsidRDefault="00CC31C2" w:rsidP="00D35153">
            <w:pPr>
              <w:rPr>
                <w:rFonts w:cstheme="minorHAnsi"/>
                <w:sz w:val="20"/>
                <w:szCs w:val="20"/>
              </w:rPr>
            </w:pPr>
          </w:p>
          <w:p w14:paraId="4B78371F" w14:textId="77777777" w:rsidR="00CC31C2" w:rsidRPr="00FE1232" w:rsidRDefault="00CC31C2" w:rsidP="00D35153">
            <w:pPr>
              <w:rPr>
                <w:rFonts w:cstheme="minorHAnsi"/>
                <w:sz w:val="20"/>
                <w:szCs w:val="20"/>
              </w:rPr>
            </w:pPr>
          </w:p>
          <w:p w14:paraId="5DE76B57" w14:textId="77777777" w:rsidR="00CC31C2" w:rsidRPr="00FE1232" w:rsidRDefault="00CC31C2" w:rsidP="00D35153">
            <w:pPr>
              <w:rPr>
                <w:rFonts w:cstheme="minorHAnsi"/>
                <w:sz w:val="20"/>
                <w:szCs w:val="20"/>
              </w:rPr>
            </w:pPr>
          </w:p>
          <w:p w14:paraId="120DC299" w14:textId="77777777" w:rsidR="00CC31C2" w:rsidRPr="00FE1232" w:rsidRDefault="00CC31C2" w:rsidP="00D35153">
            <w:pPr>
              <w:rPr>
                <w:rFonts w:cstheme="minorHAnsi"/>
                <w:sz w:val="20"/>
                <w:szCs w:val="20"/>
              </w:rPr>
            </w:pPr>
          </w:p>
          <w:p w14:paraId="34EF20D4" w14:textId="77777777" w:rsidR="00CC31C2" w:rsidRPr="00FE1232" w:rsidRDefault="00CC31C2" w:rsidP="00D35153">
            <w:pPr>
              <w:rPr>
                <w:rFonts w:cstheme="minorHAnsi"/>
                <w:sz w:val="20"/>
                <w:szCs w:val="20"/>
              </w:rPr>
            </w:pPr>
          </w:p>
          <w:p w14:paraId="54CB3629" w14:textId="77777777" w:rsidR="00CC31C2" w:rsidRPr="00FE1232" w:rsidRDefault="00CC31C2" w:rsidP="00D35153">
            <w:pPr>
              <w:rPr>
                <w:rFonts w:cstheme="minorHAnsi"/>
                <w:sz w:val="20"/>
                <w:szCs w:val="20"/>
              </w:rPr>
            </w:pPr>
          </w:p>
          <w:p w14:paraId="14ABED5C" w14:textId="77777777" w:rsidR="001E3231" w:rsidRPr="00FE1232" w:rsidRDefault="001E3231" w:rsidP="00D35153">
            <w:pPr>
              <w:rPr>
                <w:rFonts w:cstheme="minorHAnsi"/>
                <w:sz w:val="20"/>
                <w:szCs w:val="20"/>
              </w:rPr>
            </w:pPr>
          </w:p>
          <w:p w14:paraId="053F9218" w14:textId="77777777" w:rsidR="001E3231" w:rsidRPr="00FE1232" w:rsidRDefault="001E3231" w:rsidP="00D35153">
            <w:pPr>
              <w:rPr>
                <w:rFonts w:cstheme="minorHAnsi"/>
                <w:sz w:val="20"/>
                <w:szCs w:val="20"/>
              </w:rPr>
            </w:pPr>
          </w:p>
          <w:p w14:paraId="2B4E4160" w14:textId="77777777" w:rsidR="001E3231" w:rsidRPr="00FE1232" w:rsidRDefault="001E3231" w:rsidP="00D35153">
            <w:pPr>
              <w:rPr>
                <w:rFonts w:cstheme="minorHAnsi"/>
                <w:sz w:val="20"/>
                <w:szCs w:val="20"/>
              </w:rPr>
            </w:pPr>
          </w:p>
          <w:p w14:paraId="742EBDD6" w14:textId="77777777" w:rsidR="001E3231" w:rsidRPr="00FE1232" w:rsidRDefault="001E3231" w:rsidP="00D35153">
            <w:pPr>
              <w:rPr>
                <w:rFonts w:cstheme="minorHAnsi"/>
                <w:sz w:val="20"/>
                <w:szCs w:val="20"/>
              </w:rPr>
            </w:pPr>
          </w:p>
          <w:p w14:paraId="4035C343" w14:textId="77777777" w:rsidR="001E3231" w:rsidRPr="00FE1232" w:rsidRDefault="001E3231" w:rsidP="00D35153">
            <w:pPr>
              <w:rPr>
                <w:rFonts w:cstheme="minorHAnsi"/>
                <w:sz w:val="20"/>
                <w:szCs w:val="20"/>
              </w:rPr>
            </w:pPr>
          </w:p>
          <w:p w14:paraId="56D6194D" w14:textId="77A1A816" w:rsidR="00CC31C2" w:rsidRPr="00FE1232" w:rsidRDefault="00E1690A" w:rsidP="00554C9D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S</w:t>
            </w:r>
            <w:r w:rsidR="00CC31C2" w:rsidRPr="00FE1232">
              <w:rPr>
                <w:rFonts w:cstheme="minorHAnsi"/>
                <w:sz w:val="20"/>
                <w:szCs w:val="20"/>
              </w:rPr>
              <w:t>ept</w:t>
            </w:r>
            <w:r w:rsidR="00554C9D" w:rsidRPr="00FE1232">
              <w:rPr>
                <w:rFonts w:cstheme="minorHAnsi"/>
                <w:sz w:val="20"/>
                <w:szCs w:val="20"/>
              </w:rPr>
              <w:t>.</w:t>
            </w:r>
            <w:r w:rsidR="003A2205" w:rsidRPr="00FE1232">
              <w:rPr>
                <w:rFonts w:cstheme="minorHAnsi"/>
                <w:sz w:val="20"/>
                <w:szCs w:val="20"/>
              </w:rPr>
              <w:t xml:space="preserve"> </w:t>
            </w:r>
            <w:r w:rsidR="00554C9D" w:rsidRPr="00FE1232">
              <w:rPr>
                <w:rFonts w:cstheme="minorHAnsi"/>
                <w:sz w:val="20"/>
                <w:szCs w:val="20"/>
              </w:rPr>
              <w:t>-</w:t>
            </w:r>
            <w:r w:rsidR="006109F7">
              <w:rPr>
                <w:rFonts w:cstheme="minorHAnsi"/>
                <w:sz w:val="20"/>
                <w:szCs w:val="20"/>
              </w:rPr>
              <w:t xml:space="preserve"> </w:t>
            </w:r>
            <w:r w:rsidR="00846025" w:rsidRPr="00FE1232">
              <w:rPr>
                <w:rFonts w:cstheme="minorHAnsi"/>
                <w:sz w:val="20"/>
                <w:szCs w:val="20"/>
              </w:rPr>
              <w:t>Februar</w:t>
            </w:r>
          </w:p>
          <w:p w14:paraId="1E2CD499" w14:textId="77777777" w:rsidR="00E1690A" w:rsidRPr="00FE1232" w:rsidRDefault="00E1690A" w:rsidP="00CC31C2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5108864" w14:textId="152027E7" w:rsidR="0010126C" w:rsidRPr="00FE1232" w:rsidRDefault="0010126C" w:rsidP="009A1A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14:paraId="163C219F" w14:textId="6B509463" w:rsidR="00CC31C2" w:rsidRPr="00FE1232" w:rsidRDefault="00A06FB5" w:rsidP="00D35153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lastRenderedPageBreak/>
              <w:t>Katalog</w:t>
            </w:r>
            <w:r w:rsidR="001E3231" w:rsidRPr="00FE1232">
              <w:rPr>
                <w:rFonts w:cstheme="minorHAnsi"/>
                <w:sz w:val="20"/>
                <w:szCs w:val="20"/>
              </w:rPr>
              <w:t xml:space="preserve"> programa stručnog usavršavanja nastavnika (CSO I ZZŠ), e-platforme za obrazovanje</w:t>
            </w:r>
            <w:r w:rsidR="00430F66" w:rsidRPr="00FE1232">
              <w:rPr>
                <w:rFonts w:cstheme="minorHAnsi"/>
                <w:sz w:val="20"/>
                <w:szCs w:val="20"/>
              </w:rPr>
              <w:t xml:space="preserve">/ portali za učenje i </w:t>
            </w:r>
            <w:r w:rsidR="00430F66" w:rsidRPr="00FE1232">
              <w:rPr>
                <w:rFonts w:cstheme="minorHAnsi"/>
                <w:sz w:val="20"/>
                <w:szCs w:val="20"/>
              </w:rPr>
              <w:lastRenderedPageBreak/>
              <w:t>provjeru znanja</w:t>
            </w:r>
          </w:p>
          <w:p w14:paraId="203C0168" w14:textId="77777777" w:rsidR="00A3262C" w:rsidRPr="00FE1232" w:rsidRDefault="00A3262C" w:rsidP="00D35153">
            <w:pPr>
              <w:rPr>
                <w:rFonts w:cstheme="minorHAnsi"/>
                <w:sz w:val="20"/>
                <w:szCs w:val="20"/>
              </w:rPr>
            </w:pPr>
          </w:p>
          <w:p w14:paraId="0423AB99" w14:textId="77777777" w:rsidR="00A3262C" w:rsidRDefault="00A3262C" w:rsidP="00D35153">
            <w:pPr>
              <w:rPr>
                <w:rFonts w:cstheme="minorHAnsi"/>
                <w:sz w:val="20"/>
                <w:szCs w:val="20"/>
              </w:rPr>
            </w:pPr>
          </w:p>
          <w:p w14:paraId="55E7F746" w14:textId="77777777" w:rsidR="00287D0C" w:rsidRDefault="00287D0C" w:rsidP="00D35153">
            <w:pPr>
              <w:rPr>
                <w:rFonts w:cstheme="minorHAnsi"/>
                <w:sz w:val="20"/>
                <w:szCs w:val="20"/>
              </w:rPr>
            </w:pPr>
          </w:p>
          <w:p w14:paraId="3F060921" w14:textId="77777777" w:rsidR="00287D0C" w:rsidRDefault="00287D0C" w:rsidP="00D35153">
            <w:pPr>
              <w:rPr>
                <w:rFonts w:cstheme="minorHAnsi"/>
                <w:sz w:val="20"/>
                <w:szCs w:val="20"/>
              </w:rPr>
            </w:pPr>
          </w:p>
          <w:p w14:paraId="65990284" w14:textId="77777777" w:rsidR="00287D0C" w:rsidRDefault="00287D0C" w:rsidP="00D35153">
            <w:pPr>
              <w:rPr>
                <w:rFonts w:cstheme="minorHAnsi"/>
                <w:sz w:val="20"/>
                <w:szCs w:val="20"/>
              </w:rPr>
            </w:pPr>
          </w:p>
          <w:p w14:paraId="3B0597F9" w14:textId="0DC54920" w:rsidR="00846025" w:rsidRDefault="000F446C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846025" w:rsidRPr="00FE1232">
              <w:rPr>
                <w:rFonts w:cstheme="minorHAnsi"/>
                <w:sz w:val="20"/>
                <w:szCs w:val="20"/>
              </w:rPr>
              <w:t>Nastavnici</w:t>
            </w:r>
            <w:r>
              <w:rPr>
                <w:rFonts w:cstheme="minorHAnsi"/>
                <w:sz w:val="20"/>
                <w:szCs w:val="20"/>
              </w:rPr>
              <w:t>, MP, CSO, ZZŠ, stručnjaci EU i CG za implementaciju KK</w:t>
            </w:r>
          </w:p>
          <w:p w14:paraId="515D0455" w14:textId="77777777" w:rsidR="000F446C" w:rsidRDefault="000F446C" w:rsidP="00D35153">
            <w:pPr>
              <w:rPr>
                <w:rFonts w:cstheme="minorHAnsi"/>
                <w:sz w:val="20"/>
                <w:szCs w:val="20"/>
              </w:rPr>
            </w:pPr>
          </w:p>
          <w:p w14:paraId="787C1CFF" w14:textId="6D5C1B43" w:rsidR="000F446C" w:rsidRPr="00FE1232" w:rsidRDefault="000F446C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Radni materijali </w:t>
            </w:r>
            <w:r w:rsidR="008C07C0">
              <w:rPr>
                <w:rFonts w:cstheme="minorHAnsi"/>
                <w:sz w:val="20"/>
                <w:szCs w:val="20"/>
              </w:rPr>
              <w:t>sa</w:t>
            </w:r>
            <w:r>
              <w:rPr>
                <w:rFonts w:cstheme="minorHAnsi"/>
                <w:sz w:val="20"/>
                <w:szCs w:val="20"/>
              </w:rPr>
              <w:t xml:space="preserve"> obuk</w:t>
            </w:r>
            <w:r w:rsidR="008C07C0">
              <w:rPr>
                <w:rFonts w:cstheme="minorHAnsi"/>
                <w:sz w:val="20"/>
                <w:szCs w:val="20"/>
              </w:rPr>
              <w:t>a</w:t>
            </w:r>
          </w:p>
          <w:p w14:paraId="60A404EB" w14:textId="77777777" w:rsidR="00846025" w:rsidRPr="00FE1232" w:rsidRDefault="00846025" w:rsidP="00D35153">
            <w:pPr>
              <w:rPr>
                <w:rFonts w:cstheme="minorHAnsi"/>
                <w:sz w:val="20"/>
                <w:szCs w:val="20"/>
              </w:rPr>
            </w:pPr>
          </w:p>
          <w:p w14:paraId="0F5DA6EE" w14:textId="77777777" w:rsidR="00846025" w:rsidRPr="00FE1232" w:rsidRDefault="00846025" w:rsidP="00D35153">
            <w:pPr>
              <w:rPr>
                <w:rFonts w:cstheme="minorHAnsi"/>
                <w:sz w:val="20"/>
                <w:szCs w:val="20"/>
              </w:rPr>
            </w:pPr>
          </w:p>
          <w:p w14:paraId="264D2C7C" w14:textId="46CF4363" w:rsidR="0010126C" w:rsidRPr="00FE1232" w:rsidRDefault="0010126C" w:rsidP="009A1A24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43" w:type="dxa"/>
            <w:shd w:val="clear" w:color="auto" w:fill="auto"/>
          </w:tcPr>
          <w:p w14:paraId="47761F84" w14:textId="0CC59532" w:rsidR="00621574" w:rsidRPr="00FE1232" w:rsidRDefault="00B70549" w:rsidP="00D35153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lastRenderedPageBreak/>
              <w:t xml:space="preserve">Broj obučenih nastavnika i oblast obučavanja (Razvoj ključnih kompetencija: aktivne metode učenja, problemska nastava, </w:t>
            </w:r>
            <w:r w:rsidRPr="00FE1232">
              <w:rPr>
                <w:rFonts w:cstheme="minorHAnsi"/>
                <w:sz w:val="20"/>
                <w:szCs w:val="20"/>
              </w:rPr>
              <w:lastRenderedPageBreak/>
              <w:t>projektna nastava, timski rad, inovativni pristup nastavi, karijerna orijentacija...)</w:t>
            </w:r>
          </w:p>
          <w:p w14:paraId="19A3D4C3" w14:textId="77777777" w:rsidR="00CC31C2" w:rsidRDefault="00CC31C2" w:rsidP="00D35153">
            <w:pPr>
              <w:rPr>
                <w:rFonts w:cstheme="minorHAnsi"/>
                <w:sz w:val="20"/>
                <w:szCs w:val="20"/>
              </w:rPr>
            </w:pPr>
          </w:p>
          <w:p w14:paraId="3D25ED18" w14:textId="31E071B8" w:rsidR="00CC31C2" w:rsidRPr="00FE1232" w:rsidRDefault="00430F66" w:rsidP="00D35153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Broj obučenih nastavnika</w:t>
            </w:r>
            <w:r w:rsidR="000F446C">
              <w:rPr>
                <w:rFonts w:cstheme="minorHAnsi"/>
                <w:sz w:val="20"/>
                <w:szCs w:val="20"/>
              </w:rPr>
              <w:t xml:space="preserve"> i oblast podučavanja</w:t>
            </w:r>
          </w:p>
          <w:p w14:paraId="73058AA8" w14:textId="77777777" w:rsidR="00CC31C2" w:rsidRPr="00FE1232" w:rsidRDefault="00CC31C2" w:rsidP="00D35153">
            <w:pPr>
              <w:rPr>
                <w:rFonts w:cstheme="minorHAnsi"/>
                <w:sz w:val="20"/>
                <w:szCs w:val="20"/>
              </w:rPr>
            </w:pPr>
          </w:p>
          <w:p w14:paraId="79B067D0" w14:textId="740EDB17" w:rsidR="00410BB4" w:rsidRPr="00FE1232" w:rsidRDefault="00410BB4" w:rsidP="009A1A2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621574" w:rsidRPr="00FE1232" w14:paraId="044BF782" w14:textId="77777777" w:rsidTr="006109F7">
        <w:tc>
          <w:tcPr>
            <w:tcW w:w="3507" w:type="dxa"/>
            <w:shd w:val="clear" w:color="auto" w:fill="D0CECE" w:themeFill="background2" w:themeFillShade="E6"/>
          </w:tcPr>
          <w:p w14:paraId="619D71F2" w14:textId="1EAD2138" w:rsidR="00EB4027" w:rsidRPr="00A7190E" w:rsidRDefault="00177917" w:rsidP="00177917">
            <w:pPr>
              <w:rPr>
                <w:rFonts w:cstheme="minorHAnsi"/>
                <w:b/>
                <w:sz w:val="20"/>
                <w:szCs w:val="20"/>
              </w:rPr>
            </w:pPr>
            <w:r w:rsidRPr="00FE1232">
              <w:rPr>
                <w:rFonts w:cstheme="minorHAnsi"/>
                <w:b/>
                <w:sz w:val="20"/>
                <w:szCs w:val="20"/>
              </w:rPr>
              <w:lastRenderedPageBreak/>
              <w:t>Aktivnosti vezane za monitoring i evaluaciju unapređenja implementacije KK:</w:t>
            </w:r>
          </w:p>
          <w:p w14:paraId="27865A54" w14:textId="253B7CDE" w:rsidR="00177917" w:rsidRPr="00FE1232" w:rsidRDefault="00177917" w:rsidP="00173129">
            <w:pPr>
              <w:pStyle w:val="ListParagraph"/>
              <w:numPr>
                <w:ilvl w:val="0"/>
                <w:numId w:val="14"/>
              </w:num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 xml:space="preserve">Obuke i samostalni rad na razvoju mehanizama internog obezbjeđenja kvaliteta </w:t>
            </w:r>
            <w:r w:rsidR="001D57B4" w:rsidRPr="00FE1232">
              <w:rPr>
                <w:rFonts w:cstheme="minorHAnsi"/>
                <w:sz w:val="20"/>
                <w:szCs w:val="20"/>
              </w:rPr>
              <w:t xml:space="preserve">za KK </w:t>
            </w:r>
            <w:r w:rsidRPr="00FE1232">
              <w:rPr>
                <w:rFonts w:cstheme="minorHAnsi"/>
                <w:sz w:val="20"/>
                <w:szCs w:val="20"/>
              </w:rPr>
              <w:t>u ustanovi</w:t>
            </w:r>
            <w:r w:rsidR="001D57B4" w:rsidRPr="00FE123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AA359C8" w14:textId="77777777" w:rsidR="00177917" w:rsidRPr="00FE1232" w:rsidRDefault="00177917" w:rsidP="00177917">
            <w:pPr>
              <w:rPr>
                <w:rFonts w:cstheme="minorHAnsi"/>
                <w:sz w:val="20"/>
                <w:szCs w:val="20"/>
              </w:rPr>
            </w:pPr>
          </w:p>
          <w:p w14:paraId="27B81956" w14:textId="77777777" w:rsidR="00177917" w:rsidRPr="00FE1232" w:rsidRDefault="00177917" w:rsidP="00177917">
            <w:pPr>
              <w:rPr>
                <w:rFonts w:cstheme="minorHAnsi"/>
                <w:sz w:val="20"/>
                <w:szCs w:val="20"/>
              </w:rPr>
            </w:pPr>
          </w:p>
          <w:p w14:paraId="50ED4DA6" w14:textId="77777777" w:rsidR="00EB4027" w:rsidRPr="00FE1232" w:rsidRDefault="00EB4027" w:rsidP="00177917">
            <w:pPr>
              <w:rPr>
                <w:rFonts w:cstheme="minorHAnsi"/>
                <w:sz w:val="20"/>
                <w:szCs w:val="20"/>
              </w:rPr>
            </w:pPr>
          </w:p>
          <w:p w14:paraId="2D4BC876" w14:textId="77777777" w:rsidR="00173129" w:rsidRPr="00FE1232" w:rsidRDefault="00173129" w:rsidP="00177917">
            <w:pPr>
              <w:rPr>
                <w:rFonts w:cstheme="minorHAnsi"/>
                <w:sz w:val="20"/>
                <w:szCs w:val="20"/>
              </w:rPr>
            </w:pPr>
          </w:p>
          <w:p w14:paraId="3A2917DF" w14:textId="77777777" w:rsidR="0093484D" w:rsidRPr="00FE1232" w:rsidRDefault="0093484D" w:rsidP="0093484D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0E4C32E3" w14:textId="77777777" w:rsidR="00852EAD" w:rsidRDefault="00852EAD" w:rsidP="00852EAD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1C48D701" w14:textId="77777777" w:rsidR="00852EAD" w:rsidRDefault="00852EAD" w:rsidP="00852EAD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078F3676" w14:textId="394F0C26" w:rsidR="00177917" w:rsidRPr="00FE1232" w:rsidRDefault="00177917" w:rsidP="00173129">
            <w:pPr>
              <w:pStyle w:val="ListParagraph"/>
              <w:numPr>
                <w:ilvl w:val="0"/>
                <w:numId w:val="13"/>
              </w:num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Posjete nastavnom času od strane savjetodavne službe škole, kolegijalne posjete času,  evaluacija od strane učenika kroz ankete</w:t>
            </w:r>
            <w:r w:rsidR="00173129" w:rsidRPr="00FE1232">
              <w:rPr>
                <w:rFonts w:cstheme="minorHAnsi"/>
                <w:sz w:val="20"/>
                <w:szCs w:val="20"/>
              </w:rPr>
              <w:t>, samoevaluacija</w:t>
            </w:r>
          </w:p>
          <w:p w14:paraId="3E226635" w14:textId="77777777" w:rsidR="00EB4027" w:rsidRPr="00FE1232" w:rsidRDefault="00EB4027" w:rsidP="00177917">
            <w:pPr>
              <w:rPr>
                <w:rFonts w:cstheme="minorHAnsi"/>
                <w:sz w:val="20"/>
                <w:szCs w:val="20"/>
              </w:rPr>
            </w:pPr>
          </w:p>
          <w:p w14:paraId="48B7C4CA" w14:textId="77777777" w:rsidR="00EB4027" w:rsidRPr="00FE1232" w:rsidRDefault="00EB4027" w:rsidP="00177917">
            <w:pPr>
              <w:rPr>
                <w:rFonts w:cstheme="minorHAnsi"/>
                <w:sz w:val="20"/>
                <w:szCs w:val="20"/>
              </w:rPr>
            </w:pPr>
          </w:p>
          <w:p w14:paraId="39DA1074" w14:textId="2F396BF6" w:rsidR="00621574" w:rsidRPr="00FE1232" w:rsidRDefault="00EB4027" w:rsidP="00D35153">
            <w:pPr>
              <w:pStyle w:val="ListParagraph"/>
              <w:numPr>
                <w:ilvl w:val="0"/>
                <w:numId w:val="15"/>
              </w:num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 xml:space="preserve">Distribucija evaluacijskih listića za učenike, sa fokusom </w:t>
            </w:r>
            <w:r w:rsidR="0013547B">
              <w:rPr>
                <w:rFonts w:cstheme="minorHAnsi"/>
                <w:sz w:val="20"/>
                <w:szCs w:val="20"/>
              </w:rPr>
              <w:t xml:space="preserve">na </w:t>
            </w:r>
            <w:r w:rsidRPr="00FE1232">
              <w:rPr>
                <w:rFonts w:cstheme="minorHAnsi"/>
                <w:sz w:val="20"/>
                <w:szCs w:val="20"/>
              </w:rPr>
              <w:t>otkrivanja vlastitog stila učenja i višestruke inteligencije</w:t>
            </w:r>
            <w:r w:rsidR="002A1528">
              <w:rPr>
                <w:rFonts w:cstheme="minorHAnsi"/>
                <w:sz w:val="20"/>
                <w:szCs w:val="20"/>
              </w:rPr>
              <w:t>; evaluacija rada od strane vršnjaka i nastavnika; samoevaluacija</w:t>
            </w:r>
          </w:p>
          <w:p w14:paraId="7DB6102C" w14:textId="77777777" w:rsidR="00621574" w:rsidRPr="00FE1232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4C97669D" w14:textId="77777777" w:rsidR="00621574" w:rsidRPr="00FE1232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508" w:type="dxa"/>
            <w:shd w:val="clear" w:color="auto" w:fill="auto"/>
          </w:tcPr>
          <w:p w14:paraId="71D957E4" w14:textId="77777777" w:rsidR="00621574" w:rsidRPr="00FE1232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3A0DADC1" w14:textId="77777777" w:rsidR="00177917" w:rsidRPr="00FE1232" w:rsidRDefault="00177917" w:rsidP="00D35153">
            <w:pPr>
              <w:rPr>
                <w:rFonts w:cstheme="minorHAnsi"/>
                <w:sz w:val="20"/>
                <w:szCs w:val="20"/>
              </w:rPr>
            </w:pPr>
          </w:p>
          <w:p w14:paraId="70294400" w14:textId="77777777" w:rsidR="00EB4027" w:rsidRPr="00FE1232" w:rsidRDefault="00EB4027" w:rsidP="00D35153">
            <w:pPr>
              <w:rPr>
                <w:rFonts w:cstheme="minorHAnsi"/>
                <w:sz w:val="20"/>
                <w:szCs w:val="20"/>
              </w:rPr>
            </w:pPr>
          </w:p>
          <w:p w14:paraId="403133F7" w14:textId="2E8E00A0" w:rsidR="00177917" w:rsidRPr="00FE1232" w:rsidRDefault="00177917" w:rsidP="00287D0C">
            <w:pPr>
              <w:pStyle w:val="ListParagraph"/>
              <w:numPr>
                <w:ilvl w:val="0"/>
                <w:numId w:val="11"/>
              </w:numPr>
              <w:ind w:left="340"/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Razvijanje obrazaca za internu evaluaciju ustanove, sa uključivanjem  indikatora</w:t>
            </w:r>
            <w:r w:rsidR="00EB4027" w:rsidRPr="00FE1232">
              <w:rPr>
                <w:rFonts w:cstheme="minorHAnsi"/>
                <w:sz w:val="20"/>
                <w:szCs w:val="20"/>
              </w:rPr>
              <w:t>, deskriptora i kriterijuma</w:t>
            </w:r>
            <w:r w:rsidRPr="00FE1232">
              <w:rPr>
                <w:rFonts w:cstheme="minorHAnsi"/>
                <w:sz w:val="20"/>
                <w:szCs w:val="20"/>
              </w:rPr>
              <w:t xml:space="preserve"> za </w:t>
            </w:r>
            <w:r w:rsidRPr="00FE1232">
              <w:rPr>
                <w:rFonts w:cstheme="minorHAnsi"/>
                <w:sz w:val="20"/>
                <w:szCs w:val="20"/>
              </w:rPr>
              <w:lastRenderedPageBreak/>
              <w:t>obrazovanje i vaspitanje za ključne kompetencije</w:t>
            </w:r>
          </w:p>
          <w:p w14:paraId="55B985FD" w14:textId="77777777" w:rsidR="0093484D" w:rsidRPr="00FE1232" w:rsidRDefault="0093484D" w:rsidP="0093484D">
            <w:pPr>
              <w:rPr>
                <w:rFonts w:cstheme="minorHAnsi"/>
                <w:sz w:val="20"/>
                <w:szCs w:val="20"/>
              </w:rPr>
            </w:pPr>
          </w:p>
          <w:p w14:paraId="6648BCBE" w14:textId="77777777" w:rsidR="00177917" w:rsidRPr="00FE1232" w:rsidRDefault="00177917" w:rsidP="00D35153">
            <w:pPr>
              <w:rPr>
                <w:rFonts w:cstheme="minorHAnsi"/>
                <w:sz w:val="20"/>
                <w:szCs w:val="20"/>
              </w:rPr>
            </w:pPr>
          </w:p>
          <w:p w14:paraId="062FBC32" w14:textId="77777777" w:rsidR="0093484D" w:rsidRPr="00FE1232" w:rsidRDefault="0093484D" w:rsidP="00D35153">
            <w:pPr>
              <w:rPr>
                <w:rFonts w:cstheme="minorHAnsi"/>
                <w:sz w:val="20"/>
                <w:szCs w:val="20"/>
              </w:rPr>
            </w:pPr>
          </w:p>
          <w:p w14:paraId="70538FEB" w14:textId="77777777" w:rsidR="0093484D" w:rsidRPr="00FE1232" w:rsidRDefault="0093484D" w:rsidP="00D35153">
            <w:pPr>
              <w:rPr>
                <w:rFonts w:cstheme="minorHAnsi"/>
                <w:sz w:val="20"/>
                <w:szCs w:val="20"/>
              </w:rPr>
            </w:pPr>
          </w:p>
          <w:p w14:paraId="3E7622AD" w14:textId="77777777" w:rsidR="00A7190E" w:rsidRDefault="00A7190E" w:rsidP="00A7190E">
            <w:pPr>
              <w:pStyle w:val="ListParagraph"/>
              <w:rPr>
                <w:rFonts w:cstheme="minorHAnsi"/>
                <w:sz w:val="20"/>
                <w:szCs w:val="20"/>
              </w:rPr>
            </w:pPr>
          </w:p>
          <w:p w14:paraId="29ABFB9A" w14:textId="24C2CB55" w:rsidR="00EB4027" w:rsidRPr="00FE1232" w:rsidRDefault="00EB4027" w:rsidP="00964213">
            <w:pPr>
              <w:pStyle w:val="ListParagraph"/>
              <w:numPr>
                <w:ilvl w:val="0"/>
                <w:numId w:val="11"/>
              </w:numPr>
              <w:ind w:left="340"/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 xml:space="preserve">Podsticanje </w:t>
            </w:r>
            <w:r w:rsidR="00173129" w:rsidRPr="00FE1232">
              <w:rPr>
                <w:rFonts w:cstheme="minorHAnsi"/>
                <w:sz w:val="20"/>
                <w:szCs w:val="20"/>
              </w:rPr>
              <w:t xml:space="preserve">i motivisanje </w:t>
            </w:r>
            <w:r w:rsidRPr="00FE1232">
              <w:rPr>
                <w:rFonts w:cstheme="minorHAnsi"/>
                <w:sz w:val="20"/>
                <w:szCs w:val="20"/>
              </w:rPr>
              <w:t>nastavnika na evaluaciju rada kolege i samoevaluaciju</w:t>
            </w:r>
          </w:p>
          <w:p w14:paraId="45E004BB" w14:textId="41F365F1" w:rsidR="00EB4027" w:rsidRPr="00FE1232" w:rsidRDefault="00970A1F" w:rsidP="00964213">
            <w:pPr>
              <w:pStyle w:val="ListParagraph"/>
              <w:numPr>
                <w:ilvl w:val="0"/>
                <w:numId w:val="11"/>
              </w:numPr>
              <w:ind w:left="340"/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Ohrabrivanje i o</w:t>
            </w:r>
            <w:r w:rsidR="00EB4027" w:rsidRPr="00FE1232">
              <w:rPr>
                <w:rFonts w:cstheme="minorHAnsi"/>
                <w:sz w:val="20"/>
                <w:szCs w:val="20"/>
              </w:rPr>
              <w:t>sposob</w:t>
            </w:r>
            <w:r w:rsidRPr="00FE1232">
              <w:rPr>
                <w:rFonts w:cstheme="minorHAnsi"/>
                <w:sz w:val="20"/>
                <w:szCs w:val="20"/>
              </w:rPr>
              <w:t>ljavanje</w:t>
            </w:r>
            <w:r w:rsidR="00EB4027" w:rsidRPr="00FE1232">
              <w:rPr>
                <w:rFonts w:cstheme="minorHAnsi"/>
                <w:sz w:val="20"/>
                <w:szCs w:val="20"/>
              </w:rPr>
              <w:t xml:space="preserve"> nastavnik</w:t>
            </w:r>
            <w:r w:rsidR="0013547B">
              <w:rPr>
                <w:rFonts w:cstheme="minorHAnsi"/>
                <w:sz w:val="20"/>
                <w:szCs w:val="20"/>
              </w:rPr>
              <w:t>a</w:t>
            </w:r>
            <w:r w:rsidR="00EB4027" w:rsidRPr="00FE1232">
              <w:rPr>
                <w:rFonts w:cstheme="minorHAnsi"/>
                <w:sz w:val="20"/>
                <w:szCs w:val="20"/>
              </w:rPr>
              <w:t xml:space="preserve"> za kontinuirano vrednovanje svog rada</w:t>
            </w:r>
          </w:p>
          <w:p w14:paraId="7B6B5636" w14:textId="77777777" w:rsidR="00EB4027" w:rsidRPr="00FE1232" w:rsidRDefault="00EB4027" w:rsidP="00EB4027">
            <w:pPr>
              <w:rPr>
                <w:rFonts w:cstheme="minorHAnsi"/>
                <w:sz w:val="20"/>
                <w:szCs w:val="20"/>
              </w:rPr>
            </w:pPr>
          </w:p>
          <w:p w14:paraId="26BF2C11" w14:textId="5B88343D" w:rsidR="00315EF1" w:rsidRPr="00FE1232" w:rsidRDefault="00EB4027" w:rsidP="00964213">
            <w:pPr>
              <w:pStyle w:val="ListParagraph"/>
              <w:numPr>
                <w:ilvl w:val="0"/>
                <w:numId w:val="18"/>
              </w:numPr>
              <w:ind w:left="340"/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Podsticanje i motivisanje učenika na samoevaluaciju</w:t>
            </w:r>
            <w:r w:rsidR="00315EF1" w:rsidRPr="00FE123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67486DF9" w14:textId="040FB293" w:rsidR="00EB4027" w:rsidRPr="00691890" w:rsidRDefault="00970A1F" w:rsidP="00964213">
            <w:pPr>
              <w:pStyle w:val="ListParagraph"/>
              <w:numPr>
                <w:ilvl w:val="0"/>
                <w:numId w:val="18"/>
              </w:numPr>
              <w:ind w:left="340"/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Ohrabrivanje i o</w:t>
            </w:r>
            <w:r w:rsidR="00EB4027" w:rsidRPr="00FE1232">
              <w:rPr>
                <w:rFonts w:cstheme="minorHAnsi"/>
                <w:sz w:val="20"/>
                <w:szCs w:val="20"/>
              </w:rPr>
              <w:t>sposob</w:t>
            </w:r>
            <w:r w:rsidRPr="00FE1232">
              <w:rPr>
                <w:rFonts w:cstheme="minorHAnsi"/>
                <w:sz w:val="20"/>
                <w:szCs w:val="20"/>
              </w:rPr>
              <w:t>ljavanje</w:t>
            </w:r>
            <w:r w:rsidR="00EB4027" w:rsidRPr="00FE1232">
              <w:rPr>
                <w:rFonts w:cstheme="minorHAnsi"/>
                <w:sz w:val="20"/>
                <w:szCs w:val="20"/>
              </w:rPr>
              <w:t xml:space="preserve"> učenik</w:t>
            </w:r>
            <w:r w:rsidRPr="00FE1232">
              <w:rPr>
                <w:rFonts w:cstheme="minorHAnsi"/>
                <w:sz w:val="20"/>
                <w:szCs w:val="20"/>
              </w:rPr>
              <w:t>a</w:t>
            </w:r>
            <w:r w:rsidR="00EB4027" w:rsidRPr="00FE1232">
              <w:rPr>
                <w:rFonts w:cstheme="minorHAnsi"/>
                <w:sz w:val="20"/>
                <w:szCs w:val="20"/>
              </w:rPr>
              <w:t xml:space="preserve"> za kontinuirano vrednovanje svog rada i samoprocjenu</w:t>
            </w:r>
          </w:p>
        </w:tc>
        <w:tc>
          <w:tcPr>
            <w:tcW w:w="1620" w:type="dxa"/>
            <w:shd w:val="clear" w:color="auto" w:fill="auto"/>
          </w:tcPr>
          <w:p w14:paraId="10A80733" w14:textId="77777777" w:rsidR="00621574" w:rsidRPr="00FE1232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1928EE9F" w14:textId="77777777" w:rsidR="00970A1F" w:rsidRPr="00FE1232" w:rsidRDefault="00970A1F" w:rsidP="00D35153">
            <w:pPr>
              <w:rPr>
                <w:rFonts w:cstheme="minorHAnsi"/>
                <w:sz w:val="20"/>
                <w:szCs w:val="20"/>
              </w:rPr>
            </w:pPr>
          </w:p>
          <w:p w14:paraId="6DE7A2B6" w14:textId="77777777" w:rsidR="00970A1F" w:rsidRPr="00FE1232" w:rsidRDefault="00970A1F" w:rsidP="00D35153">
            <w:pPr>
              <w:rPr>
                <w:rFonts w:cstheme="minorHAnsi"/>
                <w:sz w:val="20"/>
                <w:szCs w:val="20"/>
              </w:rPr>
            </w:pPr>
          </w:p>
          <w:p w14:paraId="3F6F96B7" w14:textId="3762DB1E" w:rsidR="00970A1F" w:rsidRPr="00FE1232" w:rsidRDefault="004647FC" w:rsidP="0013547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Uprava škole, Tim za KK, t</w:t>
            </w:r>
            <w:r w:rsidR="00970A1F" w:rsidRPr="00FE1232">
              <w:rPr>
                <w:rFonts w:cstheme="minorHAnsi"/>
                <w:sz w:val="20"/>
                <w:szCs w:val="20"/>
              </w:rPr>
              <w:t xml:space="preserve">im za PRNŠ, </w:t>
            </w:r>
            <w:r w:rsidR="001D57B4" w:rsidRPr="00FE1232">
              <w:rPr>
                <w:rFonts w:cstheme="minorHAnsi"/>
                <w:sz w:val="20"/>
                <w:szCs w:val="20"/>
              </w:rPr>
              <w:t xml:space="preserve">kompetentni </w:t>
            </w:r>
            <w:r w:rsidR="001D57B4" w:rsidRPr="00FE1232">
              <w:rPr>
                <w:rFonts w:cstheme="minorHAnsi"/>
                <w:sz w:val="20"/>
                <w:szCs w:val="20"/>
              </w:rPr>
              <w:lastRenderedPageBreak/>
              <w:t xml:space="preserve">nastavnici </w:t>
            </w:r>
          </w:p>
          <w:p w14:paraId="36F5B69C" w14:textId="77777777" w:rsidR="0093484D" w:rsidRPr="00FE1232" w:rsidRDefault="0093484D" w:rsidP="0013547B">
            <w:pPr>
              <w:rPr>
                <w:rFonts w:cstheme="minorHAnsi"/>
                <w:sz w:val="20"/>
                <w:szCs w:val="20"/>
              </w:rPr>
            </w:pPr>
          </w:p>
          <w:p w14:paraId="0B6B4722" w14:textId="77777777" w:rsidR="0093484D" w:rsidRPr="00FE1232" w:rsidRDefault="0093484D" w:rsidP="0013547B">
            <w:pPr>
              <w:rPr>
                <w:rFonts w:cstheme="minorHAnsi"/>
                <w:sz w:val="20"/>
                <w:szCs w:val="20"/>
              </w:rPr>
            </w:pPr>
          </w:p>
          <w:p w14:paraId="2D948944" w14:textId="77777777" w:rsidR="0093484D" w:rsidRPr="00FE1232" w:rsidRDefault="0093484D" w:rsidP="0013547B">
            <w:pPr>
              <w:rPr>
                <w:rFonts w:cstheme="minorHAnsi"/>
                <w:sz w:val="20"/>
                <w:szCs w:val="20"/>
              </w:rPr>
            </w:pPr>
          </w:p>
          <w:p w14:paraId="3662CC19" w14:textId="77777777" w:rsidR="0093484D" w:rsidRPr="00FE1232" w:rsidRDefault="0093484D" w:rsidP="0013547B">
            <w:pPr>
              <w:rPr>
                <w:rFonts w:cstheme="minorHAnsi"/>
                <w:sz w:val="20"/>
                <w:szCs w:val="20"/>
              </w:rPr>
            </w:pPr>
          </w:p>
          <w:p w14:paraId="073C9F1F" w14:textId="77777777" w:rsidR="0093484D" w:rsidRPr="00FE1232" w:rsidRDefault="0093484D" w:rsidP="0013547B">
            <w:pPr>
              <w:rPr>
                <w:rFonts w:cstheme="minorHAnsi"/>
                <w:sz w:val="20"/>
                <w:szCs w:val="20"/>
              </w:rPr>
            </w:pPr>
          </w:p>
          <w:p w14:paraId="141A77FE" w14:textId="77777777" w:rsidR="0093484D" w:rsidRPr="00FE1232" w:rsidRDefault="0093484D" w:rsidP="0013547B">
            <w:pPr>
              <w:rPr>
                <w:rFonts w:cstheme="minorHAnsi"/>
                <w:sz w:val="20"/>
                <w:szCs w:val="20"/>
              </w:rPr>
            </w:pPr>
          </w:p>
          <w:p w14:paraId="059E6E03" w14:textId="19D521B1" w:rsidR="0093484D" w:rsidRPr="00FE1232" w:rsidRDefault="0093484D" w:rsidP="0013547B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 xml:space="preserve">Tim za </w:t>
            </w:r>
            <w:r w:rsidR="00852EAD" w:rsidRPr="00FE1232">
              <w:rPr>
                <w:rFonts w:cstheme="minorHAnsi"/>
                <w:sz w:val="20"/>
                <w:szCs w:val="20"/>
              </w:rPr>
              <w:t xml:space="preserve">KK </w:t>
            </w:r>
            <w:r w:rsidR="00852EAD">
              <w:rPr>
                <w:rFonts w:cstheme="minorHAnsi"/>
                <w:sz w:val="20"/>
                <w:szCs w:val="20"/>
              </w:rPr>
              <w:t xml:space="preserve">, </w:t>
            </w:r>
            <w:r w:rsidR="00852EAD" w:rsidRPr="00FE1232">
              <w:rPr>
                <w:rFonts w:cstheme="minorHAnsi"/>
                <w:sz w:val="20"/>
                <w:szCs w:val="20"/>
              </w:rPr>
              <w:t xml:space="preserve">tim za </w:t>
            </w:r>
            <w:r w:rsidRPr="00FE1232">
              <w:rPr>
                <w:rFonts w:cstheme="minorHAnsi"/>
                <w:sz w:val="20"/>
                <w:szCs w:val="20"/>
              </w:rPr>
              <w:t xml:space="preserve">PRNŠ, </w:t>
            </w:r>
            <w:r w:rsidR="000117F9" w:rsidRPr="00FE1232">
              <w:rPr>
                <w:rFonts w:cstheme="minorHAnsi"/>
                <w:sz w:val="20"/>
                <w:szCs w:val="20"/>
              </w:rPr>
              <w:t>rukovodioci stručnih aktiva</w:t>
            </w:r>
            <w:r w:rsidRPr="00FE123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3BCF5524" w14:textId="77777777" w:rsidR="0093484D" w:rsidRPr="00FE1232" w:rsidRDefault="0093484D" w:rsidP="0013547B">
            <w:pPr>
              <w:rPr>
                <w:rFonts w:cstheme="minorHAnsi"/>
                <w:sz w:val="20"/>
                <w:szCs w:val="20"/>
              </w:rPr>
            </w:pPr>
          </w:p>
          <w:p w14:paraId="1C0221F1" w14:textId="77777777" w:rsidR="0093484D" w:rsidRPr="00FE1232" w:rsidRDefault="0093484D" w:rsidP="0013547B">
            <w:pPr>
              <w:rPr>
                <w:rFonts w:cstheme="minorHAnsi"/>
                <w:sz w:val="20"/>
                <w:szCs w:val="20"/>
              </w:rPr>
            </w:pPr>
          </w:p>
          <w:p w14:paraId="18DCE88E" w14:textId="77777777" w:rsidR="0093484D" w:rsidRPr="00FE1232" w:rsidRDefault="0093484D" w:rsidP="0013547B">
            <w:pPr>
              <w:rPr>
                <w:rFonts w:cstheme="minorHAnsi"/>
                <w:sz w:val="20"/>
                <w:szCs w:val="20"/>
              </w:rPr>
            </w:pPr>
          </w:p>
          <w:p w14:paraId="207A55CD" w14:textId="77777777" w:rsidR="00776FF0" w:rsidRDefault="0093484D" w:rsidP="0013547B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 xml:space="preserve">Predmetni nastavnici, </w:t>
            </w:r>
          </w:p>
          <w:p w14:paraId="5A4A03E8" w14:textId="103A4C6D" w:rsidR="0093484D" w:rsidRPr="00FE1232" w:rsidRDefault="0093484D" w:rsidP="0013547B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tim za KK</w:t>
            </w:r>
            <w:r w:rsidR="000117F9" w:rsidRPr="00FE1232">
              <w:rPr>
                <w:rFonts w:cstheme="minorHAnsi"/>
                <w:sz w:val="20"/>
                <w:szCs w:val="20"/>
              </w:rPr>
              <w:t>,</w:t>
            </w:r>
          </w:p>
          <w:p w14:paraId="7A388A78" w14:textId="2589DC51" w:rsidR="000117F9" w:rsidRPr="00FE1232" w:rsidRDefault="000117F9" w:rsidP="0013547B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vršnjaci</w:t>
            </w:r>
          </w:p>
          <w:p w14:paraId="60AFDA99" w14:textId="2DC29CA5" w:rsidR="0093484D" w:rsidRPr="00FE1232" w:rsidRDefault="0093484D" w:rsidP="001D57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14:paraId="56A38F2D" w14:textId="77777777" w:rsidR="00621574" w:rsidRPr="00FE1232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5BB882B8" w14:textId="77777777" w:rsidR="001D57B4" w:rsidRPr="00FE1232" w:rsidRDefault="001D57B4" w:rsidP="00D35153">
            <w:pPr>
              <w:rPr>
                <w:rFonts w:cstheme="minorHAnsi"/>
                <w:sz w:val="20"/>
                <w:szCs w:val="20"/>
              </w:rPr>
            </w:pPr>
          </w:p>
          <w:p w14:paraId="51660CA0" w14:textId="77777777" w:rsidR="001D57B4" w:rsidRPr="00FE1232" w:rsidRDefault="001D57B4" w:rsidP="00D35153">
            <w:pPr>
              <w:rPr>
                <w:rFonts w:cstheme="minorHAnsi"/>
                <w:sz w:val="20"/>
                <w:szCs w:val="20"/>
              </w:rPr>
            </w:pPr>
          </w:p>
          <w:p w14:paraId="37A1BC1E" w14:textId="77777777" w:rsidR="001D57B4" w:rsidRPr="00FE1232" w:rsidRDefault="001D57B4" w:rsidP="001D57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Tokom školske godine</w:t>
            </w:r>
          </w:p>
          <w:p w14:paraId="52BA9ED1" w14:textId="77777777" w:rsidR="000117F9" w:rsidRPr="00FE1232" w:rsidRDefault="000117F9" w:rsidP="001D57B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C6BA28C" w14:textId="77777777" w:rsidR="000117F9" w:rsidRPr="00FE1232" w:rsidRDefault="000117F9" w:rsidP="001D57B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847C0E8" w14:textId="77777777" w:rsidR="000117F9" w:rsidRPr="00FE1232" w:rsidRDefault="000117F9" w:rsidP="001D57B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3C05B45" w14:textId="77777777" w:rsidR="000117F9" w:rsidRPr="00FE1232" w:rsidRDefault="000117F9" w:rsidP="001D57B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57A61D9" w14:textId="77777777" w:rsidR="000117F9" w:rsidRPr="00FE1232" w:rsidRDefault="000117F9" w:rsidP="001D57B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23089E5F" w14:textId="77777777" w:rsidR="000117F9" w:rsidRPr="00FE1232" w:rsidRDefault="000117F9" w:rsidP="001D57B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5BFA6FC" w14:textId="77777777" w:rsidR="000117F9" w:rsidRPr="00FE1232" w:rsidRDefault="000117F9" w:rsidP="00691890">
            <w:pPr>
              <w:rPr>
                <w:rFonts w:cstheme="minorHAnsi"/>
                <w:sz w:val="20"/>
                <w:szCs w:val="20"/>
              </w:rPr>
            </w:pPr>
          </w:p>
          <w:p w14:paraId="016AC4AE" w14:textId="77777777" w:rsidR="00A7190E" w:rsidRDefault="00A7190E" w:rsidP="001D57B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56816EE0" w14:textId="77777777" w:rsidR="008C07C0" w:rsidRDefault="008C07C0" w:rsidP="001D57B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34D5E390" w14:textId="520C0652" w:rsidR="000117F9" w:rsidRPr="00FE1232" w:rsidRDefault="000117F9" w:rsidP="001D57B4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Decembar –Maj</w:t>
            </w:r>
          </w:p>
          <w:p w14:paraId="325B5DBB" w14:textId="77777777" w:rsidR="000117F9" w:rsidRPr="00FE1232" w:rsidRDefault="000117F9" w:rsidP="001D57B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76279A4F" w14:textId="77777777" w:rsidR="000117F9" w:rsidRPr="00FE1232" w:rsidRDefault="000117F9" w:rsidP="001D57B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6857BE8F" w14:textId="77777777" w:rsidR="000117F9" w:rsidRPr="00FE1232" w:rsidRDefault="000117F9" w:rsidP="001D57B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9366984" w14:textId="77777777" w:rsidR="000117F9" w:rsidRPr="00FE1232" w:rsidRDefault="000117F9" w:rsidP="001D57B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077AA035" w14:textId="77777777" w:rsidR="000117F9" w:rsidRPr="00FE1232" w:rsidRDefault="000117F9" w:rsidP="001D57B4">
            <w:pPr>
              <w:jc w:val="center"/>
              <w:rPr>
                <w:rFonts w:cstheme="minorHAnsi"/>
                <w:sz w:val="20"/>
                <w:szCs w:val="20"/>
              </w:rPr>
            </w:pPr>
          </w:p>
          <w:p w14:paraId="425241CF" w14:textId="77777777" w:rsidR="000117F9" w:rsidRPr="00FE1232" w:rsidRDefault="000117F9" w:rsidP="000117F9">
            <w:pPr>
              <w:jc w:val="center"/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Decembar –Maj</w:t>
            </w:r>
          </w:p>
          <w:p w14:paraId="5562040F" w14:textId="710519BF" w:rsidR="000117F9" w:rsidRPr="00FE1232" w:rsidRDefault="000117F9" w:rsidP="001D57B4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27" w:type="dxa"/>
            <w:shd w:val="clear" w:color="auto" w:fill="auto"/>
          </w:tcPr>
          <w:p w14:paraId="39E57C72" w14:textId="77777777" w:rsidR="00621574" w:rsidRPr="00FE1232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33E3FCFA" w14:textId="77777777" w:rsidR="001D57B4" w:rsidRPr="00FE1232" w:rsidRDefault="001D57B4" w:rsidP="00D35153">
            <w:pPr>
              <w:rPr>
                <w:rFonts w:cstheme="minorHAnsi"/>
                <w:sz w:val="20"/>
                <w:szCs w:val="20"/>
              </w:rPr>
            </w:pPr>
          </w:p>
          <w:p w14:paraId="07265366" w14:textId="77777777" w:rsidR="001D57B4" w:rsidRPr="00FE1232" w:rsidRDefault="001D57B4" w:rsidP="00D35153">
            <w:pPr>
              <w:rPr>
                <w:rFonts w:cstheme="minorHAnsi"/>
                <w:sz w:val="20"/>
                <w:szCs w:val="20"/>
              </w:rPr>
            </w:pPr>
          </w:p>
          <w:p w14:paraId="2D0C8802" w14:textId="69249F83" w:rsidR="001D57B4" w:rsidRPr="00FE1232" w:rsidRDefault="00852EAD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1D57B4" w:rsidRPr="00FE1232">
              <w:rPr>
                <w:rFonts w:cstheme="minorHAnsi"/>
                <w:sz w:val="20"/>
                <w:szCs w:val="20"/>
              </w:rPr>
              <w:t xml:space="preserve">Evaluatori CSO, nastavnici evaluatori, </w:t>
            </w:r>
          </w:p>
          <w:p w14:paraId="4D85BFB5" w14:textId="77777777" w:rsidR="001D57B4" w:rsidRDefault="001D57B4" w:rsidP="00D35153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 xml:space="preserve">Izvještaj interne </w:t>
            </w:r>
            <w:r w:rsidRPr="00FE1232">
              <w:rPr>
                <w:rFonts w:cstheme="minorHAnsi"/>
                <w:sz w:val="20"/>
                <w:szCs w:val="20"/>
              </w:rPr>
              <w:lastRenderedPageBreak/>
              <w:t>evaluacije 2017-2019,</w:t>
            </w:r>
            <w:r w:rsidR="0093484D" w:rsidRPr="00FE1232">
              <w:rPr>
                <w:rFonts w:cstheme="minorHAnsi"/>
                <w:sz w:val="20"/>
                <w:szCs w:val="20"/>
              </w:rPr>
              <w:t xml:space="preserve"> materijali stručnjaka za KK EU sa prijedlozima novih indikatora za procjenu KK</w:t>
            </w:r>
            <w:r w:rsidRPr="00FE1232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2E033C3" w14:textId="77777777" w:rsidR="00A7190E" w:rsidRPr="00FE1232" w:rsidRDefault="00A7190E" w:rsidP="00D35153">
            <w:pPr>
              <w:rPr>
                <w:rFonts w:cstheme="minorHAnsi"/>
                <w:sz w:val="20"/>
                <w:szCs w:val="20"/>
              </w:rPr>
            </w:pPr>
          </w:p>
          <w:p w14:paraId="7D78CAA4" w14:textId="673C20E6" w:rsidR="000117F9" w:rsidRPr="00FE1232" w:rsidRDefault="000117F9" w:rsidP="00D35153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- Nastavnici kolege, učenici</w:t>
            </w:r>
            <w:r w:rsidR="00D951D2" w:rsidRPr="00FE1232">
              <w:rPr>
                <w:rFonts w:cstheme="minorHAnsi"/>
                <w:sz w:val="20"/>
                <w:szCs w:val="20"/>
              </w:rPr>
              <w:t>, lične kompentencije</w:t>
            </w:r>
          </w:p>
          <w:p w14:paraId="5EE38D4F" w14:textId="03313E8B" w:rsidR="000117F9" w:rsidRPr="00FE1232" w:rsidRDefault="000117F9" w:rsidP="00D35153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- Literatura o samovrednovanju</w:t>
            </w:r>
            <w:r w:rsidR="00D951D2" w:rsidRPr="00FE1232">
              <w:rPr>
                <w:rFonts w:cstheme="minorHAnsi"/>
                <w:sz w:val="20"/>
                <w:szCs w:val="20"/>
              </w:rPr>
              <w:t xml:space="preserve"> KK</w:t>
            </w:r>
          </w:p>
          <w:p w14:paraId="68B387F3" w14:textId="77777777" w:rsidR="000117F9" w:rsidRPr="00FE1232" w:rsidRDefault="000117F9" w:rsidP="00D35153">
            <w:pPr>
              <w:rPr>
                <w:rFonts w:cstheme="minorHAnsi"/>
                <w:sz w:val="20"/>
                <w:szCs w:val="20"/>
              </w:rPr>
            </w:pPr>
          </w:p>
          <w:p w14:paraId="48EF87F8" w14:textId="77777777" w:rsidR="002A1528" w:rsidRDefault="000117F9" w:rsidP="00D35153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-</w:t>
            </w:r>
            <w:r w:rsidR="00D951D2" w:rsidRPr="00FE1232">
              <w:rPr>
                <w:rFonts w:cstheme="minorHAnsi"/>
                <w:sz w:val="20"/>
                <w:szCs w:val="20"/>
              </w:rPr>
              <w:t xml:space="preserve"> </w:t>
            </w:r>
            <w:r w:rsidRPr="00FE1232">
              <w:rPr>
                <w:rFonts w:cstheme="minorHAnsi"/>
                <w:sz w:val="20"/>
                <w:szCs w:val="20"/>
              </w:rPr>
              <w:t>Učenici vršnjaci, nastavnici</w:t>
            </w:r>
            <w:r w:rsidR="00D951D2" w:rsidRPr="00FE1232">
              <w:rPr>
                <w:rFonts w:cstheme="minorHAnsi"/>
                <w:sz w:val="20"/>
                <w:szCs w:val="20"/>
              </w:rPr>
              <w:t>, lične kompentencije</w:t>
            </w:r>
            <w:r w:rsidR="0079180E">
              <w:rPr>
                <w:rFonts w:cstheme="minorHAnsi"/>
                <w:sz w:val="20"/>
                <w:szCs w:val="20"/>
              </w:rPr>
              <w:t xml:space="preserve"> </w:t>
            </w:r>
            <w:r w:rsidR="002A1528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C42A38B" w14:textId="69426134" w:rsidR="000117F9" w:rsidRPr="00FE1232" w:rsidRDefault="0079180E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- </w:t>
            </w:r>
            <w:r w:rsidR="00D951D2" w:rsidRPr="00FE1232">
              <w:rPr>
                <w:rFonts w:cstheme="minorHAnsi"/>
                <w:sz w:val="20"/>
                <w:szCs w:val="20"/>
              </w:rPr>
              <w:t>Literatura o samovrednovanju KK</w:t>
            </w:r>
          </w:p>
        </w:tc>
        <w:tc>
          <w:tcPr>
            <w:tcW w:w="2043" w:type="dxa"/>
            <w:shd w:val="clear" w:color="auto" w:fill="auto"/>
          </w:tcPr>
          <w:p w14:paraId="68535BD5" w14:textId="77777777" w:rsidR="00621574" w:rsidRPr="00FE1232" w:rsidRDefault="00621574" w:rsidP="00D35153">
            <w:pPr>
              <w:rPr>
                <w:rFonts w:cstheme="minorHAnsi"/>
                <w:sz w:val="20"/>
                <w:szCs w:val="20"/>
              </w:rPr>
            </w:pPr>
          </w:p>
          <w:p w14:paraId="60F6EA3F" w14:textId="77777777" w:rsidR="001D57B4" w:rsidRPr="00FE1232" w:rsidRDefault="001D57B4" w:rsidP="00D35153">
            <w:pPr>
              <w:rPr>
                <w:rFonts w:cstheme="minorHAnsi"/>
                <w:sz w:val="20"/>
                <w:szCs w:val="20"/>
              </w:rPr>
            </w:pPr>
          </w:p>
          <w:p w14:paraId="44F420B3" w14:textId="77777777" w:rsidR="001D57B4" w:rsidRPr="00FE1232" w:rsidRDefault="001D57B4" w:rsidP="00D35153">
            <w:pPr>
              <w:rPr>
                <w:rFonts w:cstheme="minorHAnsi"/>
                <w:sz w:val="20"/>
                <w:szCs w:val="20"/>
              </w:rPr>
            </w:pPr>
          </w:p>
          <w:p w14:paraId="0BBD3260" w14:textId="77777777" w:rsidR="001D57B4" w:rsidRPr="00FE1232" w:rsidRDefault="0093484D" w:rsidP="00D35153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Unaprijeđeni rezultati prethodne interne i eksterne evaluacije</w:t>
            </w:r>
          </w:p>
          <w:p w14:paraId="74423EA0" w14:textId="77777777" w:rsidR="000117F9" w:rsidRPr="00FE1232" w:rsidRDefault="000117F9" w:rsidP="00D35153">
            <w:pPr>
              <w:rPr>
                <w:rFonts w:cstheme="minorHAnsi"/>
                <w:sz w:val="20"/>
                <w:szCs w:val="20"/>
              </w:rPr>
            </w:pPr>
          </w:p>
          <w:p w14:paraId="2C697158" w14:textId="77777777" w:rsidR="000117F9" w:rsidRPr="00FE1232" w:rsidRDefault="000117F9" w:rsidP="00D35153">
            <w:pPr>
              <w:rPr>
                <w:rFonts w:cstheme="minorHAnsi"/>
                <w:sz w:val="20"/>
                <w:szCs w:val="20"/>
              </w:rPr>
            </w:pPr>
          </w:p>
          <w:p w14:paraId="642E0220" w14:textId="77777777" w:rsidR="000117F9" w:rsidRPr="00FE1232" w:rsidRDefault="000117F9" w:rsidP="00D35153">
            <w:pPr>
              <w:rPr>
                <w:rFonts w:cstheme="minorHAnsi"/>
                <w:sz w:val="20"/>
                <w:szCs w:val="20"/>
              </w:rPr>
            </w:pPr>
          </w:p>
          <w:p w14:paraId="54147890" w14:textId="77777777" w:rsidR="000117F9" w:rsidRPr="00FE1232" w:rsidRDefault="000117F9" w:rsidP="00D35153">
            <w:pPr>
              <w:rPr>
                <w:rFonts w:cstheme="minorHAnsi"/>
                <w:sz w:val="20"/>
                <w:szCs w:val="20"/>
              </w:rPr>
            </w:pPr>
          </w:p>
          <w:p w14:paraId="30621E94" w14:textId="77777777" w:rsidR="000117F9" w:rsidRPr="00FE1232" w:rsidRDefault="000117F9" w:rsidP="00D35153">
            <w:pPr>
              <w:rPr>
                <w:rFonts w:cstheme="minorHAnsi"/>
                <w:sz w:val="20"/>
                <w:szCs w:val="20"/>
              </w:rPr>
            </w:pPr>
          </w:p>
          <w:p w14:paraId="3F3BEDAE" w14:textId="77777777" w:rsidR="000117F9" w:rsidRPr="00FE1232" w:rsidRDefault="000117F9" w:rsidP="00D35153">
            <w:pPr>
              <w:rPr>
                <w:rFonts w:cstheme="minorHAnsi"/>
                <w:sz w:val="20"/>
                <w:szCs w:val="20"/>
              </w:rPr>
            </w:pPr>
          </w:p>
          <w:p w14:paraId="7638F476" w14:textId="77777777" w:rsidR="000117F9" w:rsidRPr="00FE1232" w:rsidRDefault="000117F9" w:rsidP="00D35153">
            <w:pPr>
              <w:rPr>
                <w:rFonts w:cstheme="minorHAnsi"/>
                <w:sz w:val="20"/>
                <w:szCs w:val="20"/>
              </w:rPr>
            </w:pPr>
          </w:p>
          <w:p w14:paraId="1E2EB88D" w14:textId="77777777" w:rsidR="00A7190E" w:rsidRDefault="00A7190E" w:rsidP="00D35153">
            <w:pPr>
              <w:rPr>
                <w:rFonts w:cstheme="minorHAnsi"/>
                <w:sz w:val="20"/>
                <w:szCs w:val="20"/>
              </w:rPr>
            </w:pPr>
          </w:p>
          <w:p w14:paraId="41B47138" w14:textId="77777777" w:rsidR="000117F9" w:rsidRPr="00FE1232" w:rsidRDefault="000117F9" w:rsidP="00D35153">
            <w:pPr>
              <w:rPr>
                <w:rFonts w:cstheme="minorHAnsi"/>
                <w:sz w:val="20"/>
                <w:szCs w:val="20"/>
              </w:rPr>
            </w:pPr>
            <w:r w:rsidRPr="00FE1232">
              <w:rPr>
                <w:rFonts w:cstheme="minorHAnsi"/>
                <w:sz w:val="20"/>
                <w:szCs w:val="20"/>
              </w:rPr>
              <w:t>Broj posjeta časovima</w:t>
            </w:r>
          </w:p>
          <w:p w14:paraId="35194742" w14:textId="77777777" w:rsidR="000117F9" w:rsidRPr="00FE1232" w:rsidRDefault="000117F9" w:rsidP="00D35153">
            <w:pPr>
              <w:rPr>
                <w:rFonts w:cstheme="minorHAnsi"/>
                <w:sz w:val="20"/>
                <w:szCs w:val="20"/>
              </w:rPr>
            </w:pPr>
          </w:p>
          <w:p w14:paraId="25CF7782" w14:textId="77777777" w:rsidR="000117F9" w:rsidRPr="00FE1232" w:rsidRDefault="000117F9" w:rsidP="00D35153">
            <w:pPr>
              <w:rPr>
                <w:rFonts w:cstheme="minorHAnsi"/>
                <w:sz w:val="20"/>
                <w:szCs w:val="20"/>
              </w:rPr>
            </w:pPr>
          </w:p>
          <w:p w14:paraId="23288979" w14:textId="77777777" w:rsidR="000117F9" w:rsidRPr="00FE1232" w:rsidRDefault="000117F9" w:rsidP="00D35153">
            <w:pPr>
              <w:rPr>
                <w:rFonts w:cstheme="minorHAnsi"/>
                <w:sz w:val="20"/>
                <w:szCs w:val="20"/>
              </w:rPr>
            </w:pPr>
          </w:p>
          <w:p w14:paraId="652EB93A" w14:textId="77777777" w:rsidR="000117F9" w:rsidRPr="00FE1232" w:rsidRDefault="000117F9" w:rsidP="00D35153">
            <w:pPr>
              <w:rPr>
                <w:rFonts w:cstheme="minorHAnsi"/>
                <w:sz w:val="20"/>
                <w:szCs w:val="20"/>
              </w:rPr>
            </w:pPr>
          </w:p>
          <w:p w14:paraId="4C84D0D8" w14:textId="77777777" w:rsidR="000117F9" w:rsidRPr="00FE1232" w:rsidRDefault="000117F9" w:rsidP="00D35153">
            <w:pPr>
              <w:rPr>
                <w:rFonts w:cstheme="minorHAnsi"/>
                <w:sz w:val="20"/>
                <w:szCs w:val="20"/>
              </w:rPr>
            </w:pPr>
          </w:p>
          <w:p w14:paraId="1E4CC217" w14:textId="77777777" w:rsidR="000117F9" w:rsidRPr="00FE1232" w:rsidRDefault="000117F9" w:rsidP="00D35153">
            <w:pPr>
              <w:rPr>
                <w:rFonts w:cstheme="minorHAnsi"/>
                <w:sz w:val="20"/>
                <w:szCs w:val="20"/>
              </w:rPr>
            </w:pPr>
          </w:p>
          <w:p w14:paraId="01BEBB1C" w14:textId="0D3BF7D8" w:rsidR="000117F9" w:rsidRPr="00FE1232" w:rsidRDefault="00FD7CE0" w:rsidP="00D35153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Evaluacijski listići</w:t>
            </w:r>
            <w:r w:rsidR="002A1528">
              <w:rPr>
                <w:rFonts w:cstheme="minorHAnsi"/>
                <w:sz w:val="20"/>
                <w:szCs w:val="20"/>
              </w:rPr>
              <w:t xml:space="preserve"> za </w:t>
            </w:r>
            <w:r w:rsidR="002A1528" w:rsidRPr="00FE1232">
              <w:rPr>
                <w:rFonts w:cstheme="minorHAnsi"/>
                <w:sz w:val="20"/>
                <w:szCs w:val="20"/>
              </w:rPr>
              <w:t>otkrivanja vlastitog stila učenja i višestruke inteligencije</w:t>
            </w:r>
            <w:r w:rsidR="00383C78">
              <w:rPr>
                <w:rFonts w:cstheme="minorHAnsi"/>
                <w:sz w:val="20"/>
                <w:szCs w:val="20"/>
              </w:rPr>
              <w:t xml:space="preserve"> i postignuća učenika</w:t>
            </w:r>
          </w:p>
          <w:p w14:paraId="1388DB26" w14:textId="6A9A6F80" w:rsidR="000117F9" w:rsidRPr="00FE1232" w:rsidRDefault="000117F9" w:rsidP="00D35153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2F078424" w14:textId="28401980" w:rsidR="00D35153" w:rsidRPr="00FE1232" w:rsidRDefault="00D35153" w:rsidP="00691890">
      <w:pPr>
        <w:rPr>
          <w:rFonts w:cstheme="minorHAnsi"/>
          <w:sz w:val="20"/>
          <w:szCs w:val="20"/>
        </w:rPr>
      </w:pPr>
    </w:p>
    <w:sectPr w:rsidR="00D35153" w:rsidRPr="00FE1232" w:rsidSect="00D3515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81D99"/>
    <w:multiLevelType w:val="hybridMultilevel"/>
    <w:tmpl w:val="FBBAC384"/>
    <w:lvl w:ilvl="0" w:tplc="7D443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A1075"/>
    <w:multiLevelType w:val="hybridMultilevel"/>
    <w:tmpl w:val="78D4E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A94968"/>
    <w:multiLevelType w:val="hybridMultilevel"/>
    <w:tmpl w:val="B40EF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029DC"/>
    <w:multiLevelType w:val="hybridMultilevel"/>
    <w:tmpl w:val="449E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F82B11"/>
    <w:multiLevelType w:val="hybridMultilevel"/>
    <w:tmpl w:val="4C26D23A"/>
    <w:lvl w:ilvl="0" w:tplc="08090001">
      <w:start w:val="1"/>
      <w:numFmt w:val="bullet"/>
      <w:lvlText w:val=""/>
      <w:lvlJc w:val="left"/>
      <w:pPr>
        <w:ind w:left="114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1" w:hanging="360"/>
      </w:pPr>
      <w:rPr>
        <w:rFonts w:ascii="Wingdings" w:hAnsi="Wingdings" w:hint="default"/>
      </w:rPr>
    </w:lvl>
  </w:abstractNum>
  <w:abstractNum w:abstractNumId="5" w15:restartNumberingAfterBreak="0">
    <w:nsid w:val="399254B7"/>
    <w:multiLevelType w:val="hybridMultilevel"/>
    <w:tmpl w:val="6CF2FBD0"/>
    <w:lvl w:ilvl="0" w:tplc="7D443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422896"/>
    <w:multiLevelType w:val="hybridMultilevel"/>
    <w:tmpl w:val="6038DE26"/>
    <w:lvl w:ilvl="0" w:tplc="7D443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C0745"/>
    <w:multiLevelType w:val="hybridMultilevel"/>
    <w:tmpl w:val="06FA0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322BF2"/>
    <w:multiLevelType w:val="hybridMultilevel"/>
    <w:tmpl w:val="39BA21D8"/>
    <w:lvl w:ilvl="0" w:tplc="7D443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AA2640"/>
    <w:multiLevelType w:val="hybridMultilevel"/>
    <w:tmpl w:val="7DDE53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86BCB"/>
    <w:multiLevelType w:val="hybridMultilevel"/>
    <w:tmpl w:val="1C983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17964"/>
    <w:multiLevelType w:val="hybridMultilevel"/>
    <w:tmpl w:val="4D4AA4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A77F9C"/>
    <w:multiLevelType w:val="hybridMultilevel"/>
    <w:tmpl w:val="C630CF3C"/>
    <w:lvl w:ilvl="0" w:tplc="DA301A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2186E"/>
    <w:multiLevelType w:val="hybridMultilevel"/>
    <w:tmpl w:val="D48A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3908AB"/>
    <w:multiLevelType w:val="hybridMultilevel"/>
    <w:tmpl w:val="6ADCF0F8"/>
    <w:lvl w:ilvl="0" w:tplc="7D443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214A0"/>
    <w:multiLevelType w:val="hybridMultilevel"/>
    <w:tmpl w:val="403A437E"/>
    <w:lvl w:ilvl="0" w:tplc="9894ED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7C43E2"/>
    <w:multiLevelType w:val="hybridMultilevel"/>
    <w:tmpl w:val="B5DEA656"/>
    <w:lvl w:ilvl="0" w:tplc="98EE68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51769C"/>
    <w:multiLevelType w:val="hybridMultilevel"/>
    <w:tmpl w:val="EAEE6350"/>
    <w:lvl w:ilvl="0" w:tplc="7D44349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16"/>
  </w:num>
  <w:num w:numId="4">
    <w:abstractNumId w:val="4"/>
  </w:num>
  <w:num w:numId="5">
    <w:abstractNumId w:val="3"/>
  </w:num>
  <w:num w:numId="6">
    <w:abstractNumId w:val="9"/>
  </w:num>
  <w:num w:numId="7">
    <w:abstractNumId w:val="15"/>
  </w:num>
  <w:num w:numId="8">
    <w:abstractNumId w:val="17"/>
  </w:num>
  <w:num w:numId="9">
    <w:abstractNumId w:val="5"/>
  </w:num>
  <w:num w:numId="10">
    <w:abstractNumId w:val="8"/>
  </w:num>
  <w:num w:numId="11">
    <w:abstractNumId w:val="0"/>
  </w:num>
  <w:num w:numId="12">
    <w:abstractNumId w:val="11"/>
  </w:num>
  <w:num w:numId="13">
    <w:abstractNumId w:val="10"/>
  </w:num>
  <w:num w:numId="14">
    <w:abstractNumId w:val="2"/>
  </w:num>
  <w:num w:numId="15">
    <w:abstractNumId w:val="1"/>
  </w:num>
  <w:num w:numId="16">
    <w:abstractNumId w:val="6"/>
  </w:num>
  <w:num w:numId="17">
    <w:abstractNumId w:val="1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153"/>
    <w:rsid w:val="000117F9"/>
    <w:rsid w:val="00017BF0"/>
    <w:rsid w:val="000204C0"/>
    <w:rsid w:val="00040BBD"/>
    <w:rsid w:val="000476FC"/>
    <w:rsid w:val="00053E1C"/>
    <w:rsid w:val="00064FD0"/>
    <w:rsid w:val="000675D9"/>
    <w:rsid w:val="00080C90"/>
    <w:rsid w:val="00097028"/>
    <w:rsid w:val="0009756C"/>
    <w:rsid w:val="000A328E"/>
    <w:rsid w:val="000B3F9C"/>
    <w:rsid w:val="000B68D3"/>
    <w:rsid w:val="000C3A8F"/>
    <w:rsid w:val="000D2DA6"/>
    <w:rsid w:val="000E27C5"/>
    <w:rsid w:val="000F446C"/>
    <w:rsid w:val="000F51B3"/>
    <w:rsid w:val="0010126C"/>
    <w:rsid w:val="00117577"/>
    <w:rsid w:val="00134F0E"/>
    <w:rsid w:val="0013547B"/>
    <w:rsid w:val="00152608"/>
    <w:rsid w:val="001535CA"/>
    <w:rsid w:val="00173129"/>
    <w:rsid w:val="00177917"/>
    <w:rsid w:val="001A05A6"/>
    <w:rsid w:val="001D25FE"/>
    <w:rsid w:val="001D57B4"/>
    <w:rsid w:val="001E3231"/>
    <w:rsid w:val="001F4FC1"/>
    <w:rsid w:val="00214B79"/>
    <w:rsid w:val="00225C47"/>
    <w:rsid w:val="00233A10"/>
    <w:rsid w:val="00241394"/>
    <w:rsid w:val="002664C8"/>
    <w:rsid w:val="00285130"/>
    <w:rsid w:val="00287D0C"/>
    <w:rsid w:val="002A1528"/>
    <w:rsid w:val="00315EF1"/>
    <w:rsid w:val="00317164"/>
    <w:rsid w:val="00317C3E"/>
    <w:rsid w:val="00322094"/>
    <w:rsid w:val="00322B64"/>
    <w:rsid w:val="003326B7"/>
    <w:rsid w:val="00343EB4"/>
    <w:rsid w:val="00345DA4"/>
    <w:rsid w:val="003741FA"/>
    <w:rsid w:val="003821AB"/>
    <w:rsid w:val="00383C78"/>
    <w:rsid w:val="00384A28"/>
    <w:rsid w:val="003A2205"/>
    <w:rsid w:val="00410BB4"/>
    <w:rsid w:val="00412584"/>
    <w:rsid w:val="00416421"/>
    <w:rsid w:val="00420D46"/>
    <w:rsid w:val="00430F66"/>
    <w:rsid w:val="00440905"/>
    <w:rsid w:val="00447C8F"/>
    <w:rsid w:val="00452398"/>
    <w:rsid w:val="004647FC"/>
    <w:rsid w:val="004670DB"/>
    <w:rsid w:val="0048326B"/>
    <w:rsid w:val="00490561"/>
    <w:rsid w:val="00490B50"/>
    <w:rsid w:val="004B0971"/>
    <w:rsid w:val="004B0E4C"/>
    <w:rsid w:val="004E523A"/>
    <w:rsid w:val="005516C2"/>
    <w:rsid w:val="00554C9D"/>
    <w:rsid w:val="00555B2F"/>
    <w:rsid w:val="005633AE"/>
    <w:rsid w:val="005874E3"/>
    <w:rsid w:val="005D1AC5"/>
    <w:rsid w:val="005F5A6E"/>
    <w:rsid w:val="0060760D"/>
    <w:rsid w:val="006109F7"/>
    <w:rsid w:val="00621574"/>
    <w:rsid w:val="00626F45"/>
    <w:rsid w:val="006273E3"/>
    <w:rsid w:val="00632421"/>
    <w:rsid w:val="00642AC6"/>
    <w:rsid w:val="006451D9"/>
    <w:rsid w:val="0065703E"/>
    <w:rsid w:val="00667715"/>
    <w:rsid w:val="00691890"/>
    <w:rsid w:val="0069538D"/>
    <w:rsid w:val="0069659F"/>
    <w:rsid w:val="006972B3"/>
    <w:rsid w:val="006976C7"/>
    <w:rsid w:val="0070551D"/>
    <w:rsid w:val="00714DF5"/>
    <w:rsid w:val="00740B34"/>
    <w:rsid w:val="0076363C"/>
    <w:rsid w:val="00776FF0"/>
    <w:rsid w:val="00786C0B"/>
    <w:rsid w:val="0079180E"/>
    <w:rsid w:val="0079768B"/>
    <w:rsid w:val="007A13F5"/>
    <w:rsid w:val="007D2933"/>
    <w:rsid w:val="007D5AC9"/>
    <w:rsid w:val="007F46D0"/>
    <w:rsid w:val="00821B33"/>
    <w:rsid w:val="00821CF1"/>
    <w:rsid w:val="00844B48"/>
    <w:rsid w:val="00846025"/>
    <w:rsid w:val="008468C9"/>
    <w:rsid w:val="0085105C"/>
    <w:rsid w:val="00852EAD"/>
    <w:rsid w:val="00856BF3"/>
    <w:rsid w:val="00865036"/>
    <w:rsid w:val="00875563"/>
    <w:rsid w:val="008810CF"/>
    <w:rsid w:val="008A2403"/>
    <w:rsid w:val="008A64A6"/>
    <w:rsid w:val="008B1478"/>
    <w:rsid w:val="008C07C0"/>
    <w:rsid w:val="008C47CB"/>
    <w:rsid w:val="008F35B1"/>
    <w:rsid w:val="009004E4"/>
    <w:rsid w:val="00931FA7"/>
    <w:rsid w:val="0093484D"/>
    <w:rsid w:val="00937897"/>
    <w:rsid w:val="00937D78"/>
    <w:rsid w:val="00964213"/>
    <w:rsid w:val="00970683"/>
    <w:rsid w:val="00970A1F"/>
    <w:rsid w:val="00990930"/>
    <w:rsid w:val="009A1A24"/>
    <w:rsid w:val="009A7EE7"/>
    <w:rsid w:val="009C18A7"/>
    <w:rsid w:val="009C213C"/>
    <w:rsid w:val="009D359A"/>
    <w:rsid w:val="00A06FB5"/>
    <w:rsid w:val="00A3262C"/>
    <w:rsid w:val="00A37DB8"/>
    <w:rsid w:val="00A7190E"/>
    <w:rsid w:val="00A74FD1"/>
    <w:rsid w:val="00A77965"/>
    <w:rsid w:val="00AB7180"/>
    <w:rsid w:val="00AE47F8"/>
    <w:rsid w:val="00AF40E4"/>
    <w:rsid w:val="00B02E0A"/>
    <w:rsid w:val="00B142D9"/>
    <w:rsid w:val="00B2140D"/>
    <w:rsid w:val="00B33CEC"/>
    <w:rsid w:val="00B5040D"/>
    <w:rsid w:val="00B70549"/>
    <w:rsid w:val="00B7086B"/>
    <w:rsid w:val="00B77653"/>
    <w:rsid w:val="00B94B13"/>
    <w:rsid w:val="00BB3D0B"/>
    <w:rsid w:val="00BE6D26"/>
    <w:rsid w:val="00BF02C2"/>
    <w:rsid w:val="00C11E49"/>
    <w:rsid w:val="00C17655"/>
    <w:rsid w:val="00C17EB4"/>
    <w:rsid w:val="00C22D1F"/>
    <w:rsid w:val="00C267CA"/>
    <w:rsid w:val="00C344DB"/>
    <w:rsid w:val="00C41093"/>
    <w:rsid w:val="00C53746"/>
    <w:rsid w:val="00C544F2"/>
    <w:rsid w:val="00C800E1"/>
    <w:rsid w:val="00C83F6A"/>
    <w:rsid w:val="00CB1C18"/>
    <w:rsid w:val="00CC31C2"/>
    <w:rsid w:val="00CF429C"/>
    <w:rsid w:val="00D21FD1"/>
    <w:rsid w:val="00D220E3"/>
    <w:rsid w:val="00D35153"/>
    <w:rsid w:val="00D51464"/>
    <w:rsid w:val="00D52E3E"/>
    <w:rsid w:val="00D56D39"/>
    <w:rsid w:val="00D726E3"/>
    <w:rsid w:val="00D76AD6"/>
    <w:rsid w:val="00D76CCE"/>
    <w:rsid w:val="00D951D2"/>
    <w:rsid w:val="00DA1E30"/>
    <w:rsid w:val="00DB531D"/>
    <w:rsid w:val="00DF4631"/>
    <w:rsid w:val="00E1690A"/>
    <w:rsid w:val="00E236C8"/>
    <w:rsid w:val="00E30D7A"/>
    <w:rsid w:val="00E51E32"/>
    <w:rsid w:val="00E94351"/>
    <w:rsid w:val="00E97172"/>
    <w:rsid w:val="00EB4027"/>
    <w:rsid w:val="00EC4E79"/>
    <w:rsid w:val="00EE75D2"/>
    <w:rsid w:val="00EF354E"/>
    <w:rsid w:val="00EF7D1D"/>
    <w:rsid w:val="00F0396C"/>
    <w:rsid w:val="00F11B58"/>
    <w:rsid w:val="00F22E43"/>
    <w:rsid w:val="00F40A43"/>
    <w:rsid w:val="00F91D5E"/>
    <w:rsid w:val="00F956C3"/>
    <w:rsid w:val="00FB5B69"/>
    <w:rsid w:val="00FD598D"/>
    <w:rsid w:val="00FD7CE0"/>
    <w:rsid w:val="00FE1232"/>
    <w:rsid w:val="00FE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FBFFA"/>
  <w15:docId w15:val="{9B0DB674-7FD0-4ED3-8715-1EB39FF29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0D7A"/>
    <w:rPr>
      <w:lang w:val="sr-Latn-M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5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451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1D9"/>
    <w:rPr>
      <w:rFonts w:ascii="Tahoma" w:hAnsi="Tahoma" w:cs="Tahoma"/>
      <w:sz w:val="16"/>
      <w:szCs w:val="16"/>
      <w:lang w:val="sr-Latn-ME"/>
    </w:rPr>
  </w:style>
  <w:style w:type="paragraph" w:styleId="ListParagraph">
    <w:name w:val="List Paragraph"/>
    <w:basedOn w:val="Normal"/>
    <w:uiPriority w:val="34"/>
    <w:qFormat/>
    <w:rsid w:val="00621574"/>
    <w:pPr>
      <w:ind w:left="720"/>
      <w:contextualSpacing/>
    </w:pPr>
  </w:style>
  <w:style w:type="paragraph" w:customStyle="1" w:styleId="Default">
    <w:name w:val="Default"/>
    <w:rsid w:val="001012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E87D4-31C0-4717-B6B1-DCBCD0F36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1574</Words>
  <Characters>8975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Pavlovic-Kosovic</dc:creator>
  <cp:lastModifiedBy>User</cp:lastModifiedBy>
  <cp:revision>2</cp:revision>
  <cp:lastPrinted>2020-10-19T18:44:00Z</cp:lastPrinted>
  <dcterms:created xsi:type="dcterms:W3CDTF">2020-10-19T19:43:00Z</dcterms:created>
  <dcterms:modified xsi:type="dcterms:W3CDTF">2020-10-19T19:43:00Z</dcterms:modified>
</cp:coreProperties>
</file>